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62" w:rsidRPr="009F486B" w:rsidRDefault="00F74D62" w:rsidP="00524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86B">
        <w:rPr>
          <w:rFonts w:ascii="Times New Roman" w:hAnsi="Times New Roman" w:cs="Times New Roman"/>
          <w:b/>
          <w:sz w:val="32"/>
          <w:szCs w:val="32"/>
        </w:rPr>
        <w:t>РЕШЕНИЕ</w:t>
      </w:r>
      <w:r w:rsidR="00182C96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9F486B">
        <w:rPr>
          <w:rFonts w:ascii="Times New Roman" w:hAnsi="Times New Roman" w:cs="Times New Roman"/>
          <w:b/>
          <w:sz w:val="32"/>
          <w:szCs w:val="32"/>
        </w:rPr>
        <w:t>(бюллетень)</w:t>
      </w:r>
    </w:p>
    <w:p w:rsidR="007C1D62" w:rsidRPr="009F486B" w:rsidRDefault="00F74D62" w:rsidP="00524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6B">
        <w:rPr>
          <w:rFonts w:ascii="Times New Roman" w:hAnsi="Times New Roman" w:cs="Times New Roman"/>
          <w:b/>
          <w:sz w:val="28"/>
          <w:szCs w:val="28"/>
        </w:rPr>
        <w:t>для заочного голосования собственника помещения</w:t>
      </w:r>
    </w:p>
    <w:p w:rsidR="001C48C0" w:rsidRPr="009F486B" w:rsidRDefault="005246DD" w:rsidP="00524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6B">
        <w:rPr>
          <w:rFonts w:ascii="Times New Roman" w:hAnsi="Times New Roman" w:cs="Times New Roman"/>
          <w:b/>
          <w:sz w:val="28"/>
          <w:szCs w:val="28"/>
        </w:rPr>
        <w:t xml:space="preserve">по утверждению минимального перечня работ (услуг) </w:t>
      </w:r>
    </w:p>
    <w:p w:rsidR="005246DD" w:rsidRPr="009F486B" w:rsidRDefault="005246DD" w:rsidP="00524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6B">
        <w:rPr>
          <w:rFonts w:ascii="Times New Roman" w:hAnsi="Times New Roman" w:cs="Times New Roman"/>
          <w:b/>
          <w:sz w:val="28"/>
          <w:szCs w:val="28"/>
        </w:rPr>
        <w:t>и стоимости предоставляемых работ (услуг)</w:t>
      </w:r>
    </w:p>
    <w:p w:rsidR="005246DD" w:rsidRPr="009F486B" w:rsidRDefault="005246DD" w:rsidP="00524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6B">
        <w:rPr>
          <w:rFonts w:ascii="Times New Roman" w:hAnsi="Times New Roman" w:cs="Times New Roman"/>
          <w:b/>
          <w:sz w:val="28"/>
          <w:szCs w:val="28"/>
        </w:rPr>
        <w:t>по содержанию общедомового имущества многоквартирного дома, расположенного по адресу:</w:t>
      </w:r>
    </w:p>
    <w:p w:rsidR="005246DD" w:rsidRPr="009F486B" w:rsidRDefault="005246DD" w:rsidP="005246DD">
      <w:pPr>
        <w:jc w:val="center"/>
        <w:rPr>
          <w:sz w:val="28"/>
          <w:szCs w:val="28"/>
        </w:rPr>
      </w:pPr>
      <w:r w:rsidRPr="009F486B">
        <w:rPr>
          <w:rFonts w:ascii="Times New Roman" w:hAnsi="Times New Roman" w:cs="Times New Roman"/>
          <w:b/>
          <w:sz w:val="28"/>
          <w:szCs w:val="28"/>
        </w:rPr>
        <w:t>_________</w:t>
      </w:r>
      <w:r w:rsidR="00F74D62" w:rsidRPr="009F486B">
        <w:rPr>
          <w:rFonts w:ascii="Times New Roman" w:hAnsi="Times New Roman" w:cs="Times New Roman"/>
          <w:b/>
          <w:sz w:val="28"/>
          <w:szCs w:val="28"/>
        </w:rPr>
        <w:t xml:space="preserve">Заринский район____________________ </w:t>
      </w:r>
      <w:r w:rsidRPr="009F486B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5246DD" w:rsidRDefault="005246DD" w:rsidP="005246D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1112"/>
        <w:gridCol w:w="1336"/>
        <w:gridCol w:w="1175"/>
        <w:gridCol w:w="1410"/>
        <w:gridCol w:w="2997"/>
      </w:tblGrid>
      <w:tr w:rsidR="00216C69" w:rsidTr="00216C69">
        <w:tc>
          <w:tcPr>
            <w:tcW w:w="1315" w:type="dxa"/>
            <w:vMerge w:val="restart"/>
          </w:tcPr>
          <w:p w:rsidR="00216C69" w:rsidRPr="00216C69" w:rsidRDefault="00216C69" w:rsidP="0052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69">
              <w:rPr>
                <w:rFonts w:ascii="Times New Roman" w:hAnsi="Times New Roman" w:cs="Times New Roman"/>
                <w:b/>
                <w:sz w:val="24"/>
                <w:szCs w:val="24"/>
              </w:rPr>
              <w:t>№ квартиры</w:t>
            </w:r>
          </w:p>
        </w:tc>
        <w:tc>
          <w:tcPr>
            <w:tcW w:w="2448" w:type="dxa"/>
            <w:gridSpan w:val="2"/>
          </w:tcPr>
          <w:p w:rsidR="00216C69" w:rsidRPr="00216C69" w:rsidRDefault="00216C69" w:rsidP="0052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69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перечень работ (услуг) по содержанию общедомового имущества</w:t>
            </w:r>
          </w:p>
        </w:tc>
        <w:tc>
          <w:tcPr>
            <w:tcW w:w="2585" w:type="dxa"/>
            <w:gridSpan w:val="2"/>
          </w:tcPr>
          <w:p w:rsidR="00216C69" w:rsidRPr="00216C69" w:rsidRDefault="00216C69" w:rsidP="0052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6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предоставляемых работ (услуг) по содержанию общедомового имущества</w:t>
            </w:r>
          </w:p>
        </w:tc>
        <w:tc>
          <w:tcPr>
            <w:tcW w:w="2997" w:type="dxa"/>
            <w:vMerge w:val="restart"/>
          </w:tcPr>
          <w:p w:rsidR="00216C69" w:rsidRPr="00216C69" w:rsidRDefault="00216C69" w:rsidP="0052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69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  <w:p w:rsidR="00216C69" w:rsidRPr="00216C69" w:rsidRDefault="00216C69" w:rsidP="00216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6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инициалы, подпись</w:t>
            </w:r>
          </w:p>
        </w:tc>
      </w:tr>
      <w:tr w:rsidR="00216C69" w:rsidTr="00216C69">
        <w:tc>
          <w:tcPr>
            <w:tcW w:w="1315" w:type="dxa"/>
            <w:vMerge/>
          </w:tcPr>
          <w:p w:rsidR="00216C69" w:rsidRDefault="00216C69" w:rsidP="005246DD">
            <w:pPr>
              <w:jc w:val="center"/>
            </w:pPr>
          </w:p>
        </w:tc>
        <w:tc>
          <w:tcPr>
            <w:tcW w:w="1112" w:type="dxa"/>
          </w:tcPr>
          <w:p w:rsidR="00216C69" w:rsidRPr="00216C69" w:rsidRDefault="00216C69" w:rsidP="0052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6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336" w:type="dxa"/>
          </w:tcPr>
          <w:p w:rsidR="00216C69" w:rsidRPr="00216C69" w:rsidRDefault="00216C69" w:rsidP="0052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69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175" w:type="dxa"/>
          </w:tcPr>
          <w:p w:rsidR="00216C69" w:rsidRPr="00216C69" w:rsidRDefault="00216C69" w:rsidP="0052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6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10" w:type="dxa"/>
          </w:tcPr>
          <w:p w:rsidR="00216C69" w:rsidRPr="00216C69" w:rsidRDefault="00216C69" w:rsidP="0052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69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997" w:type="dxa"/>
            <w:vMerge/>
          </w:tcPr>
          <w:p w:rsidR="00216C69" w:rsidRDefault="00216C69" w:rsidP="005246DD">
            <w:pPr>
              <w:jc w:val="center"/>
            </w:pPr>
          </w:p>
        </w:tc>
      </w:tr>
      <w:tr w:rsidR="00216C69" w:rsidTr="00216C69">
        <w:tc>
          <w:tcPr>
            <w:tcW w:w="1315" w:type="dxa"/>
          </w:tcPr>
          <w:p w:rsidR="001C48C0" w:rsidRDefault="001C48C0" w:rsidP="005246DD">
            <w:pPr>
              <w:jc w:val="center"/>
              <w:rPr>
                <w:b/>
              </w:rPr>
            </w:pPr>
          </w:p>
          <w:p w:rsidR="00F74D62" w:rsidRPr="00216C69" w:rsidRDefault="00F74D62" w:rsidP="005246DD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16C69" w:rsidRDefault="00216C69" w:rsidP="005246DD">
            <w:pPr>
              <w:jc w:val="center"/>
            </w:pPr>
          </w:p>
        </w:tc>
        <w:tc>
          <w:tcPr>
            <w:tcW w:w="1336" w:type="dxa"/>
          </w:tcPr>
          <w:p w:rsidR="00216C69" w:rsidRDefault="00216C69" w:rsidP="005246DD">
            <w:pPr>
              <w:jc w:val="center"/>
            </w:pPr>
          </w:p>
        </w:tc>
        <w:tc>
          <w:tcPr>
            <w:tcW w:w="1175" w:type="dxa"/>
          </w:tcPr>
          <w:p w:rsidR="00216C69" w:rsidRDefault="00216C69" w:rsidP="005246DD">
            <w:pPr>
              <w:jc w:val="center"/>
            </w:pPr>
          </w:p>
        </w:tc>
        <w:tc>
          <w:tcPr>
            <w:tcW w:w="1410" w:type="dxa"/>
          </w:tcPr>
          <w:p w:rsidR="00216C69" w:rsidRDefault="00216C69" w:rsidP="005246DD">
            <w:pPr>
              <w:jc w:val="center"/>
            </w:pPr>
          </w:p>
        </w:tc>
        <w:tc>
          <w:tcPr>
            <w:tcW w:w="2997" w:type="dxa"/>
          </w:tcPr>
          <w:p w:rsidR="00216C69" w:rsidRDefault="00216C69" w:rsidP="005246DD">
            <w:pPr>
              <w:jc w:val="center"/>
            </w:pPr>
          </w:p>
        </w:tc>
      </w:tr>
      <w:tr w:rsidR="00216C69" w:rsidTr="00216C69">
        <w:tc>
          <w:tcPr>
            <w:tcW w:w="1315" w:type="dxa"/>
          </w:tcPr>
          <w:p w:rsidR="00216C69" w:rsidRDefault="00216C69" w:rsidP="005246DD">
            <w:pPr>
              <w:jc w:val="center"/>
              <w:rPr>
                <w:b/>
              </w:rPr>
            </w:pPr>
          </w:p>
          <w:p w:rsidR="00F74D62" w:rsidRPr="00216C69" w:rsidRDefault="00F74D62" w:rsidP="005246DD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16C69" w:rsidRDefault="00216C69" w:rsidP="005246DD">
            <w:pPr>
              <w:jc w:val="center"/>
            </w:pPr>
          </w:p>
        </w:tc>
        <w:tc>
          <w:tcPr>
            <w:tcW w:w="1336" w:type="dxa"/>
          </w:tcPr>
          <w:p w:rsidR="00216C69" w:rsidRDefault="00216C69" w:rsidP="005246DD">
            <w:pPr>
              <w:jc w:val="center"/>
            </w:pPr>
          </w:p>
        </w:tc>
        <w:tc>
          <w:tcPr>
            <w:tcW w:w="1175" w:type="dxa"/>
          </w:tcPr>
          <w:p w:rsidR="00216C69" w:rsidRDefault="00216C69" w:rsidP="005246DD">
            <w:pPr>
              <w:jc w:val="center"/>
            </w:pPr>
          </w:p>
        </w:tc>
        <w:tc>
          <w:tcPr>
            <w:tcW w:w="1410" w:type="dxa"/>
          </w:tcPr>
          <w:p w:rsidR="00216C69" w:rsidRDefault="00216C69" w:rsidP="005246DD">
            <w:pPr>
              <w:jc w:val="center"/>
            </w:pPr>
          </w:p>
        </w:tc>
        <w:tc>
          <w:tcPr>
            <w:tcW w:w="2997" w:type="dxa"/>
          </w:tcPr>
          <w:p w:rsidR="00216C69" w:rsidRDefault="00216C69" w:rsidP="005246DD">
            <w:pPr>
              <w:jc w:val="center"/>
            </w:pPr>
          </w:p>
        </w:tc>
      </w:tr>
      <w:tr w:rsidR="00216C69" w:rsidTr="00216C69">
        <w:tc>
          <w:tcPr>
            <w:tcW w:w="1315" w:type="dxa"/>
          </w:tcPr>
          <w:p w:rsidR="00216C69" w:rsidRDefault="00216C69" w:rsidP="005246DD">
            <w:pPr>
              <w:jc w:val="center"/>
              <w:rPr>
                <w:b/>
              </w:rPr>
            </w:pPr>
          </w:p>
          <w:p w:rsidR="00F74D62" w:rsidRPr="00216C69" w:rsidRDefault="00F74D62" w:rsidP="005246DD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16C69" w:rsidRDefault="00216C69" w:rsidP="005246DD">
            <w:pPr>
              <w:jc w:val="center"/>
            </w:pPr>
          </w:p>
        </w:tc>
        <w:tc>
          <w:tcPr>
            <w:tcW w:w="1336" w:type="dxa"/>
          </w:tcPr>
          <w:p w:rsidR="00216C69" w:rsidRDefault="00216C69" w:rsidP="005246DD">
            <w:pPr>
              <w:jc w:val="center"/>
            </w:pPr>
          </w:p>
        </w:tc>
        <w:tc>
          <w:tcPr>
            <w:tcW w:w="1175" w:type="dxa"/>
          </w:tcPr>
          <w:p w:rsidR="00216C69" w:rsidRDefault="00216C69" w:rsidP="005246DD">
            <w:pPr>
              <w:jc w:val="center"/>
            </w:pPr>
          </w:p>
        </w:tc>
        <w:tc>
          <w:tcPr>
            <w:tcW w:w="1410" w:type="dxa"/>
          </w:tcPr>
          <w:p w:rsidR="00216C69" w:rsidRDefault="00216C69" w:rsidP="005246DD">
            <w:pPr>
              <w:jc w:val="center"/>
            </w:pPr>
          </w:p>
        </w:tc>
        <w:tc>
          <w:tcPr>
            <w:tcW w:w="2997" w:type="dxa"/>
          </w:tcPr>
          <w:p w:rsidR="00216C69" w:rsidRDefault="00216C69" w:rsidP="005246DD">
            <w:pPr>
              <w:jc w:val="center"/>
            </w:pPr>
          </w:p>
        </w:tc>
      </w:tr>
      <w:tr w:rsidR="00216C69" w:rsidTr="00216C69">
        <w:tc>
          <w:tcPr>
            <w:tcW w:w="1315" w:type="dxa"/>
          </w:tcPr>
          <w:p w:rsidR="001C48C0" w:rsidRDefault="001C48C0" w:rsidP="005246DD">
            <w:pPr>
              <w:jc w:val="center"/>
              <w:rPr>
                <w:b/>
              </w:rPr>
            </w:pPr>
          </w:p>
          <w:p w:rsidR="00F74D62" w:rsidRPr="00216C69" w:rsidRDefault="00F74D62" w:rsidP="005246DD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16C69" w:rsidRDefault="00216C69" w:rsidP="005246DD">
            <w:pPr>
              <w:jc w:val="center"/>
            </w:pPr>
          </w:p>
        </w:tc>
        <w:tc>
          <w:tcPr>
            <w:tcW w:w="1336" w:type="dxa"/>
          </w:tcPr>
          <w:p w:rsidR="00216C69" w:rsidRDefault="00216C69" w:rsidP="005246DD">
            <w:pPr>
              <w:jc w:val="center"/>
            </w:pPr>
          </w:p>
        </w:tc>
        <w:tc>
          <w:tcPr>
            <w:tcW w:w="1175" w:type="dxa"/>
          </w:tcPr>
          <w:p w:rsidR="00216C69" w:rsidRDefault="00216C69" w:rsidP="005246DD">
            <w:pPr>
              <w:jc w:val="center"/>
            </w:pPr>
          </w:p>
        </w:tc>
        <w:tc>
          <w:tcPr>
            <w:tcW w:w="1410" w:type="dxa"/>
          </w:tcPr>
          <w:p w:rsidR="00216C69" w:rsidRDefault="00216C69" w:rsidP="005246DD">
            <w:pPr>
              <w:jc w:val="center"/>
            </w:pPr>
          </w:p>
        </w:tc>
        <w:tc>
          <w:tcPr>
            <w:tcW w:w="2997" w:type="dxa"/>
          </w:tcPr>
          <w:p w:rsidR="00216C69" w:rsidRDefault="00216C69" w:rsidP="005246DD">
            <w:pPr>
              <w:jc w:val="center"/>
            </w:pPr>
          </w:p>
        </w:tc>
      </w:tr>
      <w:tr w:rsidR="00216C69" w:rsidTr="00216C69">
        <w:tc>
          <w:tcPr>
            <w:tcW w:w="1315" w:type="dxa"/>
          </w:tcPr>
          <w:p w:rsidR="00216C69" w:rsidRDefault="00216C69" w:rsidP="005246DD">
            <w:pPr>
              <w:jc w:val="center"/>
              <w:rPr>
                <w:b/>
              </w:rPr>
            </w:pPr>
          </w:p>
          <w:p w:rsidR="00F74D62" w:rsidRPr="00216C69" w:rsidRDefault="00F74D62" w:rsidP="005246DD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16C69" w:rsidRDefault="00216C69" w:rsidP="005246DD">
            <w:pPr>
              <w:jc w:val="center"/>
            </w:pPr>
          </w:p>
        </w:tc>
        <w:tc>
          <w:tcPr>
            <w:tcW w:w="1336" w:type="dxa"/>
          </w:tcPr>
          <w:p w:rsidR="00216C69" w:rsidRDefault="00216C69" w:rsidP="005246DD">
            <w:pPr>
              <w:jc w:val="center"/>
            </w:pPr>
          </w:p>
        </w:tc>
        <w:tc>
          <w:tcPr>
            <w:tcW w:w="1175" w:type="dxa"/>
          </w:tcPr>
          <w:p w:rsidR="00216C69" w:rsidRDefault="00216C69" w:rsidP="005246DD">
            <w:pPr>
              <w:jc w:val="center"/>
            </w:pPr>
          </w:p>
        </w:tc>
        <w:tc>
          <w:tcPr>
            <w:tcW w:w="1410" w:type="dxa"/>
          </w:tcPr>
          <w:p w:rsidR="00216C69" w:rsidRDefault="00216C69" w:rsidP="005246DD">
            <w:pPr>
              <w:jc w:val="center"/>
            </w:pPr>
          </w:p>
        </w:tc>
        <w:tc>
          <w:tcPr>
            <w:tcW w:w="2997" w:type="dxa"/>
          </w:tcPr>
          <w:p w:rsidR="00216C69" w:rsidRDefault="00216C69" w:rsidP="005246DD">
            <w:pPr>
              <w:jc w:val="center"/>
            </w:pPr>
          </w:p>
        </w:tc>
      </w:tr>
      <w:tr w:rsidR="001C48C0" w:rsidTr="00216C69">
        <w:tc>
          <w:tcPr>
            <w:tcW w:w="1315" w:type="dxa"/>
          </w:tcPr>
          <w:p w:rsidR="001C48C0" w:rsidRDefault="001C48C0" w:rsidP="005246DD">
            <w:pPr>
              <w:jc w:val="center"/>
              <w:rPr>
                <w:b/>
              </w:rPr>
            </w:pPr>
          </w:p>
          <w:p w:rsidR="001C48C0" w:rsidRPr="00216C69" w:rsidRDefault="001C48C0" w:rsidP="005246DD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1C48C0" w:rsidRDefault="001C48C0" w:rsidP="005246DD">
            <w:pPr>
              <w:jc w:val="center"/>
            </w:pPr>
          </w:p>
        </w:tc>
        <w:tc>
          <w:tcPr>
            <w:tcW w:w="1336" w:type="dxa"/>
          </w:tcPr>
          <w:p w:rsidR="001C48C0" w:rsidRDefault="001C48C0" w:rsidP="005246DD">
            <w:pPr>
              <w:jc w:val="center"/>
            </w:pPr>
          </w:p>
        </w:tc>
        <w:tc>
          <w:tcPr>
            <w:tcW w:w="1175" w:type="dxa"/>
          </w:tcPr>
          <w:p w:rsidR="001C48C0" w:rsidRDefault="001C48C0" w:rsidP="005246DD">
            <w:pPr>
              <w:jc w:val="center"/>
            </w:pPr>
          </w:p>
        </w:tc>
        <w:tc>
          <w:tcPr>
            <w:tcW w:w="1410" w:type="dxa"/>
          </w:tcPr>
          <w:p w:rsidR="001C48C0" w:rsidRDefault="001C48C0" w:rsidP="005246DD">
            <w:pPr>
              <w:jc w:val="center"/>
            </w:pPr>
          </w:p>
        </w:tc>
        <w:tc>
          <w:tcPr>
            <w:tcW w:w="2997" w:type="dxa"/>
          </w:tcPr>
          <w:p w:rsidR="001C48C0" w:rsidRDefault="001C48C0" w:rsidP="005246DD">
            <w:pPr>
              <w:jc w:val="center"/>
            </w:pPr>
          </w:p>
        </w:tc>
      </w:tr>
    </w:tbl>
    <w:p w:rsidR="005246DD" w:rsidRDefault="005246DD" w:rsidP="005246DD">
      <w:pPr>
        <w:jc w:val="center"/>
      </w:pPr>
    </w:p>
    <w:p w:rsidR="00F74D62" w:rsidRDefault="00F74D62" w:rsidP="00F74D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собственник!</w:t>
      </w:r>
    </w:p>
    <w:p w:rsidR="00F74D62" w:rsidRPr="009F486B" w:rsidRDefault="00F74D62" w:rsidP="009F4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волеизъявления Вам необходимо поставить любой симво</w:t>
      </w:r>
      <w:r w:rsidR="009F486B">
        <w:rPr>
          <w:rFonts w:ascii="Times New Roman" w:hAnsi="Times New Roman" w:cs="Times New Roman"/>
          <w:sz w:val="28"/>
          <w:szCs w:val="28"/>
        </w:rPr>
        <w:t>л в двух столбцах: один в столбце «</w:t>
      </w:r>
      <w:r w:rsidR="009F486B" w:rsidRPr="009F486B">
        <w:rPr>
          <w:rFonts w:ascii="Times New Roman" w:hAnsi="Times New Roman" w:cs="Times New Roman"/>
          <w:sz w:val="28"/>
          <w:szCs w:val="28"/>
        </w:rPr>
        <w:t>Минима</w:t>
      </w:r>
      <w:r w:rsidR="009F486B">
        <w:rPr>
          <w:rFonts w:ascii="Times New Roman" w:hAnsi="Times New Roman" w:cs="Times New Roman"/>
          <w:sz w:val="28"/>
          <w:szCs w:val="28"/>
        </w:rPr>
        <w:t xml:space="preserve">льный перечень работ (услуг) по </w:t>
      </w:r>
      <w:r w:rsidR="009F486B" w:rsidRPr="009F486B">
        <w:rPr>
          <w:rFonts w:ascii="Times New Roman" w:hAnsi="Times New Roman" w:cs="Times New Roman"/>
          <w:sz w:val="28"/>
          <w:szCs w:val="28"/>
        </w:rPr>
        <w:t>содержанию общедомового имущества</w:t>
      </w:r>
      <w:r w:rsidR="009F486B">
        <w:rPr>
          <w:rFonts w:ascii="Times New Roman" w:hAnsi="Times New Roman" w:cs="Times New Roman"/>
          <w:sz w:val="28"/>
          <w:szCs w:val="28"/>
        </w:rPr>
        <w:t>» и один в столбце «</w:t>
      </w:r>
      <w:r w:rsidR="009F486B" w:rsidRPr="009F486B">
        <w:rPr>
          <w:rFonts w:ascii="Times New Roman" w:hAnsi="Times New Roman" w:cs="Times New Roman"/>
          <w:sz w:val="28"/>
          <w:szCs w:val="28"/>
        </w:rPr>
        <w:t>Стоимость предоставляемых работ (услуг) по содержанию общедомового имущества</w:t>
      </w:r>
      <w:r w:rsidR="009F486B">
        <w:rPr>
          <w:rFonts w:ascii="Times New Roman" w:hAnsi="Times New Roman" w:cs="Times New Roman"/>
          <w:sz w:val="28"/>
          <w:szCs w:val="28"/>
        </w:rPr>
        <w:t>».</w:t>
      </w:r>
    </w:p>
    <w:p w:rsidR="009F486B" w:rsidRDefault="009F486B" w:rsidP="00564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86B" w:rsidRDefault="005644A2" w:rsidP="005644A2">
      <w:pPr>
        <w:jc w:val="both"/>
        <w:rPr>
          <w:rFonts w:ascii="Times New Roman" w:hAnsi="Times New Roman" w:cs="Times New Roman"/>
          <w:sz w:val="28"/>
          <w:szCs w:val="28"/>
        </w:rPr>
      </w:pPr>
      <w:r w:rsidRPr="005644A2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9F486B">
        <w:rPr>
          <w:rFonts w:ascii="Times New Roman" w:hAnsi="Times New Roman" w:cs="Times New Roman"/>
          <w:sz w:val="28"/>
          <w:szCs w:val="28"/>
        </w:rPr>
        <w:t>заочного голосования - К</w:t>
      </w:r>
      <w:r w:rsidRPr="005644A2">
        <w:rPr>
          <w:rFonts w:ascii="Times New Roman" w:hAnsi="Times New Roman" w:cs="Times New Roman"/>
          <w:sz w:val="28"/>
          <w:szCs w:val="28"/>
        </w:rPr>
        <w:t xml:space="preserve">омитет строительства и жилищно-коммунального хозяйства </w:t>
      </w:r>
      <w:r w:rsidR="009F486B">
        <w:rPr>
          <w:rFonts w:ascii="Times New Roman" w:hAnsi="Times New Roman" w:cs="Times New Roman"/>
          <w:sz w:val="28"/>
          <w:szCs w:val="28"/>
        </w:rPr>
        <w:t>Администрации Заринского района.</w:t>
      </w:r>
    </w:p>
    <w:p w:rsidR="009F486B" w:rsidRDefault="009F486B" w:rsidP="00564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интересующим Вас вопросам необходимо обращаться:</w:t>
      </w:r>
    </w:p>
    <w:p w:rsidR="005644A2" w:rsidRPr="005644A2" w:rsidRDefault="009F486B" w:rsidP="00564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г.Заринск, ул.Ленина, 26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182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39,</w:t>
      </w:r>
      <w:r w:rsidR="005644A2" w:rsidRPr="0056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 8(38595) </w:t>
      </w:r>
      <w:r w:rsidR="005644A2" w:rsidRPr="005644A2">
        <w:rPr>
          <w:rFonts w:ascii="Times New Roman" w:hAnsi="Times New Roman" w:cs="Times New Roman"/>
          <w:sz w:val="28"/>
          <w:szCs w:val="28"/>
        </w:rPr>
        <w:t>2-23-15.</w:t>
      </w:r>
    </w:p>
    <w:sectPr w:rsidR="005644A2" w:rsidRPr="0056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AF"/>
    <w:rsid w:val="00182C96"/>
    <w:rsid w:val="001C48C0"/>
    <w:rsid w:val="00216C69"/>
    <w:rsid w:val="003858AF"/>
    <w:rsid w:val="005246DD"/>
    <w:rsid w:val="005354A8"/>
    <w:rsid w:val="005644A2"/>
    <w:rsid w:val="007462BB"/>
    <w:rsid w:val="007C1D62"/>
    <w:rsid w:val="009F486B"/>
    <w:rsid w:val="00F22805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B5EE"/>
  <w15:chartTrackingRefBased/>
  <w15:docId w15:val="{EC916288-6366-48DD-BB27-EF59852C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2022-11-30T06:44:00Z</cp:lastPrinted>
  <dcterms:created xsi:type="dcterms:W3CDTF">2021-10-05T06:46:00Z</dcterms:created>
  <dcterms:modified xsi:type="dcterms:W3CDTF">2022-11-30T06:45:00Z</dcterms:modified>
</cp:coreProperties>
</file>