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51" w:rsidRPr="00BF2D51" w:rsidRDefault="00BF2D51" w:rsidP="00BF2D51">
      <w:pPr>
        <w:pStyle w:val="a4"/>
        <w:shd w:val="clear" w:color="auto" w:fill="FFFFFF"/>
        <w:jc w:val="center"/>
        <w:rPr>
          <w:b/>
          <w:color w:val="111111"/>
        </w:rPr>
      </w:pPr>
      <w:r w:rsidRPr="00BF2D51">
        <w:rPr>
          <w:b/>
          <w:bCs/>
        </w:rPr>
        <w:t>Памятка по профилактике   наркомании</w:t>
      </w:r>
    </w:p>
    <w:p w:rsidR="00D859DE" w:rsidRPr="005703FB" w:rsidRDefault="00DD5DDE" w:rsidP="005703F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ОСТОРОЖНО </w:t>
      </w:r>
      <w:r w:rsidRPr="00DD5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D859DE" w:rsidRPr="005703FB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НАРКОТИКИ!</w:t>
      </w:r>
    </w:p>
    <w:p w:rsidR="003A375C" w:rsidRDefault="00D636C6" w:rsidP="003A375C">
      <w:pPr>
        <w:pStyle w:val="a4"/>
        <w:shd w:val="clear" w:color="auto" w:fill="FFFFFF"/>
        <w:jc w:val="center"/>
        <w:rPr>
          <w:b/>
          <w:color w:val="111111"/>
        </w:rPr>
      </w:pPr>
      <w:r w:rsidRPr="00455605">
        <w:rPr>
          <w:b/>
          <w:color w:val="111111"/>
        </w:rPr>
        <w:t>Наркомания - опасное заболевание не только для самого человека, но и для общества</w:t>
      </w:r>
      <w:r w:rsidR="003A375C">
        <w:rPr>
          <w:b/>
          <w:color w:val="111111"/>
        </w:rPr>
        <w:t>.</w:t>
      </w:r>
    </w:p>
    <w:p w:rsidR="00D859DE" w:rsidRDefault="00BF2D51" w:rsidP="00AB439D">
      <w:pPr>
        <w:pStyle w:val="a4"/>
        <w:shd w:val="clear" w:color="auto" w:fill="FFFFFF"/>
        <w:jc w:val="both"/>
      </w:pPr>
      <w:r w:rsidRPr="00BF2D51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6AFB07AF" wp14:editId="3B62B68A">
            <wp:simplePos x="0" y="0"/>
            <wp:positionH relativeFrom="margin">
              <wp:posOffset>100965</wp:posOffset>
            </wp:positionH>
            <wp:positionV relativeFrom="margin">
              <wp:posOffset>1152525</wp:posOffset>
            </wp:positionV>
            <wp:extent cx="2375535" cy="1371600"/>
            <wp:effectExtent l="0" t="0" r="0" b="0"/>
            <wp:wrapSquare wrapText="bothSides"/>
            <wp:docPr id="2" name="Рисунок 1" descr="https://im0-tub-ru.yandex.net/i?id=b1899cae0a6ac920560aff2b6ac32f1e&amp;n=33&amp;h=190&amp;w=36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1899cae0a6ac920560aff2b6ac32f1e&amp;n=33&amp;h=190&amp;w=36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703FB" w:rsidRPr="008C0560">
        <w:rPr>
          <w:b/>
        </w:rPr>
        <w:t>ВАЖНОСТЬ</w:t>
      </w:r>
      <w:r w:rsidR="00D859DE" w:rsidRPr="005703FB">
        <w:t> </w:t>
      </w:r>
      <w:r>
        <w:t xml:space="preserve"> </w:t>
      </w:r>
      <w:r w:rsidR="00083B7B">
        <w:t>п</w:t>
      </w:r>
      <w:r w:rsidR="003A375C">
        <w:t>рофилактики</w:t>
      </w:r>
      <w:proofErr w:type="gramEnd"/>
      <w:r w:rsidR="00D859DE" w:rsidRPr="005703FB">
        <w:t>   наркомании крайне важна.  Наркоманию легче предупредить, чем потом вылечить. Ведь лечение наркомании часто безрезультатно.</w:t>
      </w:r>
      <w:r w:rsidR="005703FB" w:rsidRPr="00A66D93">
        <w:rPr>
          <w:b/>
        </w:rPr>
        <w:t>СЕМЬЯ</w:t>
      </w:r>
      <w:r w:rsidR="00083B7B">
        <w:t>: п</w:t>
      </w:r>
      <w:r w:rsidR="00D859DE" w:rsidRPr="005703FB">
        <w:t>рофилактика   наркомании должна начинаться с семьи. Важнейшим моментом</w:t>
      </w:r>
      <w:r w:rsidR="00A66D93">
        <w:t>,</w:t>
      </w:r>
      <w:r w:rsidR="00D859DE" w:rsidRPr="005703FB">
        <w:t xml:space="preserve"> по-прежнему</w:t>
      </w:r>
      <w:r w:rsidR="00A66D93">
        <w:t>,</w:t>
      </w:r>
      <w:r w:rsidR="00D859DE" w:rsidRPr="005703FB">
        <w:t xml:space="preserve"> остается пример родителей, в особенности в том, что касается трезвого образа жизни. Важно, чтобы родители понимали, что профилактика   наркомании может уберечь их ребенка от наркомании.  Профилактика   наркомании возможна при наличии открытого общения и доверительных отношений в семье. Если ребенок оступился, что-то сделал неправильно, обычно его накажут, а не помогут разобраться и исправить ошибку.  Поэтому профилактика   наркомании должна начинаться с уважения к личности ребенка, с открытого общения и взаимопонимания в семье. Тогда </w:t>
      </w:r>
      <w:r w:rsidR="00083B7B">
        <w:t xml:space="preserve">будет </w:t>
      </w:r>
      <w:r w:rsidR="00D859DE" w:rsidRPr="005703FB">
        <w:t>результат.</w:t>
      </w:r>
      <w:r w:rsidR="00A66D93" w:rsidRPr="00A66D93">
        <w:rPr>
          <w:rFonts w:ascii="Arial" w:hAnsi="Arial" w:cs="Arial"/>
          <w:noProof/>
          <w:color w:val="0000FF"/>
          <w:sz w:val="2"/>
          <w:szCs w:val="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14625" cy="1809750"/>
            <wp:effectExtent l="19050" t="0" r="9525" b="0"/>
            <wp:wrapSquare wrapText="bothSides"/>
            <wp:docPr id="10" name="Рисунок 7" descr="https://im0-tub-ru.yandex.net/i?id=8c197aba9f23dd26a3fad26556bda0e1&amp;n=33&amp;h=190&amp;w=28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8c197aba9f23dd26a3fad26556bda0e1&amp;n=33&amp;h=190&amp;w=28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D93" w:rsidRPr="00A66D93">
        <w:rPr>
          <w:rFonts w:ascii="Arial" w:hAnsi="Arial" w:cs="Arial"/>
          <w:noProof/>
          <w:color w:val="0000FF"/>
          <w:sz w:val="2"/>
          <w:szCs w:val="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14625" cy="1809750"/>
            <wp:effectExtent l="19050" t="0" r="9525" b="0"/>
            <wp:wrapSquare wrapText="bothSides"/>
            <wp:docPr id="9" name="Рисунок 7" descr="https://im0-tub-ru.yandex.net/i?id=8c197aba9f23dd26a3fad26556bda0e1&amp;n=33&amp;h=190&amp;w=28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8c197aba9f23dd26a3fad26556bda0e1&amp;n=33&amp;h=190&amp;w=28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DD2" w:rsidRPr="00FF3D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2400300" y="3257550"/>
            <wp:positionH relativeFrom="margin">
              <wp:align>right</wp:align>
            </wp:positionH>
            <wp:positionV relativeFrom="margin">
              <wp:align>center</wp:align>
            </wp:positionV>
            <wp:extent cx="2714625" cy="1809750"/>
            <wp:effectExtent l="19050" t="0" r="9525" b="0"/>
            <wp:wrapSquare wrapText="bothSides"/>
            <wp:docPr id="3" name="Рисунок 7" descr="https://im0-tub-ru.yandex.net/i?id=8c197aba9f23dd26a3fad26556bda0e1&amp;n=33&amp;h=190&amp;w=28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8c197aba9f23dd26a3fad26556bda0e1&amp;n=33&amp;h=190&amp;w=28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D93" w:rsidRPr="005703FB" w:rsidRDefault="005703FB" w:rsidP="005703F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D93">
        <w:rPr>
          <w:rFonts w:ascii="Times New Roman" w:eastAsia="Times New Roman" w:hAnsi="Times New Roman" w:cs="Times New Roman"/>
          <w:b/>
          <w:sz w:val="24"/>
          <w:szCs w:val="24"/>
        </w:rPr>
        <w:t>ШКОЛА</w:t>
      </w:r>
      <w:r w:rsidR="00083B7B">
        <w:rPr>
          <w:rFonts w:ascii="Times New Roman" w:eastAsia="Times New Roman" w:hAnsi="Times New Roman" w:cs="Times New Roman"/>
          <w:sz w:val="24"/>
          <w:szCs w:val="24"/>
        </w:rPr>
        <w:t>: п</w:t>
      </w:r>
      <w:r w:rsidR="00D859DE" w:rsidRPr="005703FB">
        <w:rPr>
          <w:rFonts w:ascii="Times New Roman" w:eastAsia="Times New Roman" w:hAnsi="Times New Roman" w:cs="Times New Roman"/>
          <w:sz w:val="24"/>
          <w:szCs w:val="24"/>
        </w:rPr>
        <w:t xml:space="preserve">рофилактика   наркомании в школе и других учебных заведениях должна быть обязательной.  </w:t>
      </w:r>
      <w:r w:rsidR="00AB439D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 </w:t>
      </w:r>
      <w:r w:rsidR="00D859DE" w:rsidRPr="005703FB">
        <w:rPr>
          <w:rFonts w:ascii="Times New Roman" w:eastAsia="Times New Roman" w:hAnsi="Times New Roman" w:cs="Times New Roman"/>
          <w:sz w:val="24"/>
          <w:szCs w:val="24"/>
        </w:rPr>
        <w:t>должна осуществляться в доступной детям форме</w:t>
      </w:r>
      <w:r w:rsidR="00AB43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59DE" w:rsidRPr="005703FB">
        <w:rPr>
          <w:rFonts w:ascii="Times New Roman" w:eastAsia="Times New Roman" w:hAnsi="Times New Roman" w:cs="Times New Roman"/>
          <w:sz w:val="24"/>
          <w:szCs w:val="24"/>
        </w:rPr>
        <w:t xml:space="preserve"> вызывать отклик у подростков и формировать у них однозначную позицию отказа от наркотиков.  Профилактика   наркомании, осуществляемая в назидательной и запугивающей манере</w:t>
      </w:r>
      <w:r w:rsidR="001841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59DE" w:rsidRPr="005703FB">
        <w:rPr>
          <w:rFonts w:ascii="Times New Roman" w:eastAsia="Times New Roman" w:hAnsi="Times New Roman" w:cs="Times New Roman"/>
          <w:sz w:val="24"/>
          <w:szCs w:val="24"/>
        </w:rPr>
        <w:t xml:space="preserve"> вряд ли даст результат.  Профилактика   должна быть систематической, а не разовой акцией.  </w:t>
      </w:r>
      <w:r w:rsidR="00A66D93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="00D859DE" w:rsidRPr="005703FB">
        <w:rPr>
          <w:rFonts w:ascii="Times New Roman" w:eastAsia="Times New Roman" w:hAnsi="Times New Roman" w:cs="Times New Roman"/>
          <w:sz w:val="24"/>
          <w:szCs w:val="24"/>
        </w:rPr>
        <w:t>должна носить массовый характер. Успешная профилактика   наркомании может быть представлена в виде лекций, плакатов, бесед с подростками. </w:t>
      </w:r>
    </w:p>
    <w:p w:rsidR="00D859DE" w:rsidRPr="00CC7595" w:rsidRDefault="00D859DE" w:rsidP="005703F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5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Советы родителям по снижению риска употребления наркотиков ребенком (подростком)</w:t>
      </w:r>
      <w:r w:rsidR="00CC7595" w:rsidRPr="00CC75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D859DE" w:rsidRPr="005703FB" w:rsidRDefault="00D859DE" w:rsidP="005703F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95">
        <w:rPr>
          <w:rFonts w:ascii="Times New Roman" w:eastAsia="Times New Roman" w:hAnsi="Times New Roman" w:cs="Times New Roman"/>
          <w:b/>
          <w:sz w:val="24"/>
          <w:szCs w:val="24"/>
        </w:rPr>
        <w:t>1. Не паникуйте.</w:t>
      </w:r>
      <w:r w:rsidRPr="005703FB">
        <w:rPr>
          <w:rFonts w:ascii="Times New Roman" w:eastAsia="Times New Roman" w:hAnsi="Times New Roman" w:cs="Times New Roman"/>
          <w:sz w:val="24"/>
          <w:szCs w:val="24"/>
        </w:rPr>
        <w:t xml:space="preserve"> Постарайтесь с первых минут стать не врагом, от которого нужно скрываться и таиться, а союзником, который поможет справиться с бедой.</w:t>
      </w:r>
    </w:p>
    <w:p w:rsidR="00D859DE" w:rsidRPr="005703FB" w:rsidRDefault="00D859DE" w:rsidP="005703F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95">
        <w:rPr>
          <w:rFonts w:ascii="Times New Roman" w:eastAsia="Times New Roman" w:hAnsi="Times New Roman" w:cs="Times New Roman"/>
          <w:b/>
          <w:sz w:val="24"/>
          <w:szCs w:val="24"/>
        </w:rPr>
        <w:t>2. Сохраните доверие.</w:t>
      </w:r>
      <w:r w:rsidRPr="005703FB">
        <w:rPr>
          <w:rFonts w:ascii="Times New Roman" w:eastAsia="Times New Roman" w:hAnsi="Times New Roman" w:cs="Times New Roman"/>
          <w:sz w:val="24"/>
          <w:szCs w:val="24"/>
        </w:rPr>
        <w:t xml:space="preserve"> Не спешите делать выводы. Возможно</w:t>
      </w:r>
      <w:r w:rsidR="00A945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03FB">
        <w:rPr>
          <w:rFonts w:ascii="Times New Roman" w:eastAsia="Times New Roman" w:hAnsi="Times New Roman" w:cs="Times New Roman"/>
          <w:sz w:val="24"/>
          <w:szCs w:val="24"/>
        </w:rPr>
        <w:t xml:space="preserve"> для вашего ребёнка это первое и последнее знакомство с наркотиком. Будет лучше, если вы поговорить с ним на равных, обратиться к взрослой его личности. Возможно, что наркотик для него способ самоутвердиться, пережить личную драму или заполнить пустоту жизни.</w:t>
      </w:r>
    </w:p>
    <w:p w:rsidR="005703FB" w:rsidRPr="005703FB" w:rsidRDefault="00D859DE" w:rsidP="005703F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95">
        <w:rPr>
          <w:rFonts w:ascii="Times New Roman" w:eastAsia="Times New Roman" w:hAnsi="Times New Roman" w:cs="Times New Roman"/>
          <w:b/>
          <w:sz w:val="24"/>
          <w:szCs w:val="24"/>
        </w:rPr>
        <w:t>3. Оказывайте поддержку.</w:t>
      </w:r>
      <w:r w:rsidRPr="005703FB">
        <w:rPr>
          <w:rFonts w:ascii="Times New Roman" w:eastAsia="Times New Roman" w:hAnsi="Times New Roman" w:cs="Times New Roman"/>
          <w:sz w:val="24"/>
          <w:szCs w:val="24"/>
        </w:rPr>
        <w:t xml:space="preserve"> «Мне не нравится, что ты сейчас делаешь, но я</w:t>
      </w:r>
      <w:r w:rsidR="00220A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03FB">
        <w:rPr>
          <w:rFonts w:ascii="Times New Roman" w:eastAsia="Times New Roman" w:hAnsi="Times New Roman" w:cs="Times New Roman"/>
          <w:sz w:val="24"/>
          <w:szCs w:val="24"/>
        </w:rPr>
        <w:t xml:space="preserve"> всё же люблю</w:t>
      </w:r>
      <w:r w:rsidR="00220A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03FB">
        <w:rPr>
          <w:rFonts w:ascii="Times New Roman" w:eastAsia="Times New Roman" w:hAnsi="Times New Roman" w:cs="Times New Roman"/>
          <w:sz w:val="24"/>
          <w:szCs w:val="24"/>
        </w:rPr>
        <w:t xml:space="preserve"> тебя» - вот основная мысль, которую вы должны донести до подростка</w:t>
      </w:r>
    </w:p>
    <w:p w:rsidR="00AE10D1" w:rsidRDefault="00D859DE" w:rsidP="00AD5F5F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</w:rPr>
      </w:pPr>
      <w:r w:rsidRPr="00CC7595">
        <w:rPr>
          <w:rFonts w:ascii="Times New Roman" w:eastAsia="Times New Roman" w:hAnsi="Times New Roman" w:cs="Times New Roman"/>
          <w:b/>
          <w:sz w:val="24"/>
          <w:szCs w:val="24"/>
        </w:rPr>
        <w:t>4. Обратитесь к специалисту.</w:t>
      </w:r>
      <w:r w:rsidRPr="005703FB">
        <w:rPr>
          <w:rFonts w:ascii="Times New Roman" w:eastAsia="Times New Roman" w:hAnsi="Times New Roman" w:cs="Times New Roman"/>
          <w:sz w:val="24"/>
          <w:szCs w:val="24"/>
        </w:rPr>
        <w:t xml:space="preserve"> Если вы убедились, что подросток не может справиться с зависимос</w:t>
      </w:r>
      <w:r w:rsidR="00220A53">
        <w:rPr>
          <w:rFonts w:ascii="Times New Roman" w:eastAsia="Times New Roman" w:hAnsi="Times New Roman" w:cs="Times New Roman"/>
          <w:sz w:val="24"/>
          <w:szCs w:val="24"/>
        </w:rPr>
        <w:t>тью от наркотика самостоятельно</w:t>
      </w:r>
      <w:r w:rsidRPr="005703FB">
        <w:rPr>
          <w:rFonts w:ascii="Times New Roman" w:eastAsia="Times New Roman" w:hAnsi="Times New Roman" w:cs="Times New Roman"/>
          <w:sz w:val="24"/>
          <w:szCs w:val="24"/>
        </w:rPr>
        <w:t xml:space="preserve"> и вы не в силах ему помочь, обратитесь к специалисту. Не обязательно сразу к наркологу, лучше начать с психолога или психотерапевта. </w:t>
      </w:r>
      <w:r w:rsidR="006962F2" w:rsidRPr="00AD5F5F">
        <w:rPr>
          <w:rFonts w:ascii="Times New Roman" w:hAnsi="Times New Roman" w:cs="Times New Roman"/>
          <w:b/>
          <w:color w:val="111111"/>
        </w:rPr>
        <w:t>Наркомания - опасное заболевание не только для самого человека, но и для общества.</w:t>
      </w:r>
    </w:p>
    <w:p w:rsidR="00BF2D51" w:rsidRDefault="00BF2D51" w:rsidP="00AD5F5F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</w:rPr>
      </w:pPr>
    </w:p>
    <w:p w:rsidR="00BF2D51" w:rsidRPr="00AD5F5F" w:rsidRDefault="00BF2D51" w:rsidP="00AD5F5F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AE10D1" w:rsidRPr="00AE10D1" w:rsidRDefault="00BF2D51" w:rsidP="00AE10D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E10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159385</wp:posOffset>
            </wp:positionH>
            <wp:positionV relativeFrom="margin">
              <wp:posOffset>8408035</wp:posOffset>
            </wp:positionV>
            <wp:extent cx="1247775" cy="918845"/>
            <wp:effectExtent l="0" t="0" r="0" b="0"/>
            <wp:wrapSquare wrapText="bothSides"/>
            <wp:docPr id="8" name="Рисунок 4" descr="https://im0-tub-ru.yandex.net/i?id=d2e29913289699a826a2419699cec394&amp;n=33&amp;h=190&amp;w=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d2e29913289699a826a2419699cec394&amp;n=33&amp;h=190&amp;w=25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0D1" w:rsidRPr="00AE10D1">
        <w:rPr>
          <w:rFonts w:ascii="Times New Roman" w:hAnsi="Times New Roman"/>
          <w:i/>
          <w:color w:val="000000"/>
          <w:sz w:val="20"/>
          <w:szCs w:val="20"/>
        </w:rPr>
        <w:t>Учебно-консультационный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центр </w:t>
      </w:r>
      <w:r w:rsidR="00AE10D1">
        <w:rPr>
          <w:rFonts w:ascii="Times New Roman" w:hAnsi="Times New Roman"/>
          <w:i/>
          <w:color w:val="000000"/>
          <w:sz w:val="20"/>
          <w:szCs w:val="20"/>
        </w:rPr>
        <w:t>п</w:t>
      </w:r>
      <w:r w:rsidR="00AE10D1" w:rsidRPr="00AE10D1">
        <w:rPr>
          <w:rFonts w:ascii="Times New Roman" w:hAnsi="Times New Roman"/>
          <w:i/>
          <w:color w:val="000000"/>
          <w:sz w:val="20"/>
          <w:szCs w:val="20"/>
        </w:rPr>
        <w:t>о защите прав потребителей,</w:t>
      </w:r>
    </w:p>
    <w:p w:rsidR="00AE10D1" w:rsidRPr="00AE10D1" w:rsidRDefault="00AD5F5F" w:rsidP="00AE10D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г</w:t>
      </w:r>
      <w:r w:rsidR="00AE10D1" w:rsidRPr="00AE10D1">
        <w:rPr>
          <w:rFonts w:ascii="Times New Roman" w:hAnsi="Times New Roman"/>
          <w:i/>
          <w:color w:val="000000"/>
          <w:sz w:val="20"/>
          <w:szCs w:val="20"/>
        </w:rPr>
        <w:t>игиенического обучения и воспитания населения</w:t>
      </w:r>
    </w:p>
    <w:p w:rsidR="00AE10D1" w:rsidRPr="00AE10D1" w:rsidRDefault="00AE10D1" w:rsidP="00AE10D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E10D1">
        <w:rPr>
          <w:rFonts w:ascii="Times New Roman" w:hAnsi="Times New Roman"/>
          <w:i/>
          <w:color w:val="000000"/>
          <w:sz w:val="20"/>
          <w:szCs w:val="20"/>
        </w:rPr>
        <w:t>ФБУЗ «Центр гигиены и эпидемиологии в Алтайском крае»</w:t>
      </w:r>
    </w:p>
    <w:p w:rsidR="00AE10D1" w:rsidRPr="00AE10D1" w:rsidRDefault="00AE10D1" w:rsidP="00AE10D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E10D1">
        <w:rPr>
          <w:rFonts w:ascii="Times New Roman" w:hAnsi="Times New Roman"/>
          <w:i/>
          <w:color w:val="000000"/>
          <w:sz w:val="20"/>
          <w:szCs w:val="20"/>
        </w:rPr>
        <w:t>г.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Барнаул, ул. Привокзальная.47</w:t>
      </w:r>
      <w:r w:rsidRPr="00AE10D1">
        <w:rPr>
          <w:rFonts w:ascii="Times New Roman" w:hAnsi="Times New Roman"/>
          <w:i/>
          <w:color w:val="000000"/>
          <w:sz w:val="20"/>
          <w:szCs w:val="20"/>
        </w:rPr>
        <w:t>,</w:t>
      </w:r>
    </w:p>
    <w:p w:rsidR="00AE10D1" w:rsidRPr="00BF2D51" w:rsidRDefault="00AE10D1" w:rsidP="00BF2D5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BF2D51">
        <w:rPr>
          <w:rFonts w:ascii="Times New Roman" w:hAnsi="Times New Roman"/>
          <w:i/>
          <w:color w:val="000000"/>
          <w:sz w:val="20"/>
          <w:szCs w:val="20"/>
          <w:lang w:val="en-US"/>
        </w:rPr>
        <w:t>E</w:t>
      </w:r>
      <w:r w:rsidRPr="00BF2D51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BF2D51">
        <w:rPr>
          <w:rFonts w:ascii="Times New Roman" w:hAnsi="Times New Roman"/>
          <w:i/>
          <w:color w:val="000000"/>
          <w:sz w:val="20"/>
          <w:szCs w:val="20"/>
          <w:lang w:val="en-US"/>
        </w:rPr>
        <w:t>mail</w:t>
      </w:r>
      <w:r w:rsidRPr="00BF2D51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proofErr w:type="spellStart"/>
      <w:r w:rsidRPr="00BF2D51">
        <w:rPr>
          <w:rFonts w:ascii="Times New Roman" w:hAnsi="Times New Roman"/>
          <w:i/>
          <w:color w:val="000000"/>
          <w:sz w:val="20"/>
          <w:szCs w:val="20"/>
          <w:lang w:val="en-US"/>
        </w:rPr>
        <w:t>uk</w:t>
      </w:r>
      <w:proofErr w:type="spellEnd"/>
      <w:r w:rsidRPr="00BF2D51">
        <w:rPr>
          <w:rFonts w:ascii="Times New Roman" w:hAnsi="Times New Roman"/>
          <w:i/>
          <w:color w:val="000000"/>
          <w:sz w:val="20"/>
          <w:szCs w:val="20"/>
        </w:rPr>
        <w:t>-</w:t>
      </w:r>
      <w:proofErr w:type="spellStart"/>
      <w:r w:rsidRPr="00BF2D51">
        <w:rPr>
          <w:rFonts w:ascii="Times New Roman" w:hAnsi="Times New Roman"/>
          <w:i/>
          <w:color w:val="000000"/>
          <w:sz w:val="20"/>
          <w:szCs w:val="20"/>
          <w:lang w:val="en-US"/>
        </w:rPr>
        <w:t>centr</w:t>
      </w:r>
      <w:proofErr w:type="spellEnd"/>
      <w:r w:rsidR="00F4023A" w:rsidRPr="00BF2D51">
        <w:rPr>
          <w:rFonts w:ascii="Times New Roman" w:hAnsi="Times New Roman"/>
          <w:i/>
          <w:color w:val="000000"/>
          <w:sz w:val="20"/>
          <w:szCs w:val="20"/>
        </w:rPr>
        <w:t>7</w:t>
      </w:r>
      <w:r w:rsidR="004F5ED1" w:rsidRPr="00BF2D51">
        <w:rPr>
          <w:rFonts w:ascii="Times New Roman" w:hAnsi="Times New Roman"/>
          <w:i/>
          <w:color w:val="000000"/>
          <w:sz w:val="20"/>
          <w:szCs w:val="20"/>
        </w:rPr>
        <w:t>@</w:t>
      </w:r>
      <w:proofErr w:type="spellStart"/>
      <w:r w:rsidR="004F5ED1" w:rsidRPr="00BF2D51">
        <w:rPr>
          <w:rFonts w:ascii="Times New Roman" w:hAnsi="Times New Roman"/>
          <w:i/>
          <w:color w:val="000000"/>
          <w:sz w:val="20"/>
          <w:szCs w:val="20"/>
          <w:lang w:val="en-US"/>
        </w:rPr>
        <w:t>altcge</w:t>
      </w:r>
      <w:proofErr w:type="spellEnd"/>
      <w:r w:rsidR="004F5ED1" w:rsidRPr="00BF2D51">
        <w:rPr>
          <w:rFonts w:ascii="Times New Roman" w:hAnsi="Times New Roman"/>
          <w:i/>
          <w:color w:val="000000"/>
          <w:sz w:val="20"/>
          <w:szCs w:val="20"/>
        </w:rPr>
        <w:t>.</w:t>
      </w:r>
      <w:proofErr w:type="spellStart"/>
      <w:r w:rsidR="004F5ED1" w:rsidRPr="00BF2D51">
        <w:rPr>
          <w:rFonts w:ascii="Times New Roman" w:hAnsi="Times New Roman"/>
          <w:i/>
          <w:color w:val="000000"/>
          <w:sz w:val="20"/>
          <w:szCs w:val="20"/>
          <w:lang w:val="en-US"/>
        </w:rPr>
        <w:t>ru</w:t>
      </w:r>
      <w:proofErr w:type="spellEnd"/>
      <w:r w:rsidRPr="00BF2D51">
        <w:rPr>
          <w:rFonts w:ascii="Times New Roman" w:hAnsi="Times New Roman"/>
          <w:i/>
          <w:color w:val="000000"/>
          <w:sz w:val="20"/>
          <w:szCs w:val="20"/>
        </w:rPr>
        <w:br/>
      </w:r>
      <w:r w:rsidRPr="00AE10D1">
        <w:rPr>
          <w:rFonts w:ascii="Times New Roman" w:hAnsi="Times New Roman"/>
          <w:i/>
          <w:color w:val="000000"/>
          <w:sz w:val="20"/>
          <w:szCs w:val="20"/>
        </w:rPr>
        <w:t xml:space="preserve"> Телефон</w:t>
      </w:r>
      <w:r w:rsidRPr="00BF2D51">
        <w:rPr>
          <w:rFonts w:ascii="Times New Roman" w:hAnsi="Times New Roman"/>
          <w:i/>
          <w:color w:val="000000"/>
          <w:sz w:val="20"/>
          <w:szCs w:val="20"/>
        </w:rPr>
        <w:t>: (3852)503032</w:t>
      </w:r>
      <w:bookmarkStart w:id="0" w:name="_GoBack"/>
      <w:bookmarkEnd w:id="0"/>
    </w:p>
    <w:sectPr w:rsidR="00AE10D1" w:rsidRPr="00BF2D51" w:rsidSect="00BF2D51">
      <w:pgSz w:w="11906" w:h="16838"/>
      <w:pgMar w:top="709" w:right="850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9DE"/>
    <w:rsid w:val="00083B7B"/>
    <w:rsid w:val="000F24FE"/>
    <w:rsid w:val="001841DA"/>
    <w:rsid w:val="0018766C"/>
    <w:rsid w:val="00220A53"/>
    <w:rsid w:val="002401C0"/>
    <w:rsid w:val="002B6BCA"/>
    <w:rsid w:val="002C2961"/>
    <w:rsid w:val="00311B0D"/>
    <w:rsid w:val="003A375C"/>
    <w:rsid w:val="003B4E16"/>
    <w:rsid w:val="00452BFF"/>
    <w:rsid w:val="00455605"/>
    <w:rsid w:val="004F5ED1"/>
    <w:rsid w:val="00535469"/>
    <w:rsid w:val="005703FB"/>
    <w:rsid w:val="00611312"/>
    <w:rsid w:val="006962F2"/>
    <w:rsid w:val="006A5906"/>
    <w:rsid w:val="008019BD"/>
    <w:rsid w:val="008937F2"/>
    <w:rsid w:val="008C0560"/>
    <w:rsid w:val="009C6F7B"/>
    <w:rsid w:val="00A66D93"/>
    <w:rsid w:val="00A9455A"/>
    <w:rsid w:val="00AB439D"/>
    <w:rsid w:val="00AD5F5F"/>
    <w:rsid w:val="00AE10D1"/>
    <w:rsid w:val="00AE4DFA"/>
    <w:rsid w:val="00B15BFA"/>
    <w:rsid w:val="00BB7292"/>
    <w:rsid w:val="00BF2D51"/>
    <w:rsid w:val="00C76F32"/>
    <w:rsid w:val="00CC7595"/>
    <w:rsid w:val="00D263ED"/>
    <w:rsid w:val="00D636C6"/>
    <w:rsid w:val="00D6456F"/>
    <w:rsid w:val="00D859DE"/>
    <w:rsid w:val="00DD5DDE"/>
    <w:rsid w:val="00EE321A"/>
    <w:rsid w:val="00F4023A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F5D8A-4EB7-4B3D-8099-8C86BCBB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9DE"/>
    <w:rPr>
      <w:b/>
      <w:bCs/>
    </w:rPr>
  </w:style>
  <w:style w:type="paragraph" w:styleId="a4">
    <w:name w:val="Normal (Web)"/>
    <w:basedOn w:val="a"/>
    <w:uiPriority w:val="99"/>
    <w:unhideWhenUsed/>
    <w:rsid w:val="00D8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54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8101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3140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23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5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8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5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70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03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3247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21016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7397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59816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0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733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643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1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3408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4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text=%D0%BA%D0%B0%D1%80%D1%82%D0%B8%D0%BD%D0%BA%D0%B8+%D1%81%D0%B5%D0%BC%D1%8C%D1%8F&amp;pos=21&amp;noreask=1&amp;rpt=simage&amp;img_url=https://ds05.infourok.ru/uploads/ex/11c6/00046b0d-a1eebd27/hello_html_6e4cd4d2.png&amp;lr=19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p=12&amp;source=wiz&amp;text=%D0%BA%D0%B0%D1%80%D1%82%D0%B8%D0%BD%D0%BA%D0%B8+%D1%81%D0%B5%D0%BC%D1%8C%D1%8F&amp;pos=362&amp;noreask=1&amp;rpt=simage&amp;img_url=https://fitz.com.au/wp-content/uploads/2015/10/cuffe.jpg&amp;lr=1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andex.ru/images/search?p=1&amp;source=wiz&amp;text=%D0%BA%D0%B0%D1%80%D1%82%D0%B8%D0%BD%D0%BA%D0%B8+%D0%BD%D0%B0%D1%80%D0%BA%D0%BE%D1%82%D0%B8%D0%BA%D0%B8&amp;pos=33&amp;noreask=1&amp;rpt=simage&amp;img_url=https://st2.depositphotos.com/5382944/12411/i/950/depositphotos_124113828-stock-photo-overdose-asian-female-drug-addict.jpg&amp;lr=19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ukcentr_10</dc:creator>
  <cp:keywords/>
  <dc:description/>
  <cp:lastModifiedBy>User</cp:lastModifiedBy>
  <cp:revision>41</cp:revision>
  <cp:lastPrinted>2019-06-13T07:27:00Z</cp:lastPrinted>
  <dcterms:created xsi:type="dcterms:W3CDTF">2019-05-08T04:25:00Z</dcterms:created>
  <dcterms:modified xsi:type="dcterms:W3CDTF">2019-06-24T08:53:00Z</dcterms:modified>
</cp:coreProperties>
</file>