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7C" w:rsidRPr="0086064C" w:rsidRDefault="00AB0A7C" w:rsidP="00AB0A7C">
      <w:pPr>
        <w:pStyle w:val="a3"/>
        <w:rPr>
          <w:sz w:val="26"/>
          <w:szCs w:val="26"/>
        </w:rPr>
      </w:pPr>
      <w:r w:rsidRPr="00523180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51435</wp:posOffset>
            </wp:positionV>
            <wp:extent cx="727075" cy="71183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A7C" w:rsidRDefault="00AB0A7C" w:rsidP="00AB0A7C"/>
    <w:p w:rsidR="00AB0A7C" w:rsidRDefault="00AB0A7C" w:rsidP="00AB0A7C"/>
    <w:p w:rsidR="00AB0A7C" w:rsidRPr="0086064C" w:rsidRDefault="00AB0A7C" w:rsidP="00AB0A7C">
      <w:pPr>
        <w:pStyle w:val="a3"/>
        <w:rPr>
          <w:b w:val="0"/>
          <w:sz w:val="26"/>
          <w:szCs w:val="26"/>
        </w:rPr>
      </w:pPr>
      <w:r w:rsidRPr="0086064C">
        <w:rPr>
          <w:b w:val="0"/>
          <w:sz w:val="26"/>
          <w:szCs w:val="26"/>
        </w:rPr>
        <w:t>АДМИНИСТРАЦИЯ  ЗАРИНСКОГО  РАЙОНА</w:t>
      </w:r>
    </w:p>
    <w:p w:rsidR="00AB0A7C" w:rsidRPr="0086064C" w:rsidRDefault="00AB0A7C" w:rsidP="00AB0A7C">
      <w:pPr>
        <w:pStyle w:val="a3"/>
        <w:rPr>
          <w:b w:val="0"/>
          <w:sz w:val="26"/>
          <w:szCs w:val="26"/>
        </w:rPr>
      </w:pPr>
      <w:r w:rsidRPr="0086064C">
        <w:rPr>
          <w:b w:val="0"/>
          <w:sz w:val="26"/>
          <w:szCs w:val="26"/>
        </w:rPr>
        <w:t>АЛТАЙСКОГО  КРАЯ</w:t>
      </w:r>
    </w:p>
    <w:p w:rsidR="00AB0A7C" w:rsidRPr="0086064C" w:rsidRDefault="00AB0A7C" w:rsidP="00AB0A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B0A7C" w:rsidRPr="0086064C" w:rsidRDefault="001F641F" w:rsidP="00AB0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DE4ACF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AB0A7C" w:rsidRPr="0086064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B0A7C" w:rsidRPr="0086064C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AB0A7C" w:rsidRPr="0086064C" w:rsidRDefault="00AB0A7C" w:rsidP="00AB0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0A7C" w:rsidRPr="0086064C" w:rsidRDefault="00AB0A7C" w:rsidP="00AB0A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E4ACF">
        <w:rPr>
          <w:rFonts w:ascii="Times New Roman" w:hAnsi="Times New Roman" w:cs="Times New Roman"/>
          <w:sz w:val="26"/>
          <w:szCs w:val="26"/>
        </w:rPr>
        <w:t>12.09.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6064C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 xml:space="preserve">2                                                                                        </w:t>
      </w:r>
      <w:r w:rsidR="00DE4ACF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064C">
        <w:rPr>
          <w:rFonts w:ascii="Times New Roman" w:hAnsi="Times New Roman" w:cs="Times New Roman"/>
          <w:sz w:val="26"/>
          <w:szCs w:val="26"/>
        </w:rPr>
        <w:t>№</w:t>
      </w:r>
      <w:r w:rsidR="00DE4ACF">
        <w:rPr>
          <w:rFonts w:ascii="Times New Roman" w:hAnsi="Times New Roman" w:cs="Times New Roman"/>
          <w:sz w:val="26"/>
          <w:szCs w:val="26"/>
        </w:rPr>
        <w:t xml:space="preserve"> 679</w:t>
      </w:r>
    </w:p>
    <w:p w:rsidR="00AB0A7C" w:rsidRPr="0086064C" w:rsidRDefault="00AB0A7C" w:rsidP="00AB0A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г</w:t>
      </w:r>
      <w:proofErr w:type="gramStart"/>
      <w:r w:rsidRPr="0086064C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86064C">
        <w:rPr>
          <w:rFonts w:ascii="Times New Roman" w:hAnsi="Times New Roman" w:cs="Times New Roman"/>
          <w:sz w:val="26"/>
          <w:szCs w:val="26"/>
        </w:rPr>
        <w:t>аринск</w:t>
      </w:r>
    </w:p>
    <w:tbl>
      <w:tblPr>
        <w:tblStyle w:val="a5"/>
        <w:tblW w:w="0" w:type="auto"/>
        <w:tblLook w:val="04A0"/>
      </w:tblPr>
      <w:tblGrid>
        <w:gridCol w:w="4644"/>
      </w:tblGrid>
      <w:tr w:rsidR="005820A9" w:rsidTr="005820A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820A9" w:rsidRDefault="00AB0A7C" w:rsidP="001F641F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60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582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приостановлении действия отдел</w:t>
            </w:r>
            <w:r w:rsidR="00582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="00582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ныхположений постановления Админ</w:t>
            </w:r>
            <w:r w:rsidR="00582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582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страцииЗаринского  района Алтайск</w:t>
            </w:r>
            <w:r w:rsidR="00582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582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гокрая от 12.11.2019 № 684  «</w:t>
            </w:r>
            <w:bookmarkStart w:id="0" w:name="_GoBack"/>
            <w:bookmarkEnd w:id="0"/>
            <w:r w:rsidR="005820A9" w:rsidRPr="00860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582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фина</w:t>
            </w:r>
            <w:r w:rsidR="00582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582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совых условиях  осуществления закупок товаров, работ, услуг за счет с</w:t>
            </w:r>
            <w:r w:rsidR="005820A9" w:rsidRPr="00860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редств</w:t>
            </w:r>
            <w:r w:rsidR="00582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</w:t>
            </w:r>
            <w:r w:rsidR="005820A9" w:rsidRPr="00860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юджетам</w:t>
            </w:r>
            <w:r w:rsidR="001F6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820A9" w:rsidRPr="00860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униципального</w:t>
            </w:r>
            <w:proofErr w:type="spellEnd"/>
            <w:r w:rsidR="001F6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820A9" w:rsidRPr="00860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образования</w:t>
            </w:r>
            <w:r w:rsidR="001F6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820A9" w:rsidRPr="00860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Заринский</w:t>
            </w:r>
            <w:proofErr w:type="spellEnd"/>
            <w:r w:rsidR="005820A9" w:rsidRPr="00860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 w:rsidR="001F6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820A9" w:rsidRPr="008606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Алтайского края</w:t>
            </w:r>
            <w:r w:rsidR="00582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 и</w:t>
            </w:r>
            <w:r w:rsidR="001F6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82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установлении размеров авансовых пл</w:t>
            </w:r>
            <w:r w:rsidR="00582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582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тежей при заключении муниципальных контрактов (догов</w:t>
            </w:r>
            <w:r w:rsidR="00582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5820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ров) в 2022 году</w:t>
            </w:r>
          </w:p>
        </w:tc>
      </w:tr>
    </w:tbl>
    <w:p w:rsidR="005820A9" w:rsidRDefault="005820A9" w:rsidP="00AB0A7C">
      <w:pPr>
        <w:tabs>
          <w:tab w:val="left" w:pos="3119"/>
        </w:tabs>
        <w:spacing w:after="0" w:line="240" w:lineRule="auto"/>
        <w:ind w:left="5387" w:right="-142" w:hanging="51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0A7C" w:rsidRDefault="00AB0A7C" w:rsidP="00AB0A7C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соответствии с постановлением Правительства Российской Федерации от 29.03.2022 №505, постановлением Правительства Алтайского края от 20.04.2022 № 129, в целях повышения эффективности осуществления закупок товаров, работ, услуг для муниципальных нужд Заринского района,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Администрация района </w:t>
      </w:r>
    </w:p>
    <w:p w:rsidR="00AB0A7C" w:rsidRPr="005820A9" w:rsidRDefault="00AB0A7C" w:rsidP="00AB0A7C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B0A7C" w:rsidRDefault="006E0550" w:rsidP="00AB0A7C">
      <w:pPr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</w:t>
      </w:r>
      <w:r w:rsidR="00AB0A7C" w:rsidRPr="008606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ПОСТАНОВЛЯЕТ: </w:t>
      </w:r>
    </w:p>
    <w:p w:rsidR="00AB0A7C" w:rsidRPr="00E03D9A" w:rsidRDefault="00AB0A7C" w:rsidP="00AB0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1</w:t>
      </w:r>
      <w:r w:rsidR="005820A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E03D9A">
        <w:rPr>
          <w:rFonts w:ascii="Times New Roman" w:eastAsia="Times New Roman" w:hAnsi="Times New Roman" w:cs="Times New Roman"/>
          <w:color w:val="000000"/>
          <w:sz w:val="26"/>
          <w:szCs w:val="26"/>
        </w:rPr>
        <w:t>риостановить до 31.12.2022 действие пункта 2 постановления Админис</w:t>
      </w:r>
      <w:r w:rsidRPr="00E03D9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E03D9A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 Заринского района от 12.11.2019 № 684 «О финансовых условиях осущест</w:t>
      </w:r>
      <w:r w:rsidRPr="00E03D9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E03D9A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закупок товаров, работ, услуг за счет средств бюджета муниципального о</w:t>
      </w:r>
      <w:r w:rsidRPr="00E03D9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E03D9A"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разования Заринский район Алтайского края»</w:t>
      </w:r>
    </w:p>
    <w:p w:rsidR="00AB0A7C" w:rsidRPr="003C56C1" w:rsidRDefault="00AB0A7C" w:rsidP="00AB0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3C56C1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3C56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 в 2022 году муниципальные заказчики районные бюдже</w:t>
      </w:r>
      <w:r w:rsidRPr="003C56C1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3C56C1">
        <w:rPr>
          <w:rFonts w:ascii="Times New Roman" w:eastAsia="Times New Roman" w:hAnsi="Times New Roman" w:cs="Times New Roman"/>
          <w:color w:val="000000"/>
          <w:sz w:val="26"/>
          <w:szCs w:val="26"/>
        </w:rPr>
        <w:t>ные и автономные учреждения предусматривают в заключаемых ими муниципал</w:t>
      </w:r>
      <w:r w:rsidRPr="003C56C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3C56C1">
        <w:rPr>
          <w:rFonts w:ascii="Times New Roman" w:eastAsia="Times New Roman" w:hAnsi="Times New Roman" w:cs="Times New Roman"/>
          <w:color w:val="000000"/>
          <w:sz w:val="26"/>
          <w:szCs w:val="26"/>
        </w:rPr>
        <w:t>ных контрактах (договорах) на поставку товаров  (выполнение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3C56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оказание услуг) у</w:t>
      </w:r>
      <w:r w:rsidRPr="003C56C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3C56C1">
        <w:rPr>
          <w:rFonts w:ascii="Times New Roman" w:eastAsia="Times New Roman" w:hAnsi="Times New Roman" w:cs="Times New Roman"/>
          <w:color w:val="000000"/>
          <w:sz w:val="26"/>
          <w:szCs w:val="26"/>
        </w:rPr>
        <w:t>ловия об авансовых платежах в размерах и случаях, установленных пунктом 3 п</w:t>
      </w:r>
      <w:r w:rsidRPr="003C56C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3C56C1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становления  Правительства Алтайского края от 20.04.2022 № 129 «О приостано</w:t>
      </w:r>
      <w:r w:rsidRPr="003C56C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3C56C1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лении действия отдельных положений Постановления Администрации Алтайского края от 29.12.2015 № 530, Постановления Правительства Алтайского края от 23.12.2019 № 532 и установлении размеров авансовых платежей при заключении государственных контрактов</w:t>
      </w:r>
      <w:r w:rsidR="005820A9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3C56C1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договоров) в 2022 году».</w:t>
      </w:r>
    </w:p>
    <w:p w:rsidR="00AB0A7C" w:rsidRPr="0086064C" w:rsidRDefault="00AB0A7C" w:rsidP="00AB0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Настоящее постановление подлежит обнародованию на официальном са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</w:rPr>
        <w:t>те Администрации района.</w:t>
      </w:r>
    </w:p>
    <w:p w:rsidR="00AB0A7C" w:rsidRPr="0086064C" w:rsidRDefault="00AB0A7C" w:rsidP="00AB0A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</w:rPr>
        <w:t>. Данное постановление вступает в силу со дня его обнародования на оф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</w:rPr>
        <w:t>циальном сайте Администрации района.</w:t>
      </w:r>
    </w:p>
    <w:p w:rsidR="00AB0A7C" w:rsidRPr="0086064C" w:rsidRDefault="00AB0A7C" w:rsidP="00AB0A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</w:rPr>
        <w:t>.  Контроль за исполнением настоящего постановления оставляю за собой.</w:t>
      </w:r>
    </w:p>
    <w:p w:rsidR="00AB0A7C" w:rsidRDefault="00AB0A7C" w:rsidP="00AB0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20A9" w:rsidRDefault="005820A9" w:rsidP="00AB0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0A7C" w:rsidRDefault="00AB0A7C" w:rsidP="00AB0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Первый заместитель</w:t>
      </w:r>
    </w:p>
    <w:p w:rsidR="00471447" w:rsidRDefault="00AB0A7C" w:rsidP="005820A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</w:rPr>
        <w:t>лав</w:t>
      </w:r>
      <w:r w:rsidR="0034015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86064C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</w:t>
      </w:r>
      <w:r w:rsidR="003401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  <w:r w:rsidR="00DE4A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Е.Полякова</w:t>
      </w:r>
    </w:p>
    <w:sectPr w:rsidR="00471447" w:rsidSect="005820A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>
    <w:useFELayout/>
  </w:compat>
  <w:rsids>
    <w:rsidRoot w:val="00AB0A7C"/>
    <w:rsid w:val="001F641F"/>
    <w:rsid w:val="00340152"/>
    <w:rsid w:val="003700BC"/>
    <w:rsid w:val="00471447"/>
    <w:rsid w:val="0047161C"/>
    <w:rsid w:val="005820A9"/>
    <w:rsid w:val="005E750E"/>
    <w:rsid w:val="006E0550"/>
    <w:rsid w:val="00AB0A7C"/>
    <w:rsid w:val="00C0453E"/>
    <w:rsid w:val="00DE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0A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B0A7C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58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2022-09-13T02:05:00Z</cp:lastPrinted>
  <dcterms:created xsi:type="dcterms:W3CDTF">2022-09-13T01:49:00Z</dcterms:created>
  <dcterms:modified xsi:type="dcterms:W3CDTF">2022-09-15T03:17:00Z</dcterms:modified>
</cp:coreProperties>
</file>