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780F0B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780F0B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16471" w:rsidRDefault="000173C3" w:rsidP="00780F0B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3D23D2">
        <w:rPr>
          <w:b/>
          <w:sz w:val="22"/>
          <w:szCs w:val="22"/>
        </w:rPr>
        <w:t xml:space="preserve"> </w:t>
      </w:r>
      <w:r w:rsidRPr="00116471">
        <w:rPr>
          <w:b/>
          <w:sz w:val="22"/>
          <w:szCs w:val="22"/>
        </w:rPr>
        <w:t>постановления</w:t>
      </w:r>
    </w:p>
    <w:p w:rsidR="000173C3" w:rsidRPr="00264D68" w:rsidRDefault="000173C3" w:rsidP="00780F0B">
      <w:pPr>
        <w:jc w:val="center"/>
        <w:rPr>
          <w:b/>
          <w:sz w:val="22"/>
          <w:szCs w:val="22"/>
        </w:rPr>
      </w:pPr>
      <w:r w:rsidRPr="00264D68">
        <w:rPr>
          <w:b/>
          <w:sz w:val="22"/>
          <w:szCs w:val="22"/>
        </w:rPr>
        <w:t>«</w:t>
      </w:r>
      <w:r w:rsidR="00CB2DE9" w:rsidRPr="00264D68">
        <w:rPr>
          <w:b/>
          <w:sz w:val="22"/>
          <w:szCs w:val="22"/>
        </w:rPr>
        <w:t>Об утверждении Порядка составления, утверждения и ведения бюджетной сметы</w:t>
      </w:r>
      <w:r w:rsidR="002A039A" w:rsidRPr="00264D68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3D23D2">
        <w:rPr>
          <w:rFonts w:eastAsiaTheme="minorEastAsia" w:cstheme="minorBidi"/>
          <w:sz w:val="22"/>
          <w:szCs w:val="22"/>
        </w:rPr>
        <w:t>06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780F0B">
        <w:rPr>
          <w:rFonts w:eastAsiaTheme="minorEastAsia" w:cstheme="minorBidi"/>
          <w:sz w:val="22"/>
          <w:szCs w:val="22"/>
        </w:rPr>
        <w:t>15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3D23D2">
        <w:rPr>
          <w:rFonts w:eastAsiaTheme="minorEastAsia" w:cstheme="minorBidi"/>
          <w:sz w:val="22"/>
          <w:szCs w:val="22"/>
        </w:rPr>
        <w:t>но</w:t>
      </w:r>
      <w:r w:rsidR="00CB2DE9">
        <w:rPr>
          <w:rFonts w:eastAsiaTheme="minorEastAsia" w:cstheme="minorBidi"/>
          <w:sz w:val="22"/>
          <w:szCs w:val="22"/>
        </w:rPr>
        <w:t>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D8076A">
        <w:rPr>
          <w:sz w:val="22"/>
          <w:szCs w:val="22"/>
        </w:rPr>
        <w:t xml:space="preserve">администрации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D8076A" w:rsidRDefault="00264D68" w:rsidP="00264D68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 xml:space="preserve">Настоящее заключение дано на </w:t>
      </w:r>
      <w:r w:rsidR="003D23D2">
        <w:rPr>
          <w:sz w:val="22"/>
          <w:szCs w:val="22"/>
        </w:rPr>
        <w:t>постановление</w:t>
      </w:r>
      <w:r w:rsidR="000173C3" w:rsidRPr="00264D68">
        <w:rPr>
          <w:sz w:val="22"/>
          <w:szCs w:val="22"/>
        </w:rPr>
        <w:t xml:space="preserve"> </w:t>
      </w:r>
      <w:r w:rsidR="00CB2DE9" w:rsidRPr="00CB2DE9">
        <w:rPr>
          <w:sz w:val="22"/>
          <w:szCs w:val="22"/>
        </w:rPr>
        <w:t>«Об утверждении Порядка составления, утверждения и ведения бюджетной сметы»</w:t>
      </w:r>
      <w:r w:rsidR="000173C3" w:rsidRPr="00116471">
        <w:rPr>
          <w:sz w:val="22"/>
          <w:szCs w:val="22"/>
        </w:rPr>
        <w:t>.</w:t>
      </w:r>
    </w:p>
    <w:p w:rsidR="00264D68" w:rsidRPr="00264D68" w:rsidRDefault="00264D68" w:rsidP="00264D68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3D23D2">
        <w:rPr>
          <w:sz w:val="22"/>
          <w:szCs w:val="22"/>
        </w:rPr>
        <w:t xml:space="preserve">Таркиной Мариной Юрьевной </w:t>
      </w:r>
      <w:r w:rsidRPr="00264D68">
        <w:rPr>
          <w:sz w:val="22"/>
          <w:szCs w:val="22"/>
        </w:rPr>
        <w:t>проведена анти</w:t>
      </w:r>
      <w:r w:rsidR="003D23D2">
        <w:rPr>
          <w:sz w:val="22"/>
          <w:szCs w:val="22"/>
        </w:rPr>
        <w:t>коррупционная экспертиза</w:t>
      </w:r>
      <w:r w:rsidRPr="00264D68">
        <w:rPr>
          <w:sz w:val="22"/>
          <w:szCs w:val="22"/>
        </w:rPr>
        <w:t xml:space="preserve"> постановления</w:t>
      </w:r>
    </w:p>
    <w:p w:rsidR="00264D68" w:rsidRPr="00264D68" w:rsidRDefault="00264D68" w:rsidP="00264D68">
      <w:pPr>
        <w:tabs>
          <w:tab w:val="num" w:pos="720"/>
        </w:tabs>
        <w:jc w:val="both"/>
        <w:rPr>
          <w:sz w:val="22"/>
          <w:szCs w:val="22"/>
        </w:rPr>
      </w:pPr>
      <w:r w:rsidRPr="00264D68">
        <w:rPr>
          <w:sz w:val="22"/>
          <w:szCs w:val="22"/>
        </w:rPr>
        <w:t>«Об утверждении Порядка составления, утверждения и ведения бюджетной сметы»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«О</w:t>
      </w:r>
      <w:r w:rsidR="003D23D2">
        <w:rPr>
          <w:sz w:val="22"/>
          <w:szCs w:val="22"/>
        </w:rPr>
        <w:t xml:space="preserve"> </w:t>
      </w:r>
      <w:r w:rsidR="005E161D">
        <w:rPr>
          <w:sz w:val="22"/>
          <w:szCs w:val="22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</w:t>
      </w:r>
      <w:proofErr w:type="gramEnd"/>
      <w:r w:rsidR="000173C3" w:rsidRPr="00116471">
        <w:rPr>
          <w:sz w:val="22"/>
          <w:szCs w:val="22"/>
        </w:rPr>
        <w:t xml:space="preserve"> актов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муниципального нормативного правового акта коррупциогенные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муницип</w:t>
      </w:r>
      <w:r w:rsidR="003D23D2">
        <w:rPr>
          <w:sz w:val="22"/>
          <w:szCs w:val="22"/>
        </w:rPr>
        <w:t>альный</w:t>
      </w:r>
      <w:r w:rsidRPr="00116471">
        <w:rPr>
          <w:sz w:val="22"/>
          <w:szCs w:val="22"/>
        </w:rPr>
        <w:t xml:space="preserve"> нормативный правовой акт признаётся прошедшим антикоррупционную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3D23D2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780F0B" w:rsidP="00417081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15</w:t>
      </w:r>
      <w:r w:rsidR="00116471" w:rsidRPr="00CB2DE9">
        <w:rPr>
          <w:sz w:val="22"/>
          <w:szCs w:val="22"/>
          <w:u w:val="single"/>
        </w:rPr>
        <w:t xml:space="preserve"> </w:t>
      </w:r>
      <w:r w:rsidR="003D23D2">
        <w:rPr>
          <w:sz w:val="22"/>
          <w:szCs w:val="22"/>
          <w:u w:val="single"/>
        </w:rPr>
        <w:t>но</w:t>
      </w:r>
      <w:r w:rsidR="00CB2DE9"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64D68"/>
    <w:rsid w:val="002A039A"/>
    <w:rsid w:val="00314EA5"/>
    <w:rsid w:val="00345FBC"/>
    <w:rsid w:val="003C5C9F"/>
    <w:rsid w:val="003D23D2"/>
    <w:rsid w:val="003F437E"/>
    <w:rsid w:val="00417081"/>
    <w:rsid w:val="00500D66"/>
    <w:rsid w:val="00535A58"/>
    <w:rsid w:val="005E161D"/>
    <w:rsid w:val="006057A8"/>
    <w:rsid w:val="00736170"/>
    <w:rsid w:val="007665BC"/>
    <w:rsid w:val="007745C9"/>
    <w:rsid w:val="00780F0B"/>
    <w:rsid w:val="007E5E6F"/>
    <w:rsid w:val="00863A20"/>
    <w:rsid w:val="0086583C"/>
    <w:rsid w:val="00A1707F"/>
    <w:rsid w:val="00A822D8"/>
    <w:rsid w:val="00A96756"/>
    <w:rsid w:val="00B852BF"/>
    <w:rsid w:val="00BB1ECC"/>
    <w:rsid w:val="00CB2DE9"/>
    <w:rsid w:val="00D5389B"/>
    <w:rsid w:val="00D639D0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5</cp:revision>
  <cp:lastPrinted>2021-12-02T04:47:00Z</cp:lastPrinted>
  <dcterms:created xsi:type="dcterms:W3CDTF">2021-10-29T01:47:00Z</dcterms:created>
  <dcterms:modified xsi:type="dcterms:W3CDTF">2021-12-02T04:47:00Z</dcterms:modified>
</cp:coreProperties>
</file>