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8" w:rsidRDefault="003B1268" w:rsidP="00565E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21983" w:rsidRDefault="001D0D55" w:rsidP="001D0D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D0D55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-255270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1983" w:rsidRPr="00565EA6" w:rsidRDefault="00C21983" w:rsidP="001D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983" w:rsidRPr="00565EA6" w:rsidRDefault="001D0D55" w:rsidP="00C2198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EA6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="00565EA6" w:rsidRPr="00565EA6">
        <w:rPr>
          <w:rFonts w:ascii="Times New Roman" w:eastAsia="Times New Roman" w:hAnsi="Times New Roman" w:cs="Times New Roman"/>
          <w:b/>
          <w:sz w:val="24"/>
          <w:szCs w:val="24"/>
        </w:rPr>
        <w:t>ЖУЛАНИХИНСКОГО</w:t>
      </w:r>
      <w:r w:rsidRPr="00565EA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ЗАРИНСКОГО РАЙОНА АЛТАЙСКОГО КРАЯ</w:t>
      </w:r>
    </w:p>
    <w:p w:rsidR="00C21983" w:rsidRPr="001D0D55" w:rsidRDefault="00C21983" w:rsidP="00C21983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0D55" w:rsidRPr="001D0D55" w:rsidRDefault="00CE7898" w:rsidP="001D0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0D55" w:rsidRPr="001D0D55">
        <w:rPr>
          <w:rFonts w:ascii="Arial" w:eastAsia="Times New Roman" w:hAnsi="Arial" w:cs="Arial"/>
          <w:b/>
          <w:sz w:val="24"/>
          <w:szCs w:val="24"/>
        </w:rPr>
        <w:t xml:space="preserve">РЕШЕНИЕ </w:t>
      </w:r>
    </w:p>
    <w:p w:rsidR="001D0D55" w:rsidRPr="001D0D55" w:rsidRDefault="001D0D55" w:rsidP="001D0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1D0D55" w:rsidRPr="001D0D55" w:rsidTr="00DF6604">
        <w:trPr>
          <w:trHeight w:val="605"/>
        </w:trPr>
        <w:tc>
          <w:tcPr>
            <w:tcW w:w="4890" w:type="dxa"/>
          </w:tcPr>
          <w:p w:rsidR="001D0D55" w:rsidRPr="001D0D55" w:rsidRDefault="00E608C2" w:rsidP="001D0D55">
            <w:pPr>
              <w:spacing w:before="240"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29.05.2024</w:t>
            </w:r>
          </w:p>
        </w:tc>
        <w:tc>
          <w:tcPr>
            <w:tcW w:w="4678" w:type="dxa"/>
          </w:tcPr>
          <w:p w:rsidR="001D0D55" w:rsidRPr="001D0D55" w:rsidRDefault="001D0D55" w:rsidP="001D0D5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D0D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                                                       </w:t>
            </w:r>
            <w:r w:rsidR="00C21983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№</w:t>
            </w:r>
            <w:r w:rsidR="00E608C2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</w:t>
            </w:r>
          </w:p>
        </w:tc>
      </w:tr>
    </w:tbl>
    <w:p w:rsidR="00C74A0E" w:rsidRPr="00325BEE" w:rsidRDefault="00C74A0E" w:rsidP="00C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1D0D55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565EA6" w:rsidRDefault="001076B0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EA6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565EA6" w:rsidRPr="00565EA6">
        <w:rPr>
          <w:rFonts w:ascii="Times New Roman" w:hAnsi="Times New Roman" w:cs="Times New Roman"/>
          <w:color w:val="000000"/>
          <w:sz w:val="26"/>
          <w:szCs w:val="26"/>
        </w:rPr>
        <w:t>Жуланихинского</w:t>
      </w:r>
      <w:r w:rsidRPr="00565EA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E608C2">
        <w:rPr>
          <w:rFonts w:ascii="Times New Roman" w:hAnsi="Times New Roman" w:cs="Times New Roman"/>
          <w:color w:val="000000"/>
          <w:sz w:val="26"/>
          <w:szCs w:val="26"/>
        </w:rPr>
        <w:t>Заринского района Алтайского края «О дополнительных основаниях признания безнадежными к взысканию недоимки, задолженности по пеням и штрафам по местным налогам»</w:t>
      </w:r>
    </w:p>
    <w:p w:rsidR="001076B0" w:rsidRDefault="00B329D1" w:rsidP="00107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D0D55">
        <w:rPr>
          <w:rFonts w:ascii="Times New Roman" w:eastAsia="Times New Roman" w:hAnsi="Times New Roman" w:cs="Times New Roman"/>
          <w:sz w:val="28"/>
        </w:rPr>
        <w:t xml:space="preserve"> </w:t>
      </w:r>
    </w:p>
    <w:p w:rsidR="00C21983" w:rsidRPr="00565EA6" w:rsidRDefault="00C21983" w:rsidP="00107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259B" w:rsidRPr="00565EA6" w:rsidRDefault="00DB6712" w:rsidP="00C2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5EA6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E608C2">
        <w:rPr>
          <w:rFonts w:ascii="Times New Roman" w:eastAsia="Times New Roman" w:hAnsi="Times New Roman" w:cs="Times New Roman"/>
          <w:sz w:val="26"/>
          <w:szCs w:val="26"/>
        </w:rPr>
        <w:t xml:space="preserve"> пунктом 3 статьи 59 Налогового кодекса Российской Федерации, Уставом муниципального образования Жуланихинский сельсовет Заринского района Алтайского края, Совет депутатов Жуланихинского сельсовета Заринского района Алтайского края</w:t>
      </w:r>
    </w:p>
    <w:p w:rsidR="00C21983" w:rsidRPr="00565EA6" w:rsidRDefault="00C21983" w:rsidP="00C2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565EA6" w:rsidRDefault="001D0D55" w:rsidP="001D0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EA6">
        <w:rPr>
          <w:rFonts w:ascii="Times New Roman" w:eastAsia="Times New Roman" w:hAnsi="Times New Roman" w:cs="Times New Roman"/>
          <w:sz w:val="26"/>
          <w:szCs w:val="26"/>
        </w:rPr>
        <w:t>РЕШИЛ</w:t>
      </w:r>
      <w:r w:rsidR="00B329D1" w:rsidRPr="00565EA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1983" w:rsidRPr="00565EA6" w:rsidRDefault="00C21983" w:rsidP="001D0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61048" w:rsidRPr="00C11CF0" w:rsidRDefault="009040EF" w:rsidP="00C11CF0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CF0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608C2" w:rsidRPr="00C11CF0">
        <w:rPr>
          <w:rFonts w:ascii="Times New Roman" w:eastAsia="Times New Roman" w:hAnsi="Times New Roman" w:cs="Times New Roman"/>
          <w:sz w:val="26"/>
          <w:szCs w:val="26"/>
        </w:rPr>
        <w:t>пункт 1 решения Совета депутатов Жуланихинского сельсовета Заринского района Алтайского края от 25.02.2024 № 5 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абзацами:</w:t>
      </w:r>
    </w:p>
    <w:p w:rsidR="00C11CF0" w:rsidRDefault="00C11CF0" w:rsidP="00C11CF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11CF0" w:rsidRDefault="00C11CF0" w:rsidP="00C11CF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 по Алтайскому краю;</w:t>
      </w:r>
    </w:p>
    <w:p w:rsidR="00B33C44" w:rsidRDefault="00C11CF0" w:rsidP="00C11CF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-задолженность физических лиц по пеням со сроком образования свыше 3 лет, при отсутствии задолженности по соответствующему налогу  на дату принятия решения о списании, на основании с</w:t>
      </w:r>
      <w:r w:rsidR="00B33C44">
        <w:rPr>
          <w:rFonts w:ascii="Times New Roman" w:eastAsia="Times New Roman" w:hAnsi="Times New Roman" w:cs="Times New Roman"/>
          <w:iCs/>
          <w:sz w:val="26"/>
          <w:szCs w:val="26"/>
        </w:rPr>
        <w:t>правки налогового органа о сумм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е </w:t>
      </w:r>
      <w:r w:rsidR="00B33C44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задолженности по  уплате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налогов,</w:t>
      </w:r>
      <w:r w:rsidR="00B33C44">
        <w:rPr>
          <w:rFonts w:ascii="Times New Roman" w:eastAsia="Times New Roman" w:hAnsi="Times New Roman" w:cs="Times New Roman"/>
          <w:iCs/>
          <w:sz w:val="26"/>
          <w:szCs w:val="26"/>
        </w:rPr>
        <w:t xml:space="preserve"> утвержденной Управлением Федеральной налоговой службы по Алтайскому краю;</w:t>
      </w:r>
    </w:p>
    <w:p w:rsidR="00A82623" w:rsidRDefault="00B33C44" w:rsidP="00C11CF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</w:t>
      </w:r>
      <w:r w:rsidR="00A82623">
        <w:rPr>
          <w:rFonts w:ascii="Times New Roman" w:eastAsia="Times New Roman" w:hAnsi="Times New Roman" w:cs="Times New Roman"/>
          <w:iCs/>
          <w:sz w:val="26"/>
          <w:szCs w:val="26"/>
        </w:rPr>
        <w:t>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A82623" w:rsidRDefault="00A82623" w:rsidP="00C11CF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A82623" w:rsidRDefault="00A82623" w:rsidP="00A8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2.  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Настоящее решение вступает в силу со дня опубликования в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</w:p>
    <w:p w:rsidR="00A82623" w:rsidRDefault="00A82623" w:rsidP="00A8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соответствии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</w:t>
      </w:r>
    </w:p>
    <w:p w:rsidR="00C11CF0" w:rsidRPr="00A82623" w:rsidRDefault="00A82623" w:rsidP="00A82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с Уставом муниципального образования Жуланихинский сельсовет. </w:t>
      </w:r>
      <w:r w:rsidR="00B33C44"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1CF0"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A82623" w:rsidRPr="00A82623" w:rsidRDefault="00A82623" w:rsidP="00A82623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0" w:name="_GoBack"/>
      <w:bookmarkEnd w:id="0"/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>Контроль за исполнением настоящего</w:t>
      </w:r>
      <w:r w:rsidR="00461048"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 решения возложить на постоянную </w:t>
      </w:r>
    </w:p>
    <w:p w:rsidR="00C21983" w:rsidRPr="00A82623" w:rsidRDefault="00A82623" w:rsidP="00A8262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461048" w:rsidRPr="00A82623">
        <w:rPr>
          <w:rFonts w:ascii="Times New Roman" w:eastAsia="Times New Roman" w:hAnsi="Times New Roman" w:cs="Times New Roman"/>
          <w:iCs/>
          <w:sz w:val="26"/>
          <w:szCs w:val="26"/>
        </w:rPr>
        <w:t>комиссию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Совета депутатов </w:t>
      </w:r>
      <w:r w:rsidR="00461048"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 xml:space="preserve">бюджету, планированию, налоговой и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82623">
        <w:rPr>
          <w:rFonts w:ascii="Times New Roman" w:eastAsia="Times New Roman" w:hAnsi="Times New Roman" w:cs="Times New Roman"/>
          <w:iCs/>
          <w:sz w:val="26"/>
          <w:szCs w:val="26"/>
        </w:rPr>
        <w:t>социальной политике</w:t>
      </w:r>
      <w:r w:rsidR="00461048" w:rsidRPr="00A82623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565EA6" w:rsidRDefault="00565EA6" w:rsidP="00565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65EA6" w:rsidRDefault="00565EA6" w:rsidP="00565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65EA6" w:rsidRPr="00565EA6" w:rsidRDefault="00565EA6" w:rsidP="00565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72209E" w:rsidRPr="00565EA6" w:rsidRDefault="00CE7898" w:rsidP="00C21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главы</w:t>
      </w:r>
      <w:r w:rsidR="006208DC" w:rsidRPr="00565EA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  </w:t>
      </w:r>
      <w:r w:rsidR="006208DC" w:rsidRPr="00565EA6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           </w:t>
      </w:r>
      <w:r w:rsidR="006208DC" w:rsidRPr="00565EA6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Т.Н.Гончарова</w:t>
      </w:r>
    </w:p>
    <w:sectPr w:rsidR="0072209E" w:rsidRPr="00565EA6" w:rsidSect="002B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F" w:rsidRDefault="003655EF" w:rsidP="00F233C2">
      <w:pPr>
        <w:spacing w:after="0" w:line="240" w:lineRule="auto"/>
      </w:pPr>
      <w:r>
        <w:separator/>
      </w:r>
    </w:p>
  </w:endnote>
  <w:endnote w:type="continuationSeparator" w:id="0">
    <w:p w:rsidR="003655EF" w:rsidRDefault="003655EF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F" w:rsidRDefault="003655EF" w:rsidP="00F233C2">
      <w:pPr>
        <w:spacing w:after="0" w:line="240" w:lineRule="auto"/>
      </w:pPr>
      <w:r>
        <w:separator/>
      </w:r>
    </w:p>
  </w:footnote>
  <w:footnote w:type="continuationSeparator" w:id="0">
    <w:p w:rsidR="003655EF" w:rsidRDefault="003655EF" w:rsidP="00F2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7AE"/>
    <w:multiLevelType w:val="hybridMultilevel"/>
    <w:tmpl w:val="EDBE474C"/>
    <w:lvl w:ilvl="0" w:tplc="FFC860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F5215"/>
    <w:multiLevelType w:val="hybridMultilevel"/>
    <w:tmpl w:val="79EEFEBC"/>
    <w:lvl w:ilvl="0" w:tplc="BAB42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09E"/>
    <w:rsid w:val="00025ED4"/>
    <w:rsid w:val="000942D5"/>
    <w:rsid w:val="000C4737"/>
    <w:rsid w:val="000F49A8"/>
    <w:rsid w:val="001076B0"/>
    <w:rsid w:val="00141536"/>
    <w:rsid w:val="00147694"/>
    <w:rsid w:val="001A76AB"/>
    <w:rsid w:val="001D0D55"/>
    <w:rsid w:val="0024534D"/>
    <w:rsid w:val="00261FC1"/>
    <w:rsid w:val="00284660"/>
    <w:rsid w:val="002B4A3C"/>
    <w:rsid w:val="002F10E2"/>
    <w:rsid w:val="00325BEE"/>
    <w:rsid w:val="00343CDE"/>
    <w:rsid w:val="00346712"/>
    <w:rsid w:val="00356187"/>
    <w:rsid w:val="0035706E"/>
    <w:rsid w:val="00357931"/>
    <w:rsid w:val="003655EF"/>
    <w:rsid w:val="003B1268"/>
    <w:rsid w:val="00404980"/>
    <w:rsid w:val="00450EF9"/>
    <w:rsid w:val="00461048"/>
    <w:rsid w:val="004914A6"/>
    <w:rsid w:val="004D02AD"/>
    <w:rsid w:val="004F4B56"/>
    <w:rsid w:val="00565EA6"/>
    <w:rsid w:val="006208DC"/>
    <w:rsid w:val="0064567A"/>
    <w:rsid w:val="00687C8D"/>
    <w:rsid w:val="007118DC"/>
    <w:rsid w:val="0072209E"/>
    <w:rsid w:val="0078634C"/>
    <w:rsid w:val="007909F2"/>
    <w:rsid w:val="00826240"/>
    <w:rsid w:val="0087340D"/>
    <w:rsid w:val="00882FB1"/>
    <w:rsid w:val="008C3267"/>
    <w:rsid w:val="008E0B83"/>
    <w:rsid w:val="009040EF"/>
    <w:rsid w:val="00926BE8"/>
    <w:rsid w:val="009D4EBE"/>
    <w:rsid w:val="00A41A49"/>
    <w:rsid w:val="00A82623"/>
    <w:rsid w:val="00AF5194"/>
    <w:rsid w:val="00B329D1"/>
    <w:rsid w:val="00B33C44"/>
    <w:rsid w:val="00B37D64"/>
    <w:rsid w:val="00C11CF0"/>
    <w:rsid w:val="00C21983"/>
    <w:rsid w:val="00C74A0E"/>
    <w:rsid w:val="00CC54B0"/>
    <w:rsid w:val="00CE7898"/>
    <w:rsid w:val="00D0625B"/>
    <w:rsid w:val="00D311F1"/>
    <w:rsid w:val="00D563F2"/>
    <w:rsid w:val="00D64C8A"/>
    <w:rsid w:val="00D64F78"/>
    <w:rsid w:val="00D76074"/>
    <w:rsid w:val="00D904CC"/>
    <w:rsid w:val="00D9595C"/>
    <w:rsid w:val="00DB6712"/>
    <w:rsid w:val="00DD11D8"/>
    <w:rsid w:val="00E5051A"/>
    <w:rsid w:val="00E608C2"/>
    <w:rsid w:val="00F1259B"/>
    <w:rsid w:val="00F233C2"/>
    <w:rsid w:val="00F53D2F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C8A9"/>
  <w15:docId w15:val="{791A4050-0DF6-4E2E-86D7-2BA27E5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8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4769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1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301D-B948-4FE9-B82A-6437C85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Zhulaniha</cp:lastModifiedBy>
  <cp:revision>3</cp:revision>
  <cp:lastPrinted>2024-06-07T06:17:00Z</cp:lastPrinted>
  <dcterms:created xsi:type="dcterms:W3CDTF">2023-04-24T04:57:00Z</dcterms:created>
  <dcterms:modified xsi:type="dcterms:W3CDTF">2024-06-07T06:57:00Z</dcterms:modified>
</cp:coreProperties>
</file>