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D1" w:rsidRDefault="006D7937" w:rsidP="006D793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E3322">
        <w:rPr>
          <w:b/>
          <w:bCs/>
          <w:sz w:val="26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3.3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701759360" r:id="rId8"/>
        </w:object>
      </w:r>
    </w:p>
    <w:p w:rsidR="009C79D1" w:rsidRDefault="009C79D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C79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9C79D1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Стародраченинского</w:t>
      </w:r>
      <w:proofErr w:type="spellEnd"/>
      <w:r w:rsidRPr="009C79D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021082" w:rsidRPr="009C79D1" w:rsidRDefault="009C79D1">
      <w:pPr>
        <w:jc w:val="center"/>
        <w:rPr>
          <w:lang w:val="ru-RU"/>
        </w:rPr>
      </w:pPr>
      <w:r w:rsidRPr="009C79D1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021082" w:rsidRPr="009C79D1" w:rsidRDefault="00021082">
      <w:pPr>
        <w:jc w:val="left"/>
        <w:rPr>
          <w:lang w:val="ru-RU"/>
        </w:rPr>
      </w:pPr>
    </w:p>
    <w:p w:rsidR="00021082" w:rsidRPr="009C79D1" w:rsidRDefault="00021082">
      <w:pPr>
        <w:jc w:val="left"/>
        <w:rPr>
          <w:lang w:val="ru-RU"/>
        </w:rPr>
      </w:pPr>
    </w:p>
    <w:p w:rsidR="00021082" w:rsidRDefault="009C79D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021082">
        <w:tc>
          <w:tcPr>
            <w:tcW w:w="2830" w:type="pct"/>
          </w:tcPr>
          <w:p w:rsidR="00021082" w:rsidRPr="006D7937" w:rsidRDefault="009C79D1" w:rsidP="000A0FAA">
            <w:pPr>
              <w:jc w:val="left"/>
              <w:rPr>
                <w:sz w:val="24"/>
                <w:szCs w:val="24"/>
                <w:lang w:val="ru-RU"/>
              </w:rPr>
            </w:pPr>
            <w:r w:rsidRPr="006D7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0692" w:rsidRPr="006D79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A1667" w:rsidRPr="006D79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D79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F4D65" w:rsidRPr="006D79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D7937" w:rsidRPr="006D79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D7937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66A16" w:rsidRPr="006D79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0" w:type="pct"/>
          </w:tcPr>
          <w:p w:rsidR="00021082" w:rsidRPr="006D7937" w:rsidRDefault="006D7937" w:rsidP="006D7937">
            <w:pPr>
              <w:rPr>
                <w:sz w:val="24"/>
                <w:szCs w:val="24"/>
                <w:lang w:val="ru-RU"/>
              </w:rPr>
            </w:pPr>
            <w:r w:rsidRPr="006D79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</w:t>
            </w:r>
            <w:r w:rsidR="009C79D1" w:rsidRPr="006D793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D79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29</w:t>
            </w:r>
          </w:p>
        </w:tc>
      </w:tr>
    </w:tbl>
    <w:p w:rsidR="00021082" w:rsidRPr="006D7937" w:rsidRDefault="00021082">
      <w:pPr>
        <w:jc w:val="left"/>
        <w:rPr>
          <w:lang w:val="ru-RU"/>
        </w:rPr>
      </w:pPr>
    </w:p>
    <w:p w:rsidR="00021082" w:rsidRPr="006D7937" w:rsidRDefault="009C79D1">
      <w:pPr>
        <w:jc w:val="center"/>
        <w:rPr>
          <w:sz w:val="18"/>
          <w:szCs w:val="18"/>
        </w:rPr>
      </w:pPr>
      <w:proofErr w:type="spellStart"/>
      <w:r w:rsidRPr="006D7937">
        <w:rPr>
          <w:rFonts w:ascii="Times New Roman" w:eastAsia="Times New Roman" w:hAnsi="Times New Roman" w:cs="Times New Roman"/>
          <w:sz w:val="18"/>
          <w:szCs w:val="18"/>
        </w:rPr>
        <w:t>с.Стародраченино</w:t>
      </w:r>
      <w:proofErr w:type="spellEnd"/>
    </w:p>
    <w:p w:rsidR="00021082" w:rsidRDefault="00021082">
      <w:pPr>
        <w:jc w:val="left"/>
      </w:pPr>
    </w:p>
    <w:p w:rsidR="00021082" w:rsidRDefault="00021082">
      <w:pPr>
        <w:jc w:val="lef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4909"/>
      </w:tblGrid>
      <w:tr w:rsidR="00266A16" w:rsidRPr="006D7937" w:rsidTr="00266A16">
        <w:tc>
          <w:tcPr>
            <w:tcW w:w="4106" w:type="dxa"/>
          </w:tcPr>
          <w:p w:rsidR="00266A16" w:rsidRPr="00266A16" w:rsidRDefault="00266A16" w:rsidP="00266A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6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6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тародраченинского</w:t>
            </w:r>
            <w:proofErr w:type="spellEnd"/>
            <w:r w:rsidRPr="0026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26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26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</w:t>
            </w:r>
            <w:bookmarkStart w:id="0" w:name="_Hlk66192739"/>
            <w:r w:rsidRPr="0026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25.12.2020 №34 «</w:t>
            </w:r>
            <w:r w:rsidRPr="0026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 бюджете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  <w:r w:rsidRPr="0026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униципального образования </w:t>
            </w:r>
          </w:p>
          <w:p w:rsidR="00266A16" w:rsidRPr="00266A16" w:rsidRDefault="00266A16" w:rsidP="00266A16">
            <w:pPr>
              <w:rPr>
                <w:lang w:val="ru-RU"/>
              </w:rPr>
            </w:pPr>
            <w:proofErr w:type="spellStart"/>
            <w:r w:rsidRPr="0026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26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26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Заринского</w:t>
            </w:r>
            <w:proofErr w:type="spellEnd"/>
            <w:r w:rsidRPr="00266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района Алтайского края на 2021 год и на плановый период 2022 и 2023 годов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bookmarkEnd w:id="0"/>
          </w:p>
        </w:tc>
        <w:tc>
          <w:tcPr>
            <w:tcW w:w="4909" w:type="dxa"/>
          </w:tcPr>
          <w:p w:rsidR="00266A16" w:rsidRPr="00266A16" w:rsidRDefault="00266A16">
            <w:pPr>
              <w:jc w:val="left"/>
              <w:rPr>
                <w:lang w:val="ru-RU"/>
              </w:rPr>
            </w:pPr>
          </w:p>
        </w:tc>
      </w:tr>
    </w:tbl>
    <w:p w:rsidR="00266A16" w:rsidRPr="00266A16" w:rsidRDefault="00266A16">
      <w:pPr>
        <w:jc w:val="left"/>
        <w:rPr>
          <w:lang w:val="ru-RU"/>
        </w:rPr>
      </w:pPr>
    </w:p>
    <w:p w:rsidR="00266A16" w:rsidRPr="00266A16" w:rsidRDefault="00266A16">
      <w:pPr>
        <w:jc w:val="left"/>
        <w:rPr>
          <w:lang w:val="ru-RU"/>
        </w:rPr>
      </w:pPr>
    </w:p>
    <w:p w:rsidR="00093FA4" w:rsidRDefault="00293A5C" w:rsidP="003F4D65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37C77">
        <w:rPr>
          <w:rFonts w:ascii="Times New Roman" w:hAnsi="Times New Roman" w:cs="Times New Roman"/>
          <w:sz w:val="24"/>
          <w:szCs w:val="24"/>
          <w:lang w:val="ru-RU"/>
        </w:rPr>
        <w:t>Рук</w:t>
      </w:r>
      <w:r w:rsidR="006D7937">
        <w:rPr>
          <w:rFonts w:ascii="Times New Roman" w:hAnsi="Times New Roman" w:cs="Times New Roman"/>
          <w:sz w:val="24"/>
          <w:szCs w:val="24"/>
          <w:lang w:val="ru-RU"/>
        </w:rPr>
        <w:t>оводствуясь Бюджетным кодексом Р</w:t>
      </w:r>
      <w:r w:rsidRPr="00137C77">
        <w:rPr>
          <w:rFonts w:ascii="Times New Roman" w:hAnsi="Times New Roman" w:cs="Times New Roman"/>
          <w:sz w:val="24"/>
          <w:szCs w:val="24"/>
          <w:lang w:val="ru-RU"/>
        </w:rPr>
        <w:t xml:space="preserve">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 w:rsidRPr="0013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Стародраченинский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7C77">
        <w:rPr>
          <w:rFonts w:ascii="Times New Roman" w:hAnsi="Times New Roman" w:cs="Times New Roman"/>
          <w:sz w:val="24"/>
          <w:szCs w:val="24"/>
          <w:lang w:val="ru-RU"/>
        </w:rPr>
        <w:t xml:space="preserve">сельсовет </w:t>
      </w:r>
      <w:proofErr w:type="spellStart"/>
      <w:r w:rsidRPr="00137C77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137C77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 </w:t>
      </w:r>
      <w:proofErr w:type="spellStart"/>
      <w:r w:rsidR="006D7937">
        <w:rPr>
          <w:rFonts w:ascii="Times New Roman" w:hAnsi="Times New Roman" w:cs="Times New Roman"/>
          <w:sz w:val="24"/>
          <w:szCs w:val="24"/>
          <w:lang w:val="ru-RU"/>
        </w:rPr>
        <w:t>Стародраченинского</w:t>
      </w:r>
      <w:proofErr w:type="spellEnd"/>
      <w:r w:rsidR="006D793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</w:p>
    <w:p w:rsidR="00021082" w:rsidRPr="00266A16" w:rsidRDefault="00093FA4" w:rsidP="003F4D65">
      <w:pPr>
        <w:ind w:firstLine="708"/>
        <w:jc w:val="center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Решил:</w:t>
      </w:r>
    </w:p>
    <w:p w:rsidR="00093FA4" w:rsidRPr="00266A16" w:rsidRDefault="009C79D1" w:rsidP="00093FA4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266A1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Совета депутатов </w:t>
      </w:r>
      <w:proofErr w:type="spellStart"/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Стародраченинского</w:t>
      </w:r>
      <w:proofErr w:type="spellEnd"/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</w:t>
      </w:r>
      <w:r w:rsidR="00093FA4" w:rsidRPr="00266A16">
        <w:rPr>
          <w:rFonts w:ascii="Times New Roman" w:hAnsi="Times New Roman" w:cs="Times New Roman"/>
          <w:sz w:val="24"/>
          <w:szCs w:val="24"/>
          <w:lang w:val="ru-RU"/>
        </w:rPr>
        <w:t>от 25.12.2020 №34 «</w:t>
      </w:r>
      <w:r w:rsidR="00093FA4" w:rsidRPr="00266A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 бюджете </w:t>
      </w:r>
      <w:r w:rsidR="00093F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</w:t>
      </w:r>
      <w:r w:rsidR="00093FA4" w:rsidRPr="00266A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униципального образования </w:t>
      </w:r>
    </w:p>
    <w:p w:rsidR="00021082" w:rsidRDefault="00093FA4" w:rsidP="00093FA4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66A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Стародраченинский</w:t>
      </w:r>
      <w:proofErr w:type="spellEnd"/>
      <w:r w:rsidRPr="00266A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сельсовет </w:t>
      </w:r>
      <w:proofErr w:type="spellStart"/>
      <w:r w:rsidRPr="00266A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Заринского</w:t>
      </w:r>
      <w:proofErr w:type="spellEnd"/>
      <w:r w:rsidRPr="00266A1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района Алтайского края на 2021 год и на плановый период 2022 и 2023 годов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» следующие изменения:</w:t>
      </w:r>
    </w:p>
    <w:p w:rsidR="00093FA4" w:rsidRPr="00093FA4" w:rsidRDefault="00093FA4" w:rsidP="00093FA4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1.1.</w:t>
      </w:r>
      <w:bookmarkStart w:id="1" w:name="_Hlk66192837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Подпункт 1 пункта 1 изложить в следующей редакции:</w:t>
      </w:r>
      <w:bookmarkEnd w:id="1"/>
    </w:p>
    <w:p w:rsidR="00021082" w:rsidRDefault="009C79D1" w:rsidP="00093FA4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66A1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3F4D65" w:rsidRPr="003F4D65">
        <w:rPr>
          <w:rFonts w:ascii="Times New Roman" w:eastAsia="Times New Roman" w:hAnsi="Times New Roman" w:cs="Times New Roman"/>
          <w:sz w:val="24"/>
          <w:szCs w:val="24"/>
          <w:lang w:val="ru-RU"/>
        </w:rPr>
        <w:t>6740</w:t>
      </w:r>
      <w:r w:rsidR="003F4D65">
        <w:rPr>
          <w:rFonts w:ascii="Times New Roman" w:eastAsia="Times New Roman" w:hAnsi="Times New Roman" w:cs="Times New Roman"/>
          <w:sz w:val="24"/>
          <w:szCs w:val="24"/>
          <w:lang w:val="ru-RU"/>
        </w:rPr>
        <w:t>,0</w:t>
      </w:r>
      <w:r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3F4D65">
        <w:rPr>
          <w:rFonts w:ascii="Times New Roman" w:eastAsia="Times New Roman" w:hAnsi="Times New Roman" w:cs="Times New Roman"/>
          <w:sz w:val="24"/>
          <w:szCs w:val="24"/>
          <w:lang w:val="ru-RU"/>
        </w:rPr>
        <w:t>5288,6</w:t>
      </w:r>
      <w:r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93FA4" w:rsidRPr="00266A16" w:rsidRDefault="00093FA4" w:rsidP="00093FA4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</w:t>
      </w:r>
      <w:r w:rsidRPr="00093FA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Подпункт 2 пункта 1 изложить в следующей редакции:</w:t>
      </w:r>
    </w:p>
    <w:p w:rsidR="00021082" w:rsidRDefault="009C79D1" w:rsidP="00FF445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66A1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3F4D65">
        <w:rPr>
          <w:rFonts w:ascii="Times New Roman" w:eastAsia="Times New Roman" w:hAnsi="Times New Roman" w:cs="Times New Roman"/>
          <w:sz w:val="24"/>
          <w:szCs w:val="24"/>
          <w:lang w:val="ru-RU"/>
        </w:rPr>
        <w:t>6844,0</w:t>
      </w:r>
      <w:r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93FA4" w:rsidRPr="00266A16" w:rsidRDefault="00093FA4" w:rsidP="00FF4452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:rsidR="00021082" w:rsidRPr="00266A16" w:rsidRDefault="00093FA4" w:rsidP="00093FA4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C79D1"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9C79D1" w:rsidRPr="00266A1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C79D1"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104</w:t>
      </w:r>
      <w:r w:rsidR="009C79D1" w:rsidRPr="00266A16">
        <w:rPr>
          <w:rFonts w:ascii="Times New Roman" w:eastAsia="Times New Roman" w:hAnsi="Times New Roman" w:cs="Times New Roman"/>
          <w:sz w:val="24"/>
          <w:szCs w:val="24"/>
          <w:lang w:val="ru-RU"/>
        </w:rPr>
        <w:t>,0 тыс. рублей.</w:t>
      </w:r>
    </w:p>
    <w:p w:rsidR="00021082" w:rsidRPr="00093FA4" w:rsidRDefault="00093FA4" w:rsidP="00093FA4">
      <w:pPr>
        <w:rPr>
          <w:sz w:val="24"/>
          <w:szCs w:val="24"/>
          <w:lang w:val="ru-RU"/>
        </w:rPr>
      </w:pPr>
      <w:r w:rsidRP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1.4.Приложение 1 «</w:t>
      </w:r>
      <w:r w:rsidR="009C79D1" w:rsidRP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2021 год</w:t>
      </w:r>
      <w:r w:rsidRP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021082" w:rsidRPr="009C79D1" w:rsidRDefault="0002108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2551"/>
        <w:gridCol w:w="4768"/>
        <w:gridCol w:w="1708"/>
      </w:tblGrid>
      <w:tr w:rsidR="00021082" w:rsidTr="00710692">
        <w:tc>
          <w:tcPr>
            <w:tcW w:w="1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Default="009C79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Default="009C79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Default="009C79D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рублей</w:t>
            </w:r>
            <w:proofErr w:type="spellEnd"/>
          </w:p>
        </w:tc>
      </w:tr>
      <w:tr w:rsidR="00021082" w:rsidTr="00710692">
        <w:tc>
          <w:tcPr>
            <w:tcW w:w="1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Default="009C79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01050000000000000</w:t>
            </w:r>
          </w:p>
        </w:tc>
        <w:tc>
          <w:tcPr>
            <w:tcW w:w="2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9C79D1" w:rsidRDefault="009C79D1">
            <w:pPr>
              <w:jc w:val="left"/>
              <w:rPr>
                <w:lang w:val="ru-RU"/>
              </w:rPr>
            </w:pPr>
            <w:r w:rsidRPr="009C79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93FA4" w:rsidRDefault="00093F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021082" w:rsidTr="00710692">
        <w:tc>
          <w:tcPr>
            <w:tcW w:w="1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Default="009C79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Default="009C79D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93FA4" w:rsidRDefault="00093F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  <w:tr w:rsidR="00021082" w:rsidTr="00710692">
        <w:tc>
          <w:tcPr>
            <w:tcW w:w="14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Default="009C79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6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9C79D1" w:rsidRDefault="009C79D1">
            <w:pPr>
              <w:jc w:val="left"/>
              <w:rPr>
                <w:lang w:val="ru-RU"/>
              </w:rPr>
            </w:pPr>
            <w:r w:rsidRPr="009C79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93FA4" w:rsidRDefault="00093F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</w:t>
            </w:r>
          </w:p>
        </w:tc>
      </w:tr>
    </w:tbl>
    <w:p w:rsidR="00021082" w:rsidRPr="009C79D1" w:rsidRDefault="00093FA4">
      <w:pPr>
        <w:rPr>
          <w:lang w:val="ru-RU"/>
        </w:rPr>
      </w:pPr>
      <w:r w:rsidRP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5 «</w:t>
      </w:r>
      <w:r w:rsidR="009C79D1" w:rsidRP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  <w:r w:rsidRPr="00093FA4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520"/>
        <w:gridCol w:w="710"/>
        <w:gridCol w:w="710"/>
        <w:gridCol w:w="1087"/>
      </w:tblGrid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19F7"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F4D65" w:rsidRDefault="009C79D1" w:rsidP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4D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278,6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 w:rsidP="00B124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F4D65" w:rsidRDefault="003F4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701,8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="006A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3F4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 w:rsidP="00231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</w:t>
            </w:r>
            <w:r w:rsidR="007106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3F4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3F4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822,5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3F4D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822,5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710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715,4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C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675,0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121F12" w:rsidRDefault="00710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1040,4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C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830,8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3C08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94,5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F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1036,3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21082" w:rsidRPr="000A0FAA" w:rsidTr="0071069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A0FA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F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0A0FAA" w:rsidRDefault="003C08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6844,0</w:t>
            </w:r>
          </w:p>
        </w:tc>
      </w:tr>
    </w:tbl>
    <w:p w:rsidR="00021082" w:rsidRPr="00121F12" w:rsidRDefault="00121F12" w:rsidP="00121F12">
      <w:pPr>
        <w:tabs>
          <w:tab w:val="left" w:pos="1200"/>
        </w:tabs>
        <w:rPr>
          <w:sz w:val="24"/>
          <w:szCs w:val="24"/>
          <w:lang w:val="ru-RU"/>
        </w:rPr>
      </w:pPr>
      <w:r w:rsidRPr="00121F12"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7 «</w:t>
      </w:r>
      <w:r w:rsidR="009C79D1" w:rsidRPr="00121F12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сельского бюджета поселения на 2021 год</w:t>
      </w:r>
      <w:r w:rsidRPr="00121F12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4922" w:type="pct"/>
        <w:tblInd w:w="141" w:type="dxa"/>
        <w:tblCellMar>
          <w:left w:w="0" w:type="dxa"/>
          <w:right w:w="0" w:type="dxa"/>
        </w:tblCellMar>
        <w:tblLook w:val="04A0"/>
      </w:tblPr>
      <w:tblGrid>
        <w:gridCol w:w="3971"/>
        <w:gridCol w:w="568"/>
        <w:gridCol w:w="567"/>
        <w:gridCol w:w="709"/>
        <w:gridCol w:w="1416"/>
        <w:gridCol w:w="711"/>
        <w:gridCol w:w="944"/>
      </w:tblGrid>
      <w:tr w:rsidR="00B65CB1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1707468"/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65CB1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5CB1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B12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12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278,6</w:t>
            </w:r>
          </w:p>
        </w:tc>
      </w:tr>
      <w:tr w:rsidR="00B65CB1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112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701,8</w:t>
            </w:r>
          </w:p>
        </w:tc>
      </w:tr>
      <w:tr w:rsidR="00B65CB1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112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655,8</w:t>
            </w:r>
          </w:p>
        </w:tc>
      </w:tr>
      <w:tr w:rsidR="00B65CB1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112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655,8</w:t>
            </w:r>
          </w:p>
        </w:tc>
      </w:tr>
      <w:tr w:rsidR="00B65CB1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112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283,8</w:t>
            </w:r>
          </w:p>
        </w:tc>
      </w:tr>
      <w:tr w:rsidR="00B65CB1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2319F7"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1120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210,8</w:t>
            </w:r>
          </w:p>
        </w:tc>
      </w:tr>
      <w:tr w:rsidR="00B65CB1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B12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71,0</w:t>
            </w:r>
          </w:p>
        </w:tc>
      </w:tr>
      <w:tr w:rsidR="00B65CB1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39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1246C"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65CB1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39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12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B65CB1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2319F7"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39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12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B65CB1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39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B1246C"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65CB1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39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B1246C"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65CB1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0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39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B1246C"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65CB1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9C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1082" w:rsidRPr="00361C34" w:rsidRDefault="00391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B1246C"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61C34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1C34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1C34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1C34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1C34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61C34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="006A16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361C34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572,4</w:t>
            </w:r>
          </w:p>
        </w:tc>
      </w:tr>
      <w:tr w:rsidR="00361C34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572,4</w:t>
            </w:r>
          </w:p>
        </w:tc>
      </w:tr>
      <w:tr w:rsidR="00361C34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="003657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361C34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361C34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330,4</w:t>
            </w:r>
          </w:p>
        </w:tc>
      </w:tr>
      <w:tr w:rsidR="00361C34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C34" w:rsidRPr="00361C34" w:rsidRDefault="00361C34" w:rsidP="00361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6A1667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6A1667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6A1667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6A1667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822,5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822,5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822,5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822,5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822,5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822,5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2715,4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1668,0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1668,0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1668,0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662,0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1040,4</w:t>
            </w:r>
          </w:p>
        </w:tc>
      </w:tr>
      <w:tr w:rsidR="006A1667" w:rsidRPr="00121F12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16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1037,4</w:t>
            </w:r>
          </w:p>
        </w:tc>
      </w:tr>
      <w:tr w:rsidR="006A1667" w:rsidRPr="00121F12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16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1037,4</w:t>
            </w:r>
          </w:p>
        </w:tc>
      </w:tr>
      <w:tr w:rsidR="006A1667" w:rsidRPr="00121F12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16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1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1037,4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1830,8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794,5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410,4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410,4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410,4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392,4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384,1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384,1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384,1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384,1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1036,3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1031,3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1031,3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1031,3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1031,3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A1667" w:rsidRPr="00361C34" w:rsidTr="00C00D9D">
        <w:tc>
          <w:tcPr>
            <w:tcW w:w="22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16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6844,0</w:t>
            </w:r>
          </w:p>
        </w:tc>
      </w:tr>
    </w:tbl>
    <w:bookmarkEnd w:id="2"/>
    <w:p w:rsidR="00021082" w:rsidRPr="007202F6" w:rsidRDefault="00121F12">
      <w:pPr>
        <w:rPr>
          <w:lang w:val="ru-RU"/>
        </w:rPr>
      </w:pPr>
      <w:r w:rsidRPr="00121F12">
        <w:rPr>
          <w:rFonts w:ascii="Times New Roman" w:eastAsia="Times New Roman" w:hAnsi="Times New Roman" w:cs="Times New Roman"/>
          <w:sz w:val="24"/>
          <w:szCs w:val="24"/>
          <w:lang w:val="ru-RU"/>
        </w:rPr>
        <w:t>1.7.Приложение 9 «</w:t>
      </w:r>
      <w:r w:rsidR="009C79D1" w:rsidRPr="00121F12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  <w:r w:rsidRPr="00121F12"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41" w:type="dxa"/>
        <w:tblCellMar>
          <w:left w:w="0" w:type="dxa"/>
          <w:right w:w="0" w:type="dxa"/>
        </w:tblCellMar>
        <w:tblLook w:val="04A0"/>
      </w:tblPr>
      <w:tblGrid>
        <w:gridCol w:w="4254"/>
        <w:gridCol w:w="569"/>
        <w:gridCol w:w="708"/>
        <w:gridCol w:w="1419"/>
        <w:gridCol w:w="710"/>
        <w:gridCol w:w="1367"/>
      </w:tblGrid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6A1667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6A1667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6A1667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6A1667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6A1667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278,6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701,8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655,8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655,8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283,8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210,8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572,4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572,4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,4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330,4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6A1667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6A1667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6A1667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6A1667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97,7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5,7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822,5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822,5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822,5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822,5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822,5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822,5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2715,4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675,0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1668,0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1668,0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1668,0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662,0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1040,4</w:t>
            </w:r>
          </w:p>
        </w:tc>
      </w:tr>
      <w:tr w:rsidR="00B15E6D" w:rsidRPr="00121F12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38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1037,4</w:t>
            </w:r>
          </w:p>
        </w:tc>
      </w:tr>
      <w:tr w:rsidR="00B15E6D" w:rsidRPr="00121F12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38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1037,4</w:t>
            </w:r>
          </w:p>
        </w:tc>
      </w:tr>
      <w:tr w:rsidR="00B15E6D" w:rsidRPr="00121F12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38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38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72100S0260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121F12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1037,4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1830,8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794,5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410,4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410,4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410,4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392,4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384,1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384,1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384,1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384,1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1036,3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1031,3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1031,3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1031,3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1031,3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3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15E6D" w:rsidRPr="00361C34" w:rsidTr="00B15E6D">
        <w:tc>
          <w:tcPr>
            <w:tcW w:w="23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1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1667" w:rsidRPr="00361C34" w:rsidRDefault="006A1667" w:rsidP="006A38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6844,0</w:t>
            </w:r>
          </w:p>
        </w:tc>
      </w:tr>
    </w:tbl>
    <w:p w:rsidR="00021082" w:rsidRDefault="00021082"/>
    <w:p w:rsidR="00DE389F" w:rsidRPr="00DE389F" w:rsidRDefault="00DE389F" w:rsidP="00DE389F"/>
    <w:p w:rsidR="00DE389F" w:rsidRDefault="00DE389F" w:rsidP="00DE389F"/>
    <w:p w:rsidR="00DE389F" w:rsidRPr="00DE389F" w:rsidRDefault="00DE389F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             </w:t>
      </w:r>
      <w:r w:rsidR="006D7937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А.С.Шаманаев</w:t>
      </w:r>
      <w:proofErr w:type="spellEnd"/>
    </w:p>
    <w:p w:rsidR="00DE389F" w:rsidRPr="00DE389F" w:rsidRDefault="00DE389F" w:rsidP="00DE389F">
      <w:pPr>
        <w:rPr>
          <w:lang w:val="ru-RU"/>
        </w:rPr>
      </w:pPr>
    </w:p>
    <w:p w:rsidR="00DE389F" w:rsidRPr="00DE389F" w:rsidRDefault="00DE389F" w:rsidP="00DE389F">
      <w:pPr>
        <w:rPr>
          <w:lang w:val="ru-RU"/>
        </w:rPr>
        <w:sectPr w:rsidR="00DE389F" w:rsidRPr="00DE389F" w:rsidSect="006D7937">
          <w:pgSz w:w="11905" w:h="16837"/>
          <w:pgMar w:top="567" w:right="1440" w:bottom="1440" w:left="1440" w:header="720" w:footer="720" w:gutter="0"/>
          <w:cols w:space="720"/>
        </w:sectPr>
      </w:pPr>
    </w:p>
    <w:p w:rsidR="009C79D1" w:rsidRDefault="00DE389F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19.03.2021</w:t>
      </w:r>
    </w:p>
    <w:p w:rsidR="00DE389F" w:rsidRDefault="00DE389F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Hlk66194103"/>
      <w:r>
        <w:rPr>
          <w:rFonts w:ascii="Times New Roman" w:hAnsi="Times New Roman" w:cs="Times New Roman"/>
          <w:sz w:val="24"/>
          <w:szCs w:val="24"/>
          <w:lang w:val="ru-RU"/>
        </w:rPr>
        <w:t>1.Поступление благотворительных пожертвований населения 58,4тыс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грант стадион)</w:t>
      </w:r>
    </w:p>
    <w:bookmarkEnd w:id="3"/>
    <w:p w:rsidR="00DE389F" w:rsidRDefault="00DE389F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2.Поступление благотворительных пожертвований юр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иц 75,0тыс.руб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грант стадион)</w:t>
      </w:r>
    </w:p>
    <w:p w:rsidR="00DE389F" w:rsidRDefault="00DE389F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3.Увеличение расходов за счет остатков 2020г (дефицит) 104,0тыс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грант стадион деньги сельсовета)</w:t>
      </w:r>
    </w:p>
    <w:p w:rsidR="00DE389F" w:rsidRDefault="00DE389F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расходов 237,4тыс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</w:t>
      </w:r>
    </w:p>
    <w:p w:rsidR="00C00D9D" w:rsidRDefault="00C00D9D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28.05.2021</w:t>
      </w:r>
    </w:p>
    <w:p w:rsidR="00C00D9D" w:rsidRDefault="00C00D9D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субсидии 800,0тыс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 (грант край стадион)</w:t>
      </w:r>
    </w:p>
    <w:p w:rsidR="00C00D9D" w:rsidRDefault="00C00D9D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увеличение 800,0тыс.руб.</w:t>
      </w:r>
    </w:p>
    <w:p w:rsidR="00200E95" w:rsidRDefault="00200E95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29.10.2021</w:t>
      </w:r>
    </w:p>
    <w:p w:rsidR="00200E95" w:rsidRDefault="00200E95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Hlk85191075"/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</w:t>
      </w:r>
      <w:bookmarkEnd w:id="4"/>
      <w:r>
        <w:rPr>
          <w:rFonts w:ascii="Times New Roman" w:hAnsi="Times New Roman" w:cs="Times New Roman"/>
          <w:sz w:val="24"/>
          <w:szCs w:val="24"/>
          <w:lang w:val="ru-RU"/>
        </w:rPr>
        <w:t>342,0тыс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уб(ЖКХ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котел+доставка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00E95" w:rsidRDefault="00200E95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00E95">
        <w:rPr>
          <w:rFonts w:ascii="Times New Roman" w:hAnsi="Times New Roman" w:cs="Times New Roman"/>
          <w:sz w:val="24"/>
          <w:szCs w:val="24"/>
          <w:lang w:val="ru-RU"/>
        </w:rPr>
        <w:t>.Увеличение межбюджетных трансфертов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95,0тыс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уб(ЧС ремонт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пожар.машины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00E95" w:rsidRDefault="00200E95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200E95">
        <w:rPr>
          <w:rFonts w:ascii="Times New Roman" w:hAnsi="Times New Roman" w:cs="Times New Roman"/>
          <w:sz w:val="24"/>
          <w:szCs w:val="24"/>
          <w:lang w:val="ru-RU"/>
        </w:rPr>
        <w:t xml:space="preserve">.Увеличение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иных </w:t>
      </w:r>
      <w:r w:rsidRPr="00200E95">
        <w:rPr>
          <w:rFonts w:ascii="Times New Roman" w:hAnsi="Times New Roman" w:cs="Times New Roman"/>
          <w:sz w:val="24"/>
          <w:szCs w:val="24"/>
          <w:lang w:val="ru-RU"/>
        </w:rPr>
        <w:t>межбюджетных трансфертов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81,5тыс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уб(перерасчет по заработной плате главы 52,9тыс.руб, секретаря 28,6тыс.руб)</w:t>
      </w:r>
    </w:p>
    <w:p w:rsidR="00200E95" w:rsidRDefault="00200E95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Hlk85191315"/>
      <w:r>
        <w:rPr>
          <w:rFonts w:ascii="Times New Roman" w:hAnsi="Times New Roman" w:cs="Times New Roman"/>
          <w:sz w:val="24"/>
          <w:szCs w:val="24"/>
          <w:lang w:val="ru-RU"/>
        </w:rPr>
        <w:t>4.Увеличение межбюджетных трансфертов 150,0тыс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уб(ЖКХ ремонт котельной)</w:t>
      </w:r>
    </w:p>
    <w:bookmarkEnd w:id="5"/>
    <w:p w:rsidR="00200E95" w:rsidRDefault="00200E95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5.Увеличение межбюджетных трансфертов 50,0тыс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уб(ЖКХ насос)</w:t>
      </w:r>
    </w:p>
    <w:p w:rsidR="00200E95" w:rsidRDefault="00200E95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6.Увеличение межбюджетных трансфертов 142,5тыс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уб(дорожный фонд оформление дорог)</w:t>
      </w:r>
    </w:p>
    <w:p w:rsidR="00200E95" w:rsidRDefault="00200E95" w:rsidP="00DE389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7.Увеличение иных межбюджетных трансфертов 67,1тыс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уб(ДК уголь край)</w:t>
      </w:r>
    </w:p>
    <w:p w:rsidR="00200E95" w:rsidRDefault="00200E95" w:rsidP="00200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8.Увеличение межбюджетных трансфертов 50,0тыс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уб(ЖКХ ремонт котельной)</w:t>
      </w:r>
    </w:p>
    <w:p w:rsidR="00200E95" w:rsidRDefault="00200E95" w:rsidP="00200E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увеличение 978,1тыс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</w:t>
      </w:r>
    </w:p>
    <w:p w:rsidR="00200E95" w:rsidRDefault="00200E95" w:rsidP="00DE389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389F" w:rsidRPr="00DE389F" w:rsidRDefault="00DE389F" w:rsidP="00DE389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E389F" w:rsidRPr="00DE389F" w:rsidSect="00622B3F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827" w:rsidRDefault="00B27827" w:rsidP="00031E39">
      <w:pPr>
        <w:spacing w:after="0" w:line="240" w:lineRule="auto"/>
      </w:pPr>
      <w:r>
        <w:separator/>
      </w:r>
    </w:p>
  </w:endnote>
  <w:endnote w:type="continuationSeparator" w:id="0">
    <w:p w:rsidR="00B27827" w:rsidRDefault="00B27827" w:rsidP="0003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827" w:rsidRDefault="00B27827" w:rsidP="00031E39">
      <w:pPr>
        <w:spacing w:after="0" w:line="240" w:lineRule="auto"/>
      </w:pPr>
      <w:r>
        <w:separator/>
      </w:r>
    </w:p>
  </w:footnote>
  <w:footnote w:type="continuationSeparator" w:id="0">
    <w:p w:rsidR="00B27827" w:rsidRDefault="00B27827" w:rsidP="00031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082"/>
    <w:rsid w:val="00021082"/>
    <w:rsid w:val="00031E39"/>
    <w:rsid w:val="000470C5"/>
    <w:rsid w:val="00093FA4"/>
    <w:rsid w:val="000A0FAA"/>
    <w:rsid w:val="000B0E8C"/>
    <w:rsid w:val="00112043"/>
    <w:rsid w:val="00121F12"/>
    <w:rsid w:val="00200E95"/>
    <w:rsid w:val="002319F7"/>
    <w:rsid w:val="00266A16"/>
    <w:rsid w:val="00293A5C"/>
    <w:rsid w:val="002C188F"/>
    <w:rsid w:val="00361C34"/>
    <w:rsid w:val="00365748"/>
    <w:rsid w:val="00391CE2"/>
    <w:rsid w:val="003951F8"/>
    <w:rsid w:val="003C0823"/>
    <w:rsid w:val="003F4D65"/>
    <w:rsid w:val="00424D65"/>
    <w:rsid w:val="00470235"/>
    <w:rsid w:val="00492A2C"/>
    <w:rsid w:val="00622B3F"/>
    <w:rsid w:val="006466F8"/>
    <w:rsid w:val="006A1667"/>
    <w:rsid w:val="006B190F"/>
    <w:rsid w:val="006D7937"/>
    <w:rsid w:val="00710692"/>
    <w:rsid w:val="007202F6"/>
    <w:rsid w:val="0079219D"/>
    <w:rsid w:val="008546EF"/>
    <w:rsid w:val="00867E5F"/>
    <w:rsid w:val="009C79D1"/>
    <w:rsid w:val="00B1246C"/>
    <w:rsid w:val="00B15E6D"/>
    <w:rsid w:val="00B27827"/>
    <w:rsid w:val="00B65CB1"/>
    <w:rsid w:val="00C00D9D"/>
    <w:rsid w:val="00C96342"/>
    <w:rsid w:val="00D15E33"/>
    <w:rsid w:val="00D650D4"/>
    <w:rsid w:val="00DE389F"/>
    <w:rsid w:val="00ED7E41"/>
    <w:rsid w:val="00FF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2A2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22B3F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03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1E39"/>
  </w:style>
  <w:style w:type="paragraph" w:styleId="a6">
    <w:name w:val="footer"/>
    <w:basedOn w:val="a"/>
    <w:link w:val="a7"/>
    <w:uiPriority w:val="99"/>
    <w:unhideWhenUsed/>
    <w:rsid w:val="0003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E39"/>
  </w:style>
  <w:style w:type="table" w:styleId="a8">
    <w:name w:val="Table Grid"/>
    <w:basedOn w:val="a1"/>
    <w:uiPriority w:val="39"/>
    <w:rsid w:val="00266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E6C2F-91B9-49C5-82F0-E1858231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3616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8</cp:revision>
  <cp:lastPrinted>2021-12-23T03:06:00Z</cp:lastPrinted>
  <dcterms:created xsi:type="dcterms:W3CDTF">2021-03-17T02:44:00Z</dcterms:created>
  <dcterms:modified xsi:type="dcterms:W3CDTF">2021-12-23T03:10:00Z</dcterms:modified>
  <cp:category/>
</cp:coreProperties>
</file>