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ED" w:rsidRDefault="00BC41ED" w:rsidP="00BC41ED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b/>
          <w:caps/>
          <w:spacing w:val="20"/>
          <w:sz w:val="26"/>
          <w:szCs w:val="26"/>
        </w:rPr>
        <w:t xml:space="preserve"> ПРОЕКТ</w:t>
      </w:r>
    </w:p>
    <w:p w:rsidR="00BC41ED" w:rsidRDefault="00BC41ED" w:rsidP="00BC41ED">
      <w:pPr>
        <w:jc w:val="center"/>
        <w:rPr>
          <w:b/>
          <w:caps/>
          <w:spacing w:val="20"/>
          <w:sz w:val="26"/>
          <w:szCs w:val="26"/>
        </w:rPr>
      </w:pPr>
    </w:p>
    <w:p w:rsidR="00BC41ED" w:rsidRDefault="00BC41ED" w:rsidP="00BC41ED">
      <w:pPr>
        <w:jc w:val="center"/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26.95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698471" r:id="rId6"/>
        </w:pict>
      </w:r>
      <w:r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BC41ED" w:rsidRDefault="00BC41ED" w:rsidP="00BC41ED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BC41ED" w:rsidRDefault="00BC41ED" w:rsidP="00BC41ED">
      <w:pPr>
        <w:jc w:val="center"/>
        <w:rPr>
          <w:b/>
          <w:caps/>
          <w:spacing w:val="20"/>
          <w:sz w:val="26"/>
          <w:szCs w:val="26"/>
        </w:rPr>
      </w:pPr>
    </w:p>
    <w:p w:rsidR="00BC41ED" w:rsidRDefault="00BC41ED" w:rsidP="00BC41ED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BC41ED" w:rsidRDefault="00BC41ED" w:rsidP="00BC41ED">
      <w:pPr>
        <w:rPr>
          <w:rFonts w:ascii="Arial" w:hAnsi="Arial"/>
          <w:sz w:val="26"/>
          <w:szCs w:val="26"/>
          <w:u w:val="single"/>
        </w:rPr>
      </w:pPr>
    </w:p>
    <w:p w:rsidR="00BC41ED" w:rsidRDefault="00BC41ED" w:rsidP="00BC41ED">
      <w:pPr>
        <w:rPr>
          <w:rFonts w:ascii="Arial" w:hAnsi="Arial"/>
        </w:rPr>
      </w:pPr>
      <w:r>
        <w:rPr>
          <w:rFonts w:ascii="Arial" w:hAnsi="Arial"/>
        </w:rPr>
        <w:t>24.05.2024                                                                                                              № 13</w:t>
      </w:r>
    </w:p>
    <w:p w:rsidR="00BC41ED" w:rsidRDefault="00BC41ED" w:rsidP="00BC41E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C41ED" w:rsidRDefault="00BC41ED" w:rsidP="00BC41ED">
      <w:pPr>
        <w:jc w:val="center"/>
        <w:rPr>
          <w:b/>
          <w:caps/>
          <w:spacing w:val="2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BC41ED" w:rsidTr="00BC41ED">
        <w:trPr>
          <w:trHeight w:val="1577"/>
        </w:trPr>
        <w:tc>
          <w:tcPr>
            <w:tcW w:w="4503" w:type="dxa"/>
            <w:hideMark/>
          </w:tcPr>
          <w:p w:rsidR="00BC41ED" w:rsidRDefault="00BC41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 назначении  публичных   слушаний </w:t>
            </w:r>
          </w:p>
          <w:p w:rsidR="00BC41ED" w:rsidRDefault="00BC41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 проекту Устава муниципального образования Гришинский сельсовет Заринского района Алтайского края в новой редакции</w:t>
            </w:r>
          </w:p>
        </w:tc>
      </w:tr>
    </w:tbl>
    <w:p w:rsidR="00BC41ED" w:rsidRDefault="00BC41ED" w:rsidP="00BC41ED">
      <w:pPr>
        <w:pStyle w:val="2"/>
        <w:spacing w:after="0" w:line="240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целях приведения Устава муниципального образования Гришинский сельсовет Заринксого района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Федерации», ст. 40 Устава муниципального образования Гришинский сельсовет Заринского района Алтайского края, Собрание депутатов </w:t>
      </w:r>
    </w:p>
    <w:p w:rsidR="00BC41ED" w:rsidRDefault="00BC41ED" w:rsidP="00BC41ED">
      <w:pPr>
        <w:pStyle w:val="2"/>
        <w:spacing w:after="0" w:line="240" w:lineRule="auto"/>
        <w:ind w:right="-2"/>
        <w:jc w:val="both"/>
        <w:rPr>
          <w:sz w:val="26"/>
          <w:szCs w:val="26"/>
        </w:rPr>
      </w:pPr>
    </w:p>
    <w:p w:rsidR="00BC41ED" w:rsidRDefault="00BC41ED" w:rsidP="00BC41E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РЕШИЛО:</w:t>
      </w:r>
    </w:p>
    <w:p w:rsidR="00BC41ED" w:rsidRDefault="00BC41ED" w:rsidP="00BC41ED">
      <w:pPr>
        <w:jc w:val="center"/>
        <w:rPr>
          <w:sz w:val="26"/>
          <w:szCs w:val="26"/>
        </w:rPr>
      </w:pPr>
    </w:p>
    <w:p w:rsidR="00BC41ED" w:rsidRDefault="00BC41ED" w:rsidP="00BC41E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Назначить публичные слушания по проекту Устава муниципального образования Гришинский сельсовет Заринского района Алтайского края в новой редакции на 25 июня 2024 года.</w:t>
      </w:r>
    </w:p>
    <w:p w:rsidR="00BC41ED" w:rsidRDefault="00BC41ED" w:rsidP="00BC41E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Установить, что публичные слушания по вышеназванному вопросу  будут проходить в здании администрации Гришинского сельсовета в 14:00 часов по адресу: с. Гришино, ул. Центральная, 1 Заринского района Алтайского края.</w:t>
      </w:r>
    </w:p>
    <w:p w:rsidR="00BC41ED" w:rsidRDefault="00BC41ED" w:rsidP="00BC41E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Для подготовки и проведения публичных слушаний утвердить оргкомитет, согласно приложения, в составе 3 человек, который будет работать в здании администрации сельсовета.</w:t>
      </w:r>
    </w:p>
    <w:p w:rsidR="00BC41ED" w:rsidRDefault="00BC41ED" w:rsidP="00BC41E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Возложить обязанности по учету изменений в проект внесения изменений в Устав  муниципального  образования   Гришинский   сельсовет   Заринского  района Алтайского края на главу  Гришинского сельсовета Ганину Е.В.  </w:t>
      </w:r>
    </w:p>
    <w:p w:rsidR="00BC41ED" w:rsidRDefault="00BC41ED" w:rsidP="00BC41E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>5. Проект  дополнений,  изменений  в Устав муниципального образования Гришинский сельсовет Заринского района Алтайского края и настоящее решение  разместить для обнародования на информационном стенде в здании администрации Гришинского сельсовета.</w:t>
      </w:r>
    </w:p>
    <w:p w:rsidR="00BC41ED" w:rsidRDefault="00BC41ED" w:rsidP="00BC41E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Контроль  за  исполнением  данного  решения  возложить  на постоянную комиссию по социальной политике и вопросам местного самоуправления.</w:t>
      </w:r>
    </w:p>
    <w:p w:rsidR="00BC41ED" w:rsidRDefault="00BC41ED" w:rsidP="00BC41ED">
      <w:pPr>
        <w:jc w:val="both"/>
        <w:rPr>
          <w:sz w:val="26"/>
          <w:szCs w:val="26"/>
        </w:rPr>
      </w:pPr>
    </w:p>
    <w:p w:rsidR="00BC41ED" w:rsidRDefault="00BC41ED" w:rsidP="00BC41ED">
      <w:pPr>
        <w:jc w:val="both"/>
        <w:rPr>
          <w:sz w:val="26"/>
          <w:szCs w:val="26"/>
        </w:rPr>
      </w:pPr>
    </w:p>
    <w:p w:rsidR="00BC41ED" w:rsidRDefault="00BC41ED" w:rsidP="00BC41ED">
      <w:pPr>
        <w:ind w:right="-614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Е.В. Ганина</w:t>
      </w:r>
    </w:p>
    <w:p w:rsidR="00BC41ED" w:rsidRDefault="00BC41ED" w:rsidP="00BC41ED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</w:p>
    <w:p w:rsidR="00BC41ED" w:rsidRDefault="00BC41ED" w:rsidP="00BC41ED">
      <w:pPr>
        <w:shd w:val="clear" w:color="auto" w:fill="FFFFFF"/>
        <w:jc w:val="both"/>
        <w:rPr>
          <w:spacing w:val="-1"/>
          <w:sz w:val="26"/>
          <w:szCs w:val="26"/>
        </w:rPr>
      </w:pPr>
    </w:p>
    <w:p w:rsidR="00BC41ED" w:rsidRDefault="00BC41ED" w:rsidP="00BC41ED">
      <w:pPr>
        <w:shd w:val="clear" w:color="auto" w:fill="FFFFFF"/>
        <w:jc w:val="both"/>
        <w:rPr>
          <w:spacing w:val="-1"/>
          <w:sz w:val="26"/>
          <w:szCs w:val="26"/>
        </w:rPr>
      </w:pPr>
    </w:p>
    <w:p w:rsidR="00BC41ED" w:rsidRDefault="00BC41ED" w:rsidP="00BC41ED">
      <w:pPr>
        <w:shd w:val="clear" w:color="auto" w:fill="FFFFFF"/>
        <w:jc w:val="both"/>
        <w:rPr>
          <w:spacing w:val="-1"/>
          <w:sz w:val="26"/>
          <w:szCs w:val="26"/>
        </w:rPr>
      </w:pPr>
    </w:p>
    <w:p w:rsidR="00BC41ED" w:rsidRDefault="00BC41ED" w:rsidP="00BC41ED">
      <w:pPr>
        <w:shd w:val="clear" w:color="auto" w:fill="FFFFFF"/>
        <w:ind w:left="4956" w:firstLine="708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ПРИЛОЖЕНИЕ</w:t>
      </w:r>
    </w:p>
    <w:p w:rsidR="00BC41ED" w:rsidRDefault="00BC41ED" w:rsidP="00BC41ED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к решению Собрания</w:t>
      </w:r>
    </w:p>
    <w:p w:rsidR="00BC41ED" w:rsidRDefault="00BC41ED" w:rsidP="00BC41ED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депутатов Гришинского</w:t>
      </w:r>
    </w:p>
    <w:p w:rsidR="00BC41ED" w:rsidRDefault="00BC41ED" w:rsidP="00BC41ED">
      <w:pPr>
        <w:shd w:val="clear" w:color="auto" w:fill="FFFFFF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>сельсовета от 24.05.2024 № 13</w:t>
      </w:r>
    </w:p>
    <w:p w:rsidR="00BC41ED" w:rsidRDefault="00BC41ED" w:rsidP="00BC41ED">
      <w:pPr>
        <w:shd w:val="clear" w:color="auto" w:fill="FFFFFF"/>
        <w:jc w:val="center"/>
        <w:rPr>
          <w:spacing w:val="-1"/>
          <w:sz w:val="26"/>
          <w:szCs w:val="26"/>
        </w:rPr>
      </w:pPr>
    </w:p>
    <w:p w:rsidR="00BC41ED" w:rsidRDefault="00BC41ED" w:rsidP="00BC41ED">
      <w:pPr>
        <w:jc w:val="center"/>
        <w:rPr>
          <w:b/>
          <w:caps/>
          <w:spacing w:val="20"/>
          <w:sz w:val="28"/>
          <w:szCs w:val="28"/>
        </w:rPr>
      </w:pPr>
    </w:p>
    <w:p w:rsidR="00BC41ED" w:rsidRDefault="00BC41ED" w:rsidP="00BC41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оргкомитета </w:t>
      </w:r>
    </w:p>
    <w:p w:rsidR="00BC41ED" w:rsidRDefault="00BC41ED" w:rsidP="00BC41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подготовки и проведения публичных слушаний по проекту Устава </w:t>
      </w:r>
    </w:p>
    <w:p w:rsidR="00BC41ED" w:rsidRDefault="00BC41ED" w:rsidP="00BC41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Гришинский сельсовет </w:t>
      </w:r>
    </w:p>
    <w:p w:rsidR="00BC41ED" w:rsidRDefault="00BC41ED" w:rsidP="00BC41ED">
      <w:pPr>
        <w:jc w:val="center"/>
        <w:rPr>
          <w:sz w:val="26"/>
          <w:szCs w:val="26"/>
        </w:rPr>
      </w:pPr>
      <w:r>
        <w:rPr>
          <w:sz w:val="26"/>
          <w:szCs w:val="26"/>
        </w:rPr>
        <w:t>Заринского района Алтайского края в новой редакции</w:t>
      </w:r>
    </w:p>
    <w:p w:rsidR="00BC41ED" w:rsidRDefault="00BC41ED" w:rsidP="00BC41ED">
      <w:pPr>
        <w:jc w:val="center"/>
        <w:rPr>
          <w:sz w:val="26"/>
          <w:szCs w:val="26"/>
        </w:rPr>
      </w:pPr>
    </w:p>
    <w:p w:rsidR="00BC41ED" w:rsidRDefault="00BC41ED" w:rsidP="00BC41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1.Ганина Евгения Вячеславна – глава сельсовета;</w:t>
      </w:r>
    </w:p>
    <w:p w:rsidR="00BC41ED" w:rsidRDefault="00BC41ED" w:rsidP="00BC41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Шефер Ольга Николаевна – секретарь администрации сельсовета;</w:t>
      </w:r>
    </w:p>
    <w:p w:rsidR="00BC41ED" w:rsidRDefault="00BC41ED" w:rsidP="00BC41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Галкина Людмила Алексеевна – депутат по избирательному округу № 3, пенсионер.</w:t>
      </w:r>
    </w:p>
    <w:p w:rsidR="00BC41ED" w:rsidRDefault="00BC41ED" w:rsidP="00BC41ED">
      <w:pPr>
        <w:jc w:val="both"/>
        <w:rPr>
          <w:sz w:val="26"/>
          <w:szCs w:val="26"/>
        </w:rPr>
      </w:pPr>
    </w:p>
    <w:p w:rsidR="00BC41ED" w:rsidRDefault="00BC41ED" w:rsidP="00BC41ED">
      <w:pPr>
        <w:jc w:val="center"/>
        <w:rPr>
          <w:caps/>
          <w:spacing w:val="20"/>
          <w:sz w:val="26"/>
          <w:szCs w:val="26"/>
        </w:rPr>
      </w:pPr>
    </w:p>
    <w:p w:rsidR="00BC41ED" w:rsidRDefault="00BC41ED" w:rsidP="00BC41ED">
      <w:pPr>
        <w:jc w:val="center"/>
        <w:rPr>
          <w:b/>
          <w:caps/>
          <w:spacing w:val="20"/>
          <w:sz w:val="28"/>
          <w:szCs w:val="28"/>
        </w:rPr>
      </w:pPr>
    </w:p>
    <w:p w:rsidR="00BC41ED" w:rsidRDefault="00BC41ED" w:rsidP="00BC41ED">
      <w:pPr>
        <w:jc w:val="center"/>
        <w:rPr>
          <w:b/>
          <w:caps/>
          <w:spacing w:val="20"/>
          <w:sz w:val="28"/>
          <w:szCs w:val="28"/>
        </w:rPr>
      </w:pPr>
    </w:p>
    <w:p w:rsidR="00BC41ED" w:rsidRDefault="00BC41ED" w:rsidP="00BC41ED">
      <w:pPr>
        <w:jc w:val="center"/>
        <w:rPr>
          <w:b/>
          <w:caps/>
          <w:spacing w:val="20"/>
          <w:sz w:val="28"/>
          <w:szCs w:val="28"/>
        </w:rPr>
      </w:pPr>
    </w:p>
    <w:p w:rsidR="00BC41ED" w:rsidRDefault="00BC41ED" w:rsidP="00BC41ED">
      <w:pPr>
        <w:jc w:val="center"/>
        <w:rPr>
          <w:b/>
          <w:caps/>
          <w:spacing w:val="20"/>
          <w:sz w:val="28"/>
          <w:szCs w:val="28"/>
        </w:rPr>
      </w:pPr>
    </w:p>
    <w:p w:rsidR="00BC41ED" w:rsidRDefault="00BC41ED" w:rsidP="00BC41ED">
      <w:pPr>
        <w:jc w:val="center"/>
        <w:rPr>
          <w:b/>
          <w:caps/>
          <w:spacing w:val="20"/>
          <w:sz w:val="28"/>
          <w:szCs w:val="28"/>
        </w:rPr>
      </w:pPr>
    </w:p>
    <w:p w:rsidR="00002216" w:rsidRDefault="00BC41ED"/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45"/>
    <w:rsid w:val="00261C45"/>
    <w:rsid w:val="00546216"/>
    <w:rsid w:val="00BC41ED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C41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C4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C41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C4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Company>*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2024-05-20T01:21:00Z</dcterms:created>
  <dcterms:modified xsi:type="dcterms:W3CDTF">2024-05-20T01:21:00Z</dcterms:modified>
</cp:coreProperties>
</file>