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7A" w:rsidRPr="00821B7A" w:rsidRDefault="00821B7A" w:rsidP="00821B7A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sz w:val="18"/>
          <w:szCs w:val="20"/>
          <w:lang w:eastAsia="ru-RU"/>
        </w:rPr>
      </w:pPr>
      <w:r w:rsidRPr="00821B7A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B7A" w:rsidRPr="00821B7A" w:rsidRDefault="00821B7A" w:rsidP="00821B7A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val="x-none" w:eastAsia="x-none"/>
        </w:rPr>
      </w:pPr>
    </w:p>
    <w:p w:rsidR="00821B7A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821B7A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821B7A" w:rsidRPr="00821B7A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821B7A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РОССИЙСКАЯ ФЕДЕРАЦИЯ</w:t>
      </w:r>
    </w:p>
    <w:p w:rsidR="00821B7A" w:rsidRPr="00821B7A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821B7A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СОБРАНИЕ ДЕПУТАТОВ </w:t>
      </w:r>
      <w:r w:rsidRPr="00821B7A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ХМЕЛЕВСКОГО</w:t>
      </w:r>
      <w:r w:rsidRPr="00821B7A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СЕЛЬСОВЕТА</w:t>
      </w:r>
    </w:p>
    <w:p w:rsidR="00821B7A" w:rsidRPr="00821B7A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821B7A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ЗАРИНСКОГО РАЙОНА АЛТАЙСКОГО КРАЯ</w:t>
      </w:r>
    </w:p>
    <w:p w:rsidR="00821B7A" w:rsidRPr="00821B7A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x-none" w:eastAsia="x-none"/>
        </w:rPr>
      </w:pPr>
      <w:r w:rsidRPr="00821B7A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</w:t>
      </w:r>
    </w:p>
    <w:p w:rsidR="00821B7A" w:rsidRPr="00821B7A" w:rsidRDefault="00821B7A" w:rsidP="00821B7A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6"/>
          <w:szCs w:val="26"/>
          <w:lang w:val="x-none" w:eastAsia="x-none"/>
        </w:rPr>
      </w:pPr>
      <w:r w:rsidRPr="00821B7A">
        <w:rPr>
          <w:rFonts w:ascii="Arial" w:eastAsia="Times New Roman" w:hAnsi="Arial" w:cs="Times New Roman"/>
          <w:b/>
          <w:sz w:val="26"/>
          <w:szCs w:val="26"/>
          <w:lang w:val="x-none" w:eastAsia="x-none"/>
        </w:rPr>
        <w:t xml:space="preserve">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68"/>
      </w:tblGrid>
      <w:tr w:rsidR="00821B7A" w:rsidRPr="00821B7A" w:rsidTr="00C96280">
        <w:tc>
          <w:tcPr>
            <w:tcW w:w="8568" w:type="dxa"/>
          </w:tcPr>
          <w:p w:rsidR="00821B7A" w:rsidRPr="00821B7A" w:rsidRDefault="00821B7A" w:rsidP="002872C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z w:val="36"/>
                <w:szCs w:val="20"/>
                <w:lang w:eastAsia="x-none"/>
              </w:rPr>
            </w:pPr>
            <w:r w:rsidRPr="002872CD">
              <w:rPr>
                <w:rFonts w:ascii="Arial" w:eastAsia="Times New Roman" w:hAnsi="Arial" w:cs="Times New Roman"/>
                <w:b/>
                <w:sz w:val="32"/>
                <w:szCs w:val="20"/>
                <w:lang w:val="x-none" w:eastAsia="x-none"/>
              </w:rPr>
              <w:t xml:space="preserve">           Р Е Ш Е Н И Е</w:t>
            </w:r>
            <w:r w:rsidR="00786D54" w:rsidRPr="002872CD">
              <w:rPr>
                <w:rFonts w:ascii="Arial" w:eastAsia="Times New Roman" w:hAnsi="Arial" w:cs="Times New Roman"/>
                <w:b/>
                <w:sz w:val="32"/>
                <w:szCs w:val="20"/>
                <w:lang w:eastAsia="x-none"/>
              </w:rPr>
              <w:t xml:space="preserve"> </w:t>
            </w:r>
          </w:p>
        </w:tc>
      </w:tr>
    </w:tbl>
    <w:p w:rsidR="00821B7A" w:rsidRPr="00821B7A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5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4201">
        <w:rPr>
          <w:rFonts w:ascii="Times New Roman" w:eastAsia="Times New Roman" w:hAnsi="Times New Roman" w:cs="Times New Roman"/>
          <w:sz w:val="24"/>
          <w:szCs w:val="24"/>
          <w:lang w:eastAsia="ru-RU"/>
        </w:rPr>
        <w:t>0.0</w:t>
      </w:r>
      <w:r w:rsidR="008F75F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21B7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00D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2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821B7A">
        <w:rPr>
          <w:rFonts w:ascii="Times New Roman" w:eastAsia="Times New Roman" w:hAnsi="Times New Roman" w:cs="Times New Roman"/>
          <w:sz w:val="18"/>
          <w:szCs w:val="18"/>
          <w:lang w:eastAsia="ru-RU"/>
        </w:rPr>
        <w:t>с.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21B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Хмелевка                                                                                </w:t>
      </w:r>
      <w:r w:rsidRPr="0082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F75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7B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21B7A" w:rsidRPr="00821B7A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821B7A" w:rsidRPr="00821B7A" w:rsidTr="00C96280">
        <w:tc>
          <w:tcPr>
            <w:tcW w:w="4077" w:type="dxa"/>
            <w:shd w:val="clear" w:color="auto" w:fill="auto"/>
          </w:tcPr>
          <w:p w:rsidR="00821B7A" w:rsidRPr="00821B7A" w:rsidRDefault="00821B7A" w:rsidP="00287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2CD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О  размерах  денежного </w:t>
            </w:r>
            <w:r w:rsidR="002872CD" w:rsidRPr="002872CD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вознаграждения</w:t>
            </w:r>
            <w:r w:rsidRPr="002872CD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выборных должностных лиц администрации Хмелевского сельсовета </w:t>
            </w:r>
            <w:proofErr w:type="spellStart"/>
            <w:r w:rsidRPr="002872CD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Заринского</w:t>
            </w:r>
            <w:proofErr w:type="spellEnd"/>
            <w:r w:rsidRPr="002872CD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района Алтайского края </w:t>
            </w:r>
          </w:p>
        </w:tc>
      </w:tr>
    </w:tbl>
    <w:p w:rsidR="00821B7A" w:rsidRPr="00821B7A" w:rsidRDefault="00821B7A" w:rsidP="00821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21B7A" w:rsidRPr="002872CD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21B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пунктом 4 статьи 86 Бюджетного кодекса Российской Федерации, федеральным законом от 02.03.2007  № 25-ФЗ «О муниципальной службе в Российской Федерации», законом Алтайского края от 07.12.2007 №134-ЗС «О муниципальной службе в Алтайском крае», постановлением Администрации Алтайского края от 31.01.2008 № 45 « 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872CD" w:rsidRPr="002872CD">
        <w:rPr>
          <w:rFonts w:ascii="Times New Roman" w:hAnsi="Times New Roman" w:cs="Times New Roman"/>
          <w:sz w:val="24"/>
          <w:szCs w:val="24"/>
        </w:rPr>
        <w:t>постановлением Правительства Алтайского края от 11.05.2021 № 153 «</w:t>
      </w:r>
      <w:r w:rsidR="002872CD" w:rsidRPr="002872CD">
        <w:rPr>
          <w:rFonts w:ascii="Times New Roman" w:hAnsi="Times New Roman" w:cs="Times New Roman"/>
          <w:sz w:val="24"/>
          <w:szCs w:val="24"/>
          <w:shd w:val="clear" w:color="auto" w:fill="FFFFFF"/>
        </w:rPr>
        <w:t>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 и о внесении изменений в </w:t>
      </w:r>
      <w:r w:rsidR="002872CD" w:rsidRPr="002872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постановление</w:t>
      </w:r>
      <w:r w:rsidR="002872CD" w:rsidRPr="002872CD">
        <w:rPr>
          <w:rFonts w:ascii="Times New Roman" w:hAnsi="Times New Roman" w:cs="Times New Roman"/>
          <w:sz w:val="24"/>
          <w:szCs w:val="24"/>
          <w:shd w:val="clear" w:color="auto" w:fill="FFFFFF"/>
        </w:rPr>
        <w:t> Администрации Алтайского края от 31.01.2008 № 45</w:t>
      </w:r>
      <w:r w:rsidR="002872CD" w:rsidRPr="002872CD">
        <w:rPr>
          <w:rFonts w:ascii="Arial" w:hAnsi="Arial" w:cs="Arial"/>
          <w:color w:val="333333"/>
          <w:sz w:val="24"/>
          <w:szCs w:val="24"/>
          <w:shd w:val="clear" w:color="auto" w:fill="FFFFFF"/>
        </w:rPr>
        <w:t>"</w:t>
      </w:r>
      <w:r w:rsidR="002872CD" w:rsidRPr="002872CD">
        <w:rPr>
          <w:rFonts w:ascii="Times New Roman" w:hAnsi="Times New Roman" w:cs="Times New Roman"/>
          <w:sz w:val="24"/>
          <w:szCs w:val="24"/>
        </w:rPr>
        <w:t xml:space="preserve">  Собрание  депутатов Хмелевского сельсовета </w:t>
      </w:r>
    </w:p>
    <w:p w:rsidR="00821B7A" w:rsidRPr="002872CD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821B7A" w:rsidRPr="002872CD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1.</w:t>
      </w:r>
      <w:proofErr w:type="gramStart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 размер</w:t>
      </w:r>
      <w:proofErr w:type="gramEnd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денежного </w:t>
      </w:r>
      <w:r w:rsid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вознаграждения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выборных должностных лиц  администрации Хмелевского сельсовета </w:t>
      </w:r>
      <w:proofErr w:type="spellStart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Заринского</w:t>
      </w:r>
      <w:proofErr w:type="spellEnd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Алтайского края (приложение 1).</w:t>
      </w:r>
    </w:p>
    <w:p w:rsidR="00821B7A" w:rsidRPr="002872CD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2.Настоящее </w:t>
      </w:r>
      <w:proofErr w:type="gramStart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 распространяется</w:t>
      </w:r>
      <w:proofErr w:type="gramEnd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правоотношения, возникшие с 01.0</w:t>
      </w:r>
      <w:r w:rsidR="00EE4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EE4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821B7A" w:rsidRPr="002872CD" w:rsidRDefault="00821B7A" w:rsidP="00821B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92D050"/>
          <w:sz w:val="24"/>
          <w:szCs w:val="24"/>
          <w:lang w:eastAsia="ru-RU"/>
        </w:rPr>
      </w:pP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3.Со дня вступления в силу настоящего </w:t>
      </w:r>
      <w:proofErr w:type="gramStart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 признать</w:t>
      </w:r>
      <w:proofErr w:type="gramEnd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утратившими силу Решения Собрания депутатов Хмелевского сельсовета </w:t>
      </w:r>
      <w:proofErr w:type="spellStart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Заринск</w:t>
      </w:r>
      <w:r w:rsidR="00EE4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proofErr w:type="spellEnd"/>
      <w:r w:rsidR="00EE4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Алтайского края  от </w:t>
      </w:r>
      <w:r w:rsid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E4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E4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00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№ 15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EE4201" w:rsidRPr="002872CD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О  размерах  денежного вознаграждения выборных должностных лиц администрации Хмелевского сельсовета </w:t>
      </w:r>
      <w:proofErr w:type="spellStart"/>
      <w:r w:rsidR="00EE4201" w:rsidRPr="002872CD">
        <w:rPr>
          <w:rFonts w:ascii="Times New Roman" w:eastAsia="Times New Roman" w:hAnsi="Times New Roman"/>
          <w:bCs/>
          <w:sz w:val="24"/>
          <w:szCs w:val="26"/>
          <w:lang w:eastAsia="ru-RU"/>
        </w:rPr>
        <w:t>Заринского</w:t>
      </w:r>
      <w:proofErr w:type="spellEnd"/>
      <w:r w:rsidR="00EE4201" w:rsidRPr="002872CD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района Алтайского края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 </w:t>
      </w:r>
    </w:p>
    <w:p w:rsidR="00821B7A" w:rsidRPr="002872CD" w:rsidRDefault="00821B7A" w:rsidP="00821B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4.Обнародовать настоящее решение на 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Web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-странице администрации Хмелевского сельсовета официального сайта Администрации </w:t>
      </w:r>
      <w:proofErr w:type="spellStart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Заринского</w:t>
      </w:r>
      <w:proofErr w:type="spellEnd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 и</w:t>
      </w:r>
      <w:proofErr w:type="gramEnd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информационных стендах в администрации сельсовета, а также поселке </w:t>
      </w:r>
      <w:proofErr w:type="spellStart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Новодресвянка</w:t>
      </w:r>
      <w:proofErr w:type="spellEnd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21B7A" w:rsidRPr="002872CD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5. Контроль за исполнением настоящего решения возложить на постоянную комиссию Собрания депутатов Хмелевского сельсовета по финансам, планированию и социальным вопросам.</w:t>
      </w:r>
    </w:p>
    <w:p w:rsidR="00EE4201" w:rsidRDefault="00EE4201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B7A" w:rsidRPr="002872CD" w:rsidRDefault="00EE4201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полномочия</w:t>
      </w:r>
      <w:r w:rsidR="00821B7A"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B7A" w:rsidRPr="002872CD" w:rsidRDefault="00EE4201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21B7A"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21B7A"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821B7A"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1B7A"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1B7A"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1B7A"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1B7A"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1B7A"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1B7A"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1B7A"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Мишукова</w:t>
      </w:r>
    </w:p>
    <w:p w:rsidR="00821B7A" w:rsidRPr="002872CD" w:rsidRDefault="00821B7A" w:rsidP="00821B7A">
      <w:pPr>
        <w:spacing w:after="0" w:line="240" w:lineRule="auto"/>
        <w:ind w:left="6300" w:hanging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B7A" w:rsidRPr="00821B7A" w:rsidRDefault="002872CD" w:rsidP="002872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  <w:r w:rsidR="00821B7A" w:rsidRPr="00821B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821B7A" w:rsidRPr="00821B7A" w:rsidRDefault="00821B7A" w:rsidP="00821B7A">
      <w:pPr>
        <w:spacing w:after="0" w:line="240" w:lineRule="auto"/>
        <w:ind w:left="5954" w:hanging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B7A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Собрания депут</w:t>
      </w:r>
      <w:r w:rsidR="00D97B89">
        <w:rPr>
          <w:rFonts w:ascii="Times New Roman" w:eastAsia="Times New Roman" w:hAnsi="Times New Roman" w:cs="Times New Roman"/>
          <w:sz w:val="26"/>
          <w:szCs w:val="26"/>
          <w:lang w:eastAsia="ru-RU"/>
        </w:rPr>
        <w:t>атов Хмелевского сельсовета от 2</w:t>
      </w:r>
      <w:r w:rsidR="00100D0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872C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00D0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00D0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21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97B89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bookmarkStart w:id="0" w:name="_GoBack"/>
      <w:bookmarkEnd w:id="0"/>
    </w:p>
    <w:p w:rsidR="00821B7A" w:rsidRDefault="00821B7A" w:rsidP="00821B7A">
      <w:pPr>
        <w:spacing w:after="0" w:line="240" w:lineRule="auto"/>
        <w:ind w:left="6300" w:hanging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 w:hanging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B7A" w:rsidRPr="00821B7A" w:rsidRDefault="00821B7A" w:rsidP="00821B7A">
      <w:pPr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21B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Размер денежного </w:t>
      </w:r>
      <w:r w:rsidR="002872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вознаграждения</w:t>
      </w:r>
      <w:r w:rsidRPr="00821B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выборных должностных лиц</w:t>
      </w:r>
    </w:p>
    <w:p w:rsidR="00821B7A" w:rsidRPr="00821B7A" w:rsidRDefault="00821B7A" w:rsidP="00821B7A">
      <w:pPr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B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администрации Хмелевского сельсовета </w:t>
      </w:r>
      <w:proofErr w:type="spellStart"/>
      <w:r w:rsidRPr="00821B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Заринского</w:t>
      </w:r>
      <w:proofErr w:type="spellEnd"/>
      <w:r w:rsidRPr="00821B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Алтайского края</w:t>
      </w:r>
      <w:r w:rsidRPr="00821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21B7A" w:rsidRPr="00821B7A" w:rsidRDefault="00821B7A" w:rsidP="00821B7A">
      <w:pPr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5184"/>
        <w:gridCol w:w="3432"/>
      </w:tblGrid>
      <w:tr w:rsidR="00821B7A" w:rsidRPr="00821B7A" w:rsidTr="00C9628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821B7A" w:rsidP="0082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821B7A" w:rsidRPr="00821B7A" w:rsidRDefault="00821B7A" w:rsidP="0082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821B7A" w:rsidP="0082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должностей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2872CD" w:rsidP="0028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821B7A"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азмер денежного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вознаграждения</w:t>
            </w:r>
            <w:r w:rsidR="00821B7A"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руб.</w:t>
            </w:r>
          </w:p>
        </w:tc>
      </w:tr>
      <w:tr w:rsidR="00821B7A" w:rsidRPr="00821B7A" w:rsidTr="00C9628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821B7A" w:rsidP="0082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821B7A" w:rsidP="0082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821B7A" w:rsidP="0082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821B7A" w:rsidRPr="00821B7A" w:rsidTr="00C9628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821B7A" w:rsidP="0082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821B7A" w:rsidP="00821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2872CD" w:rsidP="0028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до 1</w:t>
            </w:r>
            <w:r w:rsidR="00821B7A"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человек</w:t>
            </w:r>
          </w:p>
        </w:tc>
      </w:tr>
      <w:tr w:rsidR="00821B7A" w:rsidRPr="00821B7A" w:rsidTr="00C9628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821B7A" w:rsidP="0082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821B7A" w:rsidP="00821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сельсовета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A" w:rsidRPr="00821B7A" w:rsidRDefault="00100D0B" w:rsidP="008C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20673</w:t>
            </w:r>
          </w:p>
        </w:tc>
      </w:tr>
    </w:tbl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881" w:rsidRDefault="009A1881"/>
    <w:sectPr w:rsidR="009A1881" w:rsidSect="007F1F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7A"/>
    <w:rsid w:val="00100D0B"/>
    <w:rsid w:val="001B5D87"/>
    <w:rsid w:val="002872CD"/>
    <w:rsid w:val="002B3D34"/>
    <w:rsid w:val="00786D54"/>
    <w:rsid w:val="007F1F35"/>
    <w:rsid w:val="00821B7A"/>
    <w:rsid w:val="008C763B"/>
    <w:rsid w:val="008F75F8"/>
    <w:rsid w:val="009A1881"/>
    <w:rsid w:val="00D97B89"/>
    <w:rsid w:val="00EE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D7E"/>
  <w15:chartTrackingRefBased/>
  <w15:docId w15:val="{02EA9AFB-0550-4859-9D91-6AD3C8E4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2022-07-07T09:11:00Z</cp:lastPrinted>
  <dcterms:created xsi:type="dcterms:W3CDTF">2022-07-07T08:50:00Z</dcterms:created>
  <dcterms:modified xsi:type="dcterms:W3CDTF">2022-07-29T03:46:00Z</dcterms:modified>
</cp:coreProperties>
</file>