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44" w:rsidRDefault="000B6C64" w:rsidP="000B6C64">
      <w:pPr>
        <w:tabs>
          <w:tab w:val="left" w:pos="420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0B6C64" w:rsidRDefault="000B6C64"/>
    <w:p w:rsidR="000B6C64" w:rsidRDefault="000B6C64"/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ЗЫРЯНОВСКОГО СЕЛЬСОВЕТА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 РАЙОНА АЛТАЙСКОГО КРАЯ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C64" w:rsidRPr="000B6C64" w:rsidRDefault="000B6C64" w:rsidP="000B6C6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0B6C64">
        <w:rPr>
          <w:rFonts w:ascii="Arial" w:eastAsia="Times New Roman" w:hAnsi="Arial" w:cs="Arial"/>
          <w:sz w:val="36"/>
          <w:szCs w:val="36"/>
          <w:lang w:eastAsia="ru-RU"/>
        </w:rPr>
        <w:t>Р Е Ш Е Н И Е</w:t>
      </w:r>
    </w:p>
    <w:p w:rsidR="000B6C64" w:rsidRPr="000B6C64" w:rsidRDefault="00EC4862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00.00</w:t>
      </w:r>
      <w:r w:rsidR="000B6C64"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1B5086" w:rsidRPr="00EC4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1B5086" w:rsidRPr="00EC48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B6C64"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6C6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0B6C64">
        <w:rPr>
          <w:rFonts w:ascii="Times New Roman" w:eastAsia="Times New Roman" w:hAnsi="Times New Roman" w:cs="Times New Roman"/>
          <w:sz w:val="18"/>
          <w:szCs w:val="18"/>
          <w:lang w:eastAsia="ru-RU"/>
        </w:rPr>
        <w:t>.З</w:t>
      </w:r>
      <w:proofErr w:type="gramEnd"/>
      <w:r w:rsidRPr="000B6C64">
        <w:rPr>
          <w:rFonts w:ascii="Times New Roman" w:eastAsia="Times New Roman" w:hAnsi="Times New Roman" w:cs="Times New Roman"/>
          <w:sz w:val="18"/>
          <w:szCs w:val="18"/>
          <w:lang w:eastAsia="ru-RU"/>
        </w:rPr>
        <w:t>ыряновка</w:t>
      </w:r>
      <w:proofErr w:type="spellEnd"/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          Устава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сельсовет         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 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44 Федерального закона от 6 октября 2003 года № 131 «Об общих принципах организации местного самоуправления в Российской Федерации» и статьей 25 Устава муниципального образования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Собрание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Р Е Ш И Л О: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1.Принять Устав муниципального образования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(далее – Устав сельсовета, прилагается).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2.Со дня вступления в силу настоящего решения признать утратившим силу:</w:t>
      </w:r>
    </w:p>
    <w:p w:rsidR="000B6C64" w:rsidRPr="000B6C64" w:rsidRDefault="000B6C64" w:rsidP="000B6C64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Собрания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от 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принятии Устава муниципального образования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края», решение Собрания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от 19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я 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 Муниципальный правовой акт о внесении изменений и дополнений в Устав муниципального образования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Решение Собрания депутатов </w:t>
      </w:r>
      <w:proofErr w:type="spellStart"/>
      <w:r w:rsidRPr="0058390C">
        <w:rPr>
          <w:rFonts w:ascii="Times New Roman" w:hAnsi="Times New Roman" w:cs="Times New Roman"/>
          <w:spacing w:val="2"/>
          <w:sz w:val="26"/>
          <w:szCs w:val="26"/>
        </w:rPr>
        <w:t>Зыряновского</w:t>
      </w:r>
      <w:proofErr w:type="spellEnd"/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сельсовета </w:t>
      </w:r>
      <w:proofErr w:type="spellStart"/>
      <w:r w:rsidRPr="0058390C">
        <w:rPr>
          <w:rFonts w:ascii="Times New Roman" w:hAnsi="Times New Roman" w:cs="Times New Roman"/>
          <w:spacing w:val="2"/>
          <w:sz w:val="26"/>
          <w:szCs w:val="26"/>
        </w:rPr>
        <w:t>Заринского</w:t>
      </w:r>
      <w:proofErr w:type="spellEnd"/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района Алтайского края от 29 ноября 2017 года № 25 «О внесении изменений и дополнений в Устав муниципального образования </w:t>
      </w:r>
      <w:proofErr w:type="spellStart"/>
      <w:r w:rsidRPr="0058390C">
        <w:rPr>
          <w:rFonts w:ascii="Times New Roman" w:hAnsi="Times New Roman" w:cs="Times New Roman"/>
          <w:spacing w:val="2"/>
          <w:sz w:val="26"/>
          <w:szCs w:val="26"/>
        </w:rPr>
        <w:t>Зыряновский</w:t>
      </w:r>
      <w:proofErr w:type="spellEnd"/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сельсовет </w:t>
      </w:r>
      <w:proofErr w:type="spellStart"/>
      <w:r w:rsidRPr="0058390C">
        <w:rPr>
          <w:rFonts w:ascii="Times New Roman" w:hAnsi="Times New Roman" w:cs="Times New Roman"/>
          <w:spacing w:val="2"/>
          <w:sz w:val="26"/>
          <w:szCs w:val="26"/>
        </w:rPr>
        <w:t>ЗаринскогорайонаАлтайского</w:t>
      </w:r>
      <w:proofErr w:type="spellEnd"/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края</w:t>
      </w:r>
      <w:r w:rsidRPr="0058390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Решение Собрания депутатов </w:t>
      </w:r>
      <w:proofErr w:type="spellStart"/>
      <w:r w:rsidRPr="0058390C">
        <w:rPr>
          <w:rFonts w:ascii="Times New Roman" w:hAnsi="Times New Roman" w:cs="Times New Roman"/>
          <w:spacing w:val="2"/>
          <w:sz w:val="26"/>
          <w:szCs w:val="26"/>
        </w:rPr>
        <w:t>Зыряновского</w:t>
      </w:r>
      <w:proofErr w:type="spellEnd"/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сельсовета </w:t>
      </w:r>
      <w:proofErr w:type="spellStart"/>
      <w:r w:rsidRPr="0058390C">
        <w:rPr>
          <w:rFonts w:ascii="Times New Roman" w:hAnsi="Times New Roman" w:cs="Times New Roman"/>
          <w:spacing w:val="2"/>
          <w:sz w:val="26"/>
          <w:szCs w:val="26"/>
        </w:rPr>
        <w:t>Заринского</w:t>
      </w:r>
      <w:proofErr w:type="spellEnd"/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района Алтайского края от 12 сентября 2018 года № 61 «О внесении изменений и дополнений в Устав муниципального образования </w:t>
      </w:r>
      <w:proofErr w:type="spellStart"/>
      <w:r w:rsidRPr="0058390C">
        <w:rPr>
          <w:rFonts w:ascii="Times New Roman" w:hAnsi="Times New Roman" w:cs="Times New Roman"/>
          <w:spacing w:val="2"/>
          <w:sz w:val="26"/>
          <w:szCs w:val="26"/>
        </w:rPr>
        <w:t>Зыряновский</w:t>
      </w:r>
      <w:proofErr w:type="spellEnd"/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сельсовет </w:t>
      </w:r>
      <w:proofErr w:type="spellStart"/>
      <w:r w:rsidRPr="0058390C">
        <w:rPr>
          <w:rFonts w:ascii="Times New Roman" w:hAnsi="Times New Roman" w:cs="Times New Roman"/>
          <w:spacing w:val="2"/>
          <w:sz w:val="26"/>
          <w:szCs w:val="26"/>
        </w:rPr>
        <w:t>ЗаринскогорайонаАлтайского</w:t>
      </w:r>
      <w:proofErr w:type="spellEnd"/>
      <w:r w:rsidRPr="0058390C">
        <w:rPr>
          <w:rFonts w:ascii="Times New Roman" w:hAnsi="Times New Roman" w:cs="Times New Roman"/>
          <w:spacing w:val="2"/>
          <w:sz w:val="26"/>
          <w:szCs w:val="26"/>
        </w:rPr>
        <w:t xml:space="preserve"> края</w:t>
      </w:r>
      <w:r w:rsidRPr="0058390C">
        <w:rPr>
          <w:rFonts w:ascii="Times New Roman" w:hAnsi="Times New Roman" w:cs="Times New Roman"/>
          <w:sz w:val="26"/>
          <w:szCs w:val="26"/>
        </w:rPr>
        <w:t>».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3.Направить Устав сельсовета для государственной регистрации в органы юстиции и последующего обнародования.</w:t>
      </w:r>
    </w:p>
    <w:p w:rsid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4.Контроль за исполнением решения возложить на постоянную комиссию Собрания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по социально-правовым вопросам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И.Г.Старцев)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bookmarkStart w:id="0" w:name="_GoBack"/>
      <w:bookmarkEnd w:id="0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сельсовета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И.Г.Старцев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Default="000B6C64"/>
    <w:sectPr w:rsidR="000B6C64" w:rsidSect="009A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A19"/>
    <w:rsid w:val="000B6C64"/>
    <w:rsid w:val="00140844"/>
    <w:rsid w:val="001B5086"/>
    <w:rsid w:val="00212DAC"/>
    <w:rsid w:val="009A4F22"/>
    <w:rsid w:val="00B00A19"/>
    <w:rsid w:val="00EC4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Selsovet</cp:lastModifiedBy>
  <cp:revision>5</cp:revision>
  <cp:lastPrinted>2019-12-12T07:48:00Z</cp:lastPrinted>
  <dcterms:created xsi:type="dcterms:W3CDTF">2019-12-12T05:29:00Z</dcterms:created>
  <dcterms:modified xsi:type="dcterms:W3CDTF">2019-12-20T02:05:00Z</dcterms:modified>
</cp:coreProperties>
</file>