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202" w:rsidRDefault="009D4202" w:rsidP="009D4202">
      <w:pPr>
        <w:pStyle w:val="a3"/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4202" w:rsidRDefault="009D4202" w:rsidP="009D4202">
      <w:pPr>
        <w:pStyle w:val="a3"/>
      </w:pPr>
    </w:p>
    <w:p w:rsidR="009D4202" w:rsidRDefault="009D4202" w:rsidP="009D4202">
      <w:pPr>
        <w:pStyle w:val="a3"/>
        <w:rPr>
          <w:sz w:val="26"/>
        </w:rPr>
      </w:pPr>
    </w:p>
    <w:p w:rsidR="009D4202" w:rsidRDefault="009D4202" w:rsidP="009D4202">
      <w:pPr>
        <w:pStyle w:val="a3"/>
        <w:rPr>
          <w:sz w:val="26"/>
        </w:rPr>
      </w:pPr>
      <w:r>
        <w:rPr>
          <w:sz w:val="26"/>
        </w:rPr>
        <w:t>АДМИНИСТРАЦИЯ ВЕРХ-КАМЫШЕНСКОГО СЕЛЬСОВЕТА</w:t>
      </w:r>
    </w:p>
    <w:p w:rsidR="009D4202" w:rsidRDefault="009D4202" w:rsidP="009D4202">
      <w:pPr>
        <w:pStyle w:val="a3"/>
      </w:pPr>
      <w:r>
        <w:rPr>
          <w:sz w:val="26"/>
        </w:rPr>
        <w:t>ЗАРИНСКОГО РАЙОНА АЛТАЙСКОГО КРАЯ</w:t>
      </w:r>
    </w:p>
    <w:p w:rsidR="009D4202" w:rsidRDefault="009D4202" w:rsidP="009D4202">
      <w:pPr>
        <w:pStyle w:val="1"/>
      </w:pPr>
    </w:p>
    <w:p w:rsidR="009D4202" w:rsidRPr="007B32CB" w:rsidRDefault="009D4202" w:rsidP="009D4202">
      <w:pPr>
        <w:pStyle w:val="1"/>
        <w:rPr>
          <w:szCs w:val="36"/>
        </w:rPr>
      </w:pPr>
      <w:r w:rsidRPr="007B32CB">
        <w:rPr>
          <w:szCs w:val="36"/>
        </w:rPr>
        <w:t>П О С Т А Н О В Л Е Н И Е</w:t>
      </w:r>
    </w:p>
    <w:p w:rsidR="009D4202" w:rsidRPr="00B54B81" w:rsidRDefault="00B54B81" w:rsidP="00B54B81">
      <w:pPr>
        <w:tabs>
          <w:tab w:val="left" w:pos="7553"/>
        </w:tabs>
        <w:jc w:val="both"/>
        <w:rPr>
          <w:b/>
        </w:rPr>
      </w:pPr>
      <w:r>
        <w:tab/>
        <w:t xml:space="preserve">            </w:t>
      </w:r>
      <w:r w:rsidRPr="00B54B81">
        <w:rPr>
          <w:b/>
        </w:rPr>
        <w:t>ПРОЕКТ</w:t>
      </w:r>
    </w:p>
    <w:p w:rsidR="009D4202" w:rsidRDefault="009D4202" w:rsidP="009D4202">
      <w:pPr>
        <w:jc w:val="both"/>
        <w:rPr>
          <w:b/>
          <w:sz w:val="26"/>
          <w:szCs w:val="26"/>
        </w:rPr>
      </w:pPr>
    </w:p>
    <w:p w:rsidR="009D4202" w:rsidRDefault="009D4202" w:rsidP="009D42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0</w:t>
      </w:r>
      <w:r w:rsidR="00B54B81">
        <w:rPr>
          <w:sz w:val="26"/>
          <w:szCs w:val="26"/>
        </w:rPr>
        <w:t>0</w:t>
      </w:r>
      <w:r>
        <w:rPr>
          <w:sz w:val="26"/>
          <w:szCs w:val="26"/>
        </w:rPr>
        <w:t>.07.2021</w:t>
      </w:r>
      <w:r w:rsidRPr="00061E8D">
        <w:rPr>
          <w:sz w:val="26"/>
          <w:szCs w:val="26"/>
        </w:rPr>
        <w:t xml:space="preserve">                 </w:t>
      </w:r>
      <w:r w:rsidRPr="00061E8D">
        <w:rPr>
          <w:sz w:val="26"/>
          <w:szCs w:val="26"/>
        </w:rPr>
        <w:tab/>
      </w:r>
      <w:r w:rsidRPr="00061E8D">
        <w:rPr>
          <w:sz w:val="26"/>
          <w:szCs w:val="26"/>
        </w:rPr>
        <w:tab/>
        <w:t xml:space="preserve">                                                                          № </w:t>
      </w:r>
      <w:r w:rsidR="00B54B81">
        <w:rPr>
          <w:sz w:val="26"/>
          <w:szCs w:val="26"/>
        </w:rPr>
        <w:t>00</w:t>
      </w:r>
    </w:p>
    <w:p w:rsidR="009D4202" w:rsidRDefault="009D4202" w:rsidP="009D4202">
      <w:pPr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с</w:t>
      </w:r>
      <w:proofErr w:type="gramEnd"/>
      <w:r>
        <w:rPr>
          <w:rFonts w:ascii="Arial" w:hAnsi="Arial" w:cs="Arial"/>
          <w:sz w:val="18"/>
          <w:szCs w:val="18"/>
        </w:rPr>
        <w:t>. Верх-Камышенка</w:t>
      </w:r>
    </w:p>
    <w:p w:rsidR="009D4202" w:rsidRDefault="009D4202" w:rsidP="009D4202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9D4202" w:rsidRPr="00061E8D" w:rsidTr="006015FC">
        <w:tc>
          <w:tcPr>
            <w:tcW w:w="4068" w:type="dxa"/>
          </w:tcPr>
          <w:p w:rsidR="009D4202" w:rsidRPr="00061E8D" w:rsidRDefault="009D4202" w:rsidP="009D4202">
            <w:pPr>
              <w:jc w:val="both"/>
              <w:rPr>
                <w:sz w:val="26"/>
                <w:szCs w:val="26"/>
              </w:rPr>
            </w:pPr>
            <w:r w:rsidRPr="00061E8D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тчет о</w:t>
            </w:r>
            <w:r w:rsidRPr="00061E8D">
              <w:rPr>
                <w:sz w:val="26"/>
                <w:szCs w:val="26"/>
              </w:rPr>
              <w:t xml:space="preserve">б исполнении бюджета муниципального образования Верх-Камышенский сельсовет Заринского района Алтайского края за </w:t>
            </w:r>
            <w:r>
              <w:rPr>
                <w:sz w:val="26"/>
                <w:szCs w:val="26"/>
              </w:rPr>
              <w:t>второй</w:t>
            </w:r>
            <w:r w:rsidRPr="00061E8D">
              <w:rPr>
                <w:sz w:val="26"/>
                <w:szCs w:val="26"/>
              </w:rPr>
              <w:t xml:space="preserve"> квартал 20</w:t>
            </w:r>
            <w:r>
              <w:rPr>
                <w:sz w:val="26"/>
                <w:szCs w:val="26"/>
              </w:rPr>
              <w:t>21</w:t>
            </w:r>
            <w:r w:rsidRPr="00061E8D">
              <w:rPr>
                <w:sz w:val="26"/>
                <w:szCs w:val="26"/>
              </w:rPr>
              <w:t xml:space="preserve"> года</w:t>
            </w:r>
          </w:p>
        </w:tc>
      </w:tr>
    </w:tbl>
    <w:p w:rsidR="009D4202" w:rsidRPr="00061E8D" w:rsidRDefault="009D4202" w:rsidP="009D4202">
      <w:pPr>
        <w:rPr>
          <w:sz w:val="26"/>
          <w:szCs w:val="26"/>
        </w:rPr>
      </w:pPr>
      <w:r w:rsidRPr="00061E8D">
        <w:rPr>
          <w:sz w:val="26"/>
          <w:szCs w:val="26"/>
        </w:rPr>
        <w:t xml:space="preserve">                                       </w:t>
      </w:r>
    </w:p>
    <w:p w:rsidR="009D4202" w:rsidRPr="00061E8D" w:rsidRDefault="009D4202" w:rsidP="009D4202">
      <w:pPr>
        <w:ind w:firstLine="720"/>
        <w:jc w:val="both"/>
        <w:rPr>
          <w:sz w:val="26"/>
          <w:szCs w:val="26"/>
        </w:rPr>
      </w:pPr>
    </w:p>
    <w:p w:rsidR="009D4202" w:rsidRPr="00061E8D" w:rsidRDefault="009D4202" w:rsidP="009D4202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 xml:space="preserve">В соответствии с Бюджетным кодексом Российской Федерации, </w:t>
      </w:r>
      <w:r>
        <w:rPr>
          <w:sz w:val="26"/>
          <w:szCs w:val="26"/>
        </w:rPr>
        <w:t xml:space="preserve">                   </w:t>
      </w:r>
      <w:r w:rsidRPr="00061E8D">
        <w:rPr>
          <w:sz w:val="26"/>
          <w:szCs w:val="26"/>
        </w:rPr>
        <w:t>со статьей 5</w:t>
      </w:r>
      <w:r>
        <w:rPr>
          <w:sz w:val="26"/>
          <w:szCs w:val="26"/>
        </w:rPr>
        <w:t>6</w:t>
      </w:r>
      <w:r w:rsidRPr="00061E8D">
        <w:rPr>
          <w:sz w:val="26"/>
          <w:szCs w:val="26"/>
        </w:rPr>
        <w:t xml:space="preserve"> Устава муниципального образования Верх-Камышенский сельсовет Заринского района Алтайского края, решением Собрания депутатов Верх-Камышенского </w:t>
      </w:r>
      <w:r>
        <w:rPr>
          <w:sz w:val="26"/>
          <w:szCs w:val="26"/>
        </w:rPr>
        <w:t>сельсовета от 18.12.2013 № 32 «</w:t>
      </w:r>
      <w:r w:rsidRPr="00956351">
        <w:rPr>
          <w:bCs/>
          <w:color w:val="000000"/>
          <w:sz w:val="26"/>
          <w:szCs w:val="26"/>
        </w:rPr>
        <w:t>Положени</w:t>
      </w:r>
      <w:r>
        <w:rPr>
          <w:bCs/>
          <w:color w:val="000000"/>
          <w:sz w:val="26"/>
          <w:szCs w:val="26"/>
        </w:rPr>
        <w:t>е</w:t>
      </w:r>
      <w:r w:rsidRPr="00956351">
        <w:rPr>
          <w:bCs/>
          <w:color w:val="000000"/>
          <w:sz w:val="26"/>
          <w:szCs w:val="26"/>
        </w:rPr>
        <w:t xml:space="preserve"> о бюджетном процессе и финансовом контроле в муниципальном образовании Верх-Камышенский сельсовет Заринского района Алтайского края</w:t>
      </w:r>
      <w:r w:rsidRPr="00061E8D">
        <w:rPr>
          <w:sz w:val="26"/>
          <w:szCs w:val="26"/>
        </w:rPr>
        <w:t>»</w:t>
      </w:r>
    </w:p>
    <w:p w:rsidR="009D4202" w:rsidRPr="00061E8D" w:rsidRDefault="009D4202" w:rsidP="009D4202">
      <w:pPr>
        <w:ind w:firstLine="720"/>
        <w:jc w:val="both"/>
        <w:rPr>
          <w:sz w:val="26"/>
          <w:szCs w:val="26"/>
        </w:rPr>
      </w:pPr>
    </w:p>
    <w:p w:rsidR="009D4202" w:rsidRPr="00061E8D" w:rsidRDefault="009D4202" w:rsidP="009D4202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ЯЮ</w:t>
      </w:r>
      <w:r w:rsidRPr="00061E8D">
        <w:rPr>
          <w:sz w:val="26"/>
          <w:szCs w:val="26"/>
        </w:rPr>
        <w:t>:</w:t>
      </w:r>
    </w:p>
    <w:p w:rsidR="009D4202" w:rsidRPr="00061E8D" w:rsidRDefault="009D4202" w:rsidP="009D4202">
      <w:pPr>
        <w:ind w:firstLine="720"/>
        <w:jc w:val="both"/>
        <w:rPr>
          <w:sz w:val="26"/>
          <w:szCs w:val="26"/>
        </w:rPr>
      </w:pPr>
      <w:bookmarkStart w:id="0" w:name="sub_1"/>
      <w:r w:rsidRPr="00061E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061E8D">
        <w:rPr>
          <w:sz w:val="26"/>
          <w:szCs w:val="26"/>
        </w:rPr>
        <w:t xml:space="preserve">бюджета муниципального образования Верх-Камышенский сельсовет Заринского района Алтайского края за </w:t>
      </w:r>
      <w:r>
        <w:rPr>
          <w:sz w:val="26"/>
          <w:szCs w:val="26"/>
        </w:rPr>
        <w:t xml:space="preserve">второй </w:t>
      </w:r>
      <w:r w:rsidRPr="00061E8D">
        <w:rPr>
          <w:sz w:val="26"/>
          <w:szCs w:val="26"/>
        </w:rPr>
        <w:t>квартал 20</w:t>
      </w:r>
      <w:r>
        <w:rPr>
          <w:sz w:val="26"/>
          <w:szCs w:val="26"/>
        </w:rPr>
        <w:t>21</w:t>
      </w:r>
      <w:r w:rsidRPr="00061E8D">
        <w:rPr>
          <w:sz w:val="26"/>
          <w:szCs w:val="26"/>
        </w:rPr>
        <w:t xml:space="preserve"> года (Прилагается).</w:t>
      </w:r>
    </w:p>
    <w:p w:rsidR="009D4202" w:rsidRPr="00061E8D" w:rsidRDefault="009D4202" w:rsidP="009D4202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2. Направить отчет об исполнении бюджета в постоянную комиссию  Собрания депутатов Верх-Камышенского сельсовета по бюджету, планированию, налоговой и социальной политике.</w:t>
      </w:r>
    </w:p>
    <w:bookmarkEnd w:id="1"/>
    <w:p w:rsidR="009D4202" w:rsidRPr="00061E8D" w:rsidRDefault="009D4202" w:rsidP="009D4202">
      <w:pPr>
        <w:pStyle w:val="2"/>
        <w:rPr>
          <w:sz w:val="26"/>
          <w:szCs w:val="26"/>
        </w:rPr>
      </w:pPr>
      <w:r w:rsidRPr="00061E8D">
        <w:rPr>
          <w:sz w:val="26"/>
          <w:szCs w:val="26"/>
        </w:rPr>
        <w:t>3. Настоящее постановление подлежит обнародованию в установлен</w:t>
      </w:r>
      <w:r>
        <w:rPr>
          <w:sz w:val="26"/>
          <w:szCs w:val="26"/>
        </w:rPr>
        <w:t>н</w:t>
      </w:r>
      <w:r w:rsidRPr="00061E8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Pr="00061E8D">
        <w:rPr>
          <w:sz w:val="26"/>
          <w:szCs w:val="26"/>
        </w:rPr>
        <w:t xml:space="preserve"> порядке.</w:t>
      </w:r>
    </w:p>
    <w:p w:rsidR="009D4202" w:rsidRPr="00061E8D" w:rsidRDefault="009D4202" w:rsidP="009D4202">
      <w:pPr>
        <w:ind w:firstLine="709"/>
        <w:jc w:val="both"/>
        <w:rPr>
          <w:sz w:val="26"/>
          <w:szCs w:val="26"/>
        </w:rPr>
      </w:pPr>
      <w:r w:rsidRPr="00061E8D">
        <w:rPr>
          <w:sz w:val="26"/>
          <w:szCs w:val="26"/>
        </w:rPr>
        <w:t xml:space="preserve">4. </w:t>
      </w:r>
      <w:proofErr w:type="gramStart"/>
      <w:r w:rsidRPr="00061E8D">
        <w:rPr>
          <w:sz w:val="26"/>
          <w:szCs w:val="26"/>
        </w:rPr>
        <w:t>Контроль за</w:t>
      </w:r>
      <w:proofErr w:type="gramEnd"/>
      <w:r w:rsidRPr="00061E8D">
        <w:rPr>
          <w:sz w:val="26"/>
          <w:szCs w:val="26"/>
        </w:rPr>
        <w:t xml:space="preserve"> исполнением настоящего постановления оставляю за собой</w:t>
      </w:r>
      <w:r w:rsidRPr="00061E8D">
        <w:rPr>
          <w:i/>
          <w:sz w:val="26"/>
          <w:szCs w:val="26"/>
        </w:rPr>
        <w:t>.</w:t>
      </w:r>
    </w:p>
    <w:p w:rsidR="009D4202" w:rsidRPr="00061E8D" w:rsidRDefault="009D4202" w:rsidP="009D4202">
      <w:pPr>
        <w:jc w:val="both"/>
      </w:pPr>
    </w:p>
    <w:p w:rsidR="009D4202" w:rsidRDefault="009D4202" w:rsidP="009D4202">
      <w:pPr>
        <w:pStyle w:val="1"/>
        <w:jc w:val="left"/>
        <w:rPr>
          <w:rFonts w:ascii="Times New Roman" w:hAnsi="Times New Roman"/>
          <w:b w:val="0"/>
          <w:sz w:val="24"/>
        </w:rPr>
      </w:pPr>
    </w:p>
    <w:p w:rsidR="009D4202" w:rsidRDefault="009D4202" w:rsidP="009D4202">
      <w:pPr>
        <w:pStyle w:val="1"/>
        <w:jc w:val="left"/>
        <w:rPr>
          <w:rFonts w:ascii="Times New Roman" w:hAnsi="Times New Roman"/>
          <w:b w:val="0"/>
          <w:sz w:val="26"/>
          <w:szCs w:val="26"/>
        </w:rPr>
      </w:pPr>
      <w:proofErr w:type="gramStart"/>
      <w:r>
        <w:rPr>
          <w:rFonts w:ascii="Times New Roman" w:hAnsi="Times New Roman"/>
          <w:b w:val="0"/>
          <w:sz w:val="26"/>
          <w:szCs w:val="26"/>
        </w:rPr>
        <w:t>Исполняющий</w:t>
      </w:r>
      <w:proofErr w:type="gramEnd"/>
      <w:r>
        <w:rPr>
          <w:rFonts w:ascii="Times New Roman" w:hAnsi="Times New Roman"/>
          <w:b w:val="0"/>
          <w:sz w:val="26"/>
          <w:szCs w:val="26"/>
        </w:rPr>
        <w:t xml:space="preserve"> обязанности </w:t>
      </w:r>
    </w:p>
    <w:p w:rsidR="009D4202" w:rsidRPr="00570BE1" w:rsidRDefault="009D4202" w:rsidP="009D4202">
      <w:pPr>
        <w:rPr>
          <w:sz w:val="26"/>
          <w:szCs w:val="26"/>
        </w:rPr>
      </w:pPr>
      <w:r w:rsidRPr="00570BE1">
        <w:rPr>
          <w:sz w:val="26"/>
          <w:szCs w:val="26"/>
        </w:rPr>
        <w:t>главы Администрации сельсовета</w:t>
      </w:r>
      <w:r>
        <w:rPr>
          <w:sz w:val="26"/>
          <w:szCs w:val="26"/>
        </w:rPr>
        <w:t xml:space="preserve">                                                   А.А. Колташов</w:t>
      </w:r>
    </w:p>
    <w:p w:rsidR="009D4202" w:rsidRDefault="009D4202" w:rsidP="009D4202">
      <w:pPr>
        <w:ind w:left="5040"/>
      </w:pPr>
    </w:p>
    <w:p w:rsidR="009D4202" w:rsidRDefault="009D4202"/>
    <w:p w:rsidR="009D4202" w:rsidRDefault="009D4202"/>
    <w:tbl>
      <w:tblPr>
        <w:tblW w:w="4320" w:type="dxa"/>
        <w:tblInd w:w="5328" w:type="dxa"/>
        <w:tblLook w:val="01E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Верх-Камышенского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 w:rsidR="009D4202">
              <w:rPr>
                <w:sz w:val="26"/>
                <w:szCs w:val="26"/>
              </w:rPr>
              <w:t xml:space="preserve"> 0</w:t>
            </w:r>
            <w:r w:rsidR="00B54B8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.0</w:t>
            </w:r>
            <w:r w:rsidR="00D1011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.202</w:t>
            </w:r>
            <w:r w:rsidR="00B010A7">
              <w:rPr>
                <w:sz w:val="26"/>
                <w:szCs w:val="26"/>
              </w:rPr>
              <w:t>1</w:t>
            </w:r>
            <w:r w:rsidRPr="00C03A5C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B54B81">
              <w:rPr>
                <w:sz w:val="26"/>
                <w:szCs w:val="26"/>
              </w:rPr>
              <w:t>00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Верх-Камышенский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 w:rsidR="009D4202">
        <w:rPr>
          <w:sz w:val="26"/>
          <w:szCs w:val="26"/>
        </w:rPr>
        <w:t xml:space="preserve"> </w:t>
      </w:r>
      <w:r w:rsidR="00D1011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B010A7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654529" w:rsidP="00B010A7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 xml:space="preserve">Исполнение бюджета по доходам, расходам и источникам финансирования дефицита бюджета муниципального образования </w:t>
      </w:r>
      <w:r w:rsidR="00F25C36">
        <w:rPr>
          <w:sz w:val="26"/>
          <w:szCs w:val="26"/>
        </w:rPr>
        <w:t>Верх-Камышенский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D1011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B010A7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</w:t>
      </w:r>
      <w:proofErr w:type="gramStart"/>
      <w:r w:rsidRPr="00587A7E">
        <w:rPr>
          <w:sz w:val="26"/>
          <w:szCs w:val="26"/>
        </w:rPr>
        <w:t>.р</w:t>
      </w:r>
      <w:proofErr w:type="gramEnd"/>
      <w:r w:rsidRPr="00587A7E">
        <w:rPr>
          <w:sz w:val="26"/>
          <w:szCs w:val="26"/>
        </w:rPr>
        <w:t>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D1011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B010A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B010A7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D1011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199,2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B010A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1011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13,3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B010A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D1011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20,5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B010A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1011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B010A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1011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162,1</w:t>
            </w: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D10115">
              <w:rPr>
                <w:sz w:val="26"/>
                <w:szCs w:val="26"/>
              </w:rPr>
              <w:t>8</w:t>
            </w: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Pr="006570CA" w:rsidRDefault="00B010A7" w:rsidP="00B010A7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Pr="006570CA" w:rsidRDefault="00B010A7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Pr="006570CA" w:rsidRDefault="00D10115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192,2</w:t>
            </w: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Pr="00587A7E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5,2</w:t>
            </w: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</w:t>
            </w:r>
          </w:p>
        </w:tc>
      </w:tr>
      <w:tr w:rsidR="00B010A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Pr="006570CA" w:rsidRDefault="00B010A7" w:rsidP="00B010A7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Pr="006570CA" w:rsidRDefault="00D10115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2364,8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Pr="006570CA" w:rsidRDefault="00B20048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1028,5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283,3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141,5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48,4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305,7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1535,5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683,9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-151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-151</w:t>
            </w:r>
          </w:p>
        </w:tc>
      </w:tr>
      <w:tr w:rsidR="00B010A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B010A7" w:rsidRPr="00D03F82" w:rsidRDefault="00B010A7" w:rsidP="00B010A7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B010A7" w:rsidRDefault="00D10115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3259,8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1419,9</w:t>
            </w:r>
          </w:p>
        </w:tc>
      </w:tr>
      <w:tr w:rsidR="00B010A7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D03F82" w:rsidRDefault="00B010A7" w:rsidP="00B010A7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E25394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E25394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</w:tr>
      <w:tr w:rsidR="00B010A7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333157" w:rsidRDefault="00B010A7" w:rsidP="00B010A7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979,3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538,5</w:t>
            </w:r>
          </w:p>
        </w:tc>
      </w:tr>
      <w:tr w:rsidR="00B010A7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592,2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347,9</w:t>
            </w:r>
          </w:p>
        </w:tc>
      </w:tr>
      <w:tr w:rsidR="009421F3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21F3" w:rsidRPr="00E25394" w:rsidRDefault="009421F3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1F3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1F3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421F3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21F3" w:rsidRDefault="009421F3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1F3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1F3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326111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190,6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B239BE" w:rsidRDefault="009421F3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B239BE" w:rsidRDefault="00B20048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880CA1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72675" w:rsidRDefault="009421F3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72675" w:rsidRDefault="009421F3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="00B20048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,2</w:t>
            </w:r>
          </w:p>
        </w:tc>
      </w:tr>
      <w:tr w:rsidR="00B010A7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 w:rsidR="009421F3"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2004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,2</w:t>
            </w:r>
          </w:p>
        </w:tc>
      </w:tr>
      <w:tr w:rsidR="00B010A7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333157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27608D">
              <w:rPr>
                <w:b/>
                <w:bCs/>
                <w:sz w:val="26"/>
                <w:szCs w:val="26"/>
              </w:rPr>
              <w:t>0</w:t>
            </w:r>
            <w:r>
              <w:rPr>
                <w:b/>
                <w:bCs/>
                <w:sz w:val="26"/>
                <w:szCs w:val="26"/>
              </w:rPr>
              <w:t>0,2</w:t>
            </w:r>
          </w:p>
        </w:tc>
      </w:tr>
      <w:tr w:rsidR="00B20048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048" w:rsidRPr="00B20048" w:rsidRDefault="00B20048" w:rsidP="00B010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 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Pr="00B20048" w:rsidRDefault="00B20048" w:rsidP="00B010A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Pr="00B20048" w:rsidRDefault="00B20048" w:rsidP="00B010A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6,9</w:t>
            </w:r>
          </w:p>
        </w:tc>
      </w:tr>
      <w:tr w:rsidR="00B010A7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4874CC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4874CC" w:rsidRDefault="009421F3" w:rsidP="00B010A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542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4874CC" w:rsidRDefault="00B20048" w:rsidP="00B010A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193,3</w:t>
            </w:r>
          </w:p>
        </w:tc>
      </w:tr>
      <w:tr w:rsidR="00B010A7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333157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193,3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192,3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010A7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333157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1339,9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594,2</w:t>
            </w:r>
          </w:p>
        </w:tc>
      </w:tr>
      <w:tr w:rsidR="00B010A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320,4</w:t>
            </w:r>
          </w:p>
        </w:tc>
      </w:tr>
      <w:tr w:rsidR="00B010A7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273,8</w:t>
            </w:r>
          </w:p>
        </w:tc>
      </w:tr>
      <w:tr w:rsidR="00B010A7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2B4816" w:rsidRDefault="00B010A7" w:rsidP="00B010A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B4816" w:rsidRDefault="009421F3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B4816" w:rsidRDefault="00B20048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</w:tr>
      <w:tr w:rsidR="00B010A7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2B4816" w:rsidRDefault="00B010A7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B4816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2B4816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20048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048" w:rsidRPr="00B20048" w:rsidRDefault="00B20048" w:rsidP="00B010A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Pr="00B20048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Pr="00B20048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B20048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048" w:rsidRDefault="00B20048" w:rsidP="00B010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1102</w:t>
            </w:r>
            <w:proofErr w:type="gramStart"/>
            <w:r>
              <w:rPr>
                <w:sz w:val="26"/>
                <w:szCs w:val="26"/>
              </w:rPr>
              <w:t xml:space="preserve"> И</w:t>
            </w:r>
            <w:proofErr w:type="gramEnd"/>
            <w:r>
              <w:rPr>
                <w:sz w:val="26"/>
                <w:szCs w:val="26"/>
              </w:rPr>
              <w:t>ные вопросы в отраслях социальной сферы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048" w:rsidRDefault="00B20048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B010A7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333157" w:rsidRDefault="00B010A7" w:rsidP="00B010A7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20048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3410,8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27608D" w:rsidP="00B010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1637,4</w:t>
            </w:r>
          </w:p>
        </w:tc>
      </w:tr>
      <w:tr w:rsidR="00B010A7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072D89" w:rsidRDefault="00B010A7" w:rsidP="00B010A7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 xml:space="preserve">Источники финансирования дефицита </w:t>
            </w:r>
            <w:proofErr w:type="spellStart"/>
            <w:r w:rsidRPr="00072D89">
              <w:rPr>
                <w:b/>
                <w:sz w:val="26"/>
                <w:szCs w:val="26"/>
              </w:rPr>
              <w:t>бюджетамуниципального</w:t>
            </w:r>
            <w:proofErr w:type="spellEnd"/>
            <w:r w:rsidRPr="00072D89">
              <w:rPr>
                <w:b/>
                <w:sz w:val="26"/>
                <w:szCs w:val="26"/>
              </w:rPr>
              <w:t xml:space="preserve"> образования </w:t>
            </w:r>
            <w:r>
              <w:rPr>
                <w:b/>
                <w:sz w:val="26"/>
                <w:szCs w:val="26"/>
              </w:rPr>
              <w:t xml:space="preserve">Верх-Камышенский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6F66A7" w:rsidRDefault="009421F3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-151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Pr="00072D89" w:rsidRDefault="0027608D" w:rsidP="00B010A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-217,5</w:t>
            </w:r>
          </w:p>
        </w:tc>
      </w:tr>
      <w:tr w:rsidR="00B010A7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B010A7" w:rsidP="00B010A7">
            <w:pPr>
              <w:jc w:val="center"/>
              <w:rPr>
                <w:sz w:val="26"/>
                <w:szCs w:val="26"/>
              </w:rPr>
            </w:pPr>
          </w:p>
        </w:tc>
      </w:tr>
      <w:tr w:rsidR="00B010A7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0A7" w:rsidRPr="00E25394" w:rsidRDefault="00B010A7" w:rsidP="00B010A7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9421F3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-151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0A7" w:rsidRDefault="0027608D" w:rsidP="00B010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-217,5</w:t>
            </w:r>
          </w:p>
        </w:tc>
      </w:tr>
    </w:tbl>
    <w:p w:rsidR="00BE53C9" w:rsidRDefault="00BE53C9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Default="009D4202"/>
    <w:p w:rsidR="009D4202" w:rsidRPr="007759DA" w:rsidRDefault="009D4202" w:rsidP="009D4202">
      <w:pPr>
        <w:jc w:val="center"/>
      </w:pPr>
      <w:r w:rsidRPr="007759DA">
        <w:lastRenderedPageBreak/>
        <w:t>Отчет</w:t>
      </w:r>
    </w:p>
    <w:p w:rsidR="009D4202" w:rsidRDefault="009D4202" w:rsidP="009D4202">
      <w:pPr>
        <w:jc w:val="center"/>
      </w:pPr>
      <w:r w:rsidRPr="007759DA">
        <w:t>об использовании резервного фонда муниципального образования</w:t>
      </w:r>
    </w:p>
    <w:p w:rsidR="009D4202" w:rsidRDefault="009D4202" w:rsidP="009D4202">
      <w:pPr>
        <w:jc w:val="center"/>
      </w:pPr>
      <w:r>
        <w:t>Верх-Камышенский</w:t>
      </w:r>
      <w:r w:rsidRPr="007759DA">
        <w:t xml:space="preserve"> сельсовет за </w:t>
      </w:r>
      <w:r>
        <w:t>2</w:t>
      </w:r>
      <w:r w:rsidRPr="007759DA">
        <w:t xml:space="preserve"> квартал 2021 года</w:t>
      </w:r>
    </w:p>
    <w:p w:rsidR="009D4202" w:rsidRPr="007759DA" w:rsidRDefault="009D4202" w:rsidP="009D4202">
      <w:pPr>
        <w:jc w:val="right"/>
        <w:rPr>
          <w:sz w:val="20"/>
          <w:szCs w:val="20"/>
        </w:rPr>
      </w:pPr>
    </w:p>
    <w:tbl>
      <w:tblPr>
        <w:tblStyle w:val="a5"/>
        <w:tblW w:w="0" w:type="auto"/>
        <w:tblLook w:val="04A0"/>
      </w:tblPr>
      <w:tblGrid>
        <w:gridCol w:w="988"/>
        <w:gridCol w:w="3684"/>
        <w:gridCol w:w="2336"/>
        <w:gridCol w:w="2337"/>
      </w:tblGrid>
      <w:tr w:rsidR="009D4202" w:rsidRPr="007759DA" w:rsidTr="006015FC">
        <w:tc>
          <w:tcPr>
            <w:tcW w:w="988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 w:rsidRPr="007759D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59D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759DA">
              <w:rPr>
                <w:sz w:val="24"/>
                <w:szCs w:val="24"/>
              </w:rPr>
              <w:t>/</w:t>
            </w:r>
            <w:proofErr w:type="spellStart"/>
            <w:r w:rsidRPr="007759D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4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 w:rsidRPr="007759DA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2336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 w:rsidRPr="007759DA">
              <w:rPr>
                <w:sz w:val="24"/>
                <w:szCs w:val="24"/>
              </w:rPr>
              <w:t>НПА</w:t>
            </w:r>
          </w:p>
        </w:tc>
        <w:tc>
          <w:tcPr>
            <w:tcW w:w="2337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 w:rsidRPr="007759DA">
              <w:rPr>
                <w:sz w:val="24"/>
                <w:szCs w:val="24"/>
              </w:rPr>
              <w:t xml:space="preserve">Сумма, </w:t>
            </w:r>
            <w:proofErr w:type="spellStart"/>
            <w:r w:rsidRPr="007759DA">
              <w:rPr>
                <w:sz w:val="24"/>
                <w:szCs w:val="24"/>
              </w:rPr>
              <w:t>тыс</w:t>
            </w:r>
            <w:proofErr w:type="gramStart"/>
            <w:r w:rsidRPr="007759DA">
              <w:rPr>
                <w:sz w:val="24"/>
                <w:szCs w:val="24"/>
              </w:rPr>
              <w:t>.р</w:t>
            </w:r>
            <w:proofErr w:type="gramEnd"/>
            <w:r w:rsidRPr="007759DA">
              <w:rPr>
                <w:sz w:val="24"/>
                <w:szCs w:val="24"/>
              </w:rPr>
              <w:t>уб</w:t>
            </w:r>
            <w:proofErr w:type="spellEnd"/>
          </w:p>
        </w:tc>
      </w:tr>
      <w:tr w:rsidR="009D4202" w:rsidRPr="007759DA" w:rsidTr="006015FC">
        <w:tc>
          <w:tcPr>
            <w:tcW w:w="988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4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36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9D4202" w:rsidRPr="007759DA" w:rsidRDefault="009D4202" w:rsidP="00601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9D4202" w:rsidRDefault="009D4202" w:rsidP="009D4202"/>
    <w:p w:rsidR="009D4202" w:rsidRDefault="009D4202" w:rsidP="009D4202"/>
    <w:p w:rsidR="009D4202" w:rsidRDefault="009D4202" w:rsidP="009D4202"/>
    <w:p w:rsidR="009D4202" w:rsidRDefault="009D4202" w:rsidP="009D4202">
      <w:proofErr w:type="gramStart"/>
      <w:r>
        <w:t>Исполняющий</w:t>
      </w:r>
      <w:proofErr w:type="gramEnd"/>
      <w:r>
        <w:t xml:space="preserve"> обязанности</w:t>
      </w:r>
    </w:p>
    <w:p w:rsidR="009D4202" w:rsidRPr="004E42FB" w:rsidRDefault="009D4202" w:rsidP="009D4202">
      <w:r>
        <w:t>Главы администрации сельсовета                                                    А.А. Колташов</w:t>
      </w:r>
    </w:p>
    <w:p w:rsidR="009D4202" w:rsidRDefault="009D4202"/>
    <w:sectPr w:rsidR="009D4202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654529"/>
    <w:rsid w:val="0027608D"/>
    <w:rsid w:val="002B4816"/>
    <w:rsid w:val="003C4CF1"/>
    <w:rsid w:val="00457770"/>
    <w:rsid w:val="00654529"/>
    <w:rsid w:val="006570CA"/>
    <w:rsid w:val="00797C07"/>
    <w:rsid w:val="008B1856"/>
    <w:rsid w:val="009421F3"/>
    <w:rsid w:val="009838F5"/>
    <w:rsid w:val="009D4202"/>
    <w:rsid w:val="00B010A7"/>
    <w:rsid w:val="00B20048"/>
    <w:rsid w:val="00B54B81"/>
    <w:rsid w:val="00BE53C9"/>
    <w:rsid w:val="00D10115"/>
    <w:rsid w:val="00DC3452"/>
    <w:rsid w:val="00E45EF4"/>
    <w:rsid w:val="00E57401"/>
    <w:rsid w:val="00E9615F"/>
    <w:rsid w:val="00ED3CC7"/>
    <w:rsid w:val="00F25C36"/>
    <w:rsid w:val="00F86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4202"/>
    <w:pPr>
      <w:keepNext/>
      <w:jc w:val="center"/>
      <w:outlineLvl w:val="0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4202"/>
    <w:rPr>
      <w:rFonts w:ascii="Arial" w:eastAsia="Times New Roman" w:hAnsi="Arial" w:cs="Times New Roman"/>
      <w:b/>
      <w:sz w:val="36"/>
      <w:szCs w:val="24"/>
    </w:rPr>
  </w:style>
  <w:style w:type="paragraph" w:styleId="a3">
    <w:name w:val="Title"/>
    <w:basedOn w:val="a"/>
    <w:link w:val="a4"/>
    <w:qFormat/>
    <w:rsid w:val="009D4202"/>
    <w:pPr>
      <w:jc w:val="center"/>
    </w:pPr>
    <w:rPr>
      <w:rFonts w:eastAsia="Calibri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4202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9D4202"/>
    <w:pPr>
      <w:spacing w:line="216" w:lineRule="auto"/>
      <w:ind w:firstLine="720"/>
      <w:jc w:val="both"/>
    </w:pPr>
    <w:rPr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D4202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table" w:styleId="a5">
    <w:name w:val="Table Grid"/>
    <w:basedOn w:val="a1"/>
    <w:uiPriority w:val="39"/>
    <w:rsid w:val="009D42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Сельсовет</cp:lastModifiedBy>
  <cp:revision>4</cp:revision>
  <cp:lastPrinted>2021-07-08T07:02:00Z</cp:lastPrinted>
  <dcterms:created xsi:type="dcterms:W3CDTF">2021-07-08T07:05:00Z</dcterms:created>
  <dcterms:modified xsi:type="dcterms:W3CDTF">2021-07-08T07:16:00Z</dcterms:modified>
</cp:coreProperties>
</file>