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154" w:rsidRPr="008F111C" w:rsidRDefault="008F111C" w:rsidP="004F615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Pr="008F111C">
        <w:rPr>
          <w:b/>
          <w:sz w:val="28"/>
          <w:szCs w:val="28"/>
        </w:rPr>
        <w:t>ПРОЕКТ</w:t>
      </w:r>
    </w:p>
    <w:p w:rsidR="004F6154" w:rsidRDefault="004F6154" w:rsidP="004F6154">
      <w:pPr>
        <w:jc w:val="center"/>
        <w:rPr>
          <w:sz w:val="28"/>
          <w:szCs w:val="28"/>
        </w:rPr>
      </w:pPr>
    </w:p>
    <w:p w:rsidR="0002571C" w:rsidRDefault="0002571C" w:rsidP="004F6154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99142D" w:rsidP="004F6154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3891580" r:id="rId5"/>
        </w:object>
      </w:r>
      <w:r w:rsidR="004F6154">
        <w:rPr>
          <w:b/>
          <w:caps/>
          <w:spacing w:val="20"/>
          <w:sz w:val="26"/>
          <w:szCs w:val="26"/>
        </w:rPr>
        <w:t>со</w:t>
      </w:r>
      <w:r>
        <w:rPr>
          <w:b/>
          <w:caps/>
          <w:spacing w:val="20"/>
          <w:sz w:val="26"/>
          <w:szCs w:val="26"/>
        </w:rPr>
        <w:t>ВЕТ</w:t>
      </w:r>
      <w:r w:rsidR="004F6154">
        <w:rPr>
          <w:b/>
          <w:caps/>
          <w:spacing w:val="20"/>
          <w:sz w:val="26"/>
          <w:szCs w:val="26"/>
        </w:rPr>
        <w:t xml:space="preserve"> депутатов </w:t>
      </w:r>
      <w:r>
        <w:rPr>
          <w:b/>
          <w:caps/>
          <w:spacing w:val="20"/>
          <w:sz w:val="26"/>
          <w:szCs w:val="26"/>
        </w:rPr>
        <w:t>НОВОЗЫРЯНОВ</w:t>
      </w:r>
      <w:r w:rsidR="004F6154">
        <w:rPr>
          <w:b/>
          <w:caps/>
          <w:spacing w:val="20"/>
          <w:sz w:val="26"/>
          <w:szCs w:val="26"/>
        </w:rPr>
        <w:t>ского сельсовета</w:t>
      </w:r>
    </w:p>
    <w:p w:rsidR="004F6154" w:rsidRDefault="004F6154" w:rsidP="004F6154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4F6154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4F6154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4F6154">
      <w:pPr>
        <w:rPr>
          <w:rFonts w:ascii="Arial" w:hAnsi="Arial"/>
          <w:sz w:val="26"/>
          <w:szCs w:val="26"/>
          <w:u w:val="single"/>
        </w:rPr>
      </w:pPr>
    </w:p>
    <w:p w:rsidR="004F6154" w:rsidRPr="0099142D" w:rsidRDefault="004F6154" w:rsidP="004F6154">
      <w:pPr>
        <w:rPr>
          <w:b/>
        </w:rPr>
      </w:pPr>
      <w:r w:rsidRPr="0099142D">
        <w:rPr>
          <w:b/>
        </w:rPr>
        <w:t>00.00.2026                                                                                                              № 00</w:t>
      </w:r>
    </w:p>
    <w:p w:rsidR="004F6154" w:rsidRPr="0099142D" w:rsidRDefault="004F6154" w:rsidP="004F6154">
      <w:pPr>
        <w:jc w:val="center"/>
        <w:rPr>
          <w:b/>
          <w:sz w:val="18"/>
          <w:szCs w:val="18"/>
        </w:rPr>
      </w:pPr>
      <w:r w:rsidRPr="0099142D">
        <w:rPr>
          <w:b/>
          <w:sz w:val="18"/>
          <w:szCs w:val="18"/>
        </w:rPr>
        <w:t xml:space="preserve">с. </w:t>
      </w:r>
      <w:r w:rsidR="0099142D" w:rsidRPr="0099142D">
        <w:rPr>
          <w:b/>
          <w:sz w:val="18"/>
          <w:szCs w:val="18"/>
        </w:rPr>
        <w:t>Новозыряново</w:t>
      </w:r>
    </w:p>
    <w:p w:rsidR="004F6154" w:rsidRDefault="004F6154" w:rsidP="004F6154">
      <w:pPr>
        <w:jc w:val="center"/>
        <w:rPr>
          <w:rFonts w:ascii="Arial" w:hAnsi="Arial"/>
          <w:b/>
          <w:sz w:val="18"/>
          <w:szCs w:val="18"/>
        </w:rPr>
      </w:pP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решение Со</w:t>
      </w:r>
      <w:r w:rsidR="0099142D">
        <w:rPr>
          <w:sz w:val="26"/>
          <w:szCs w:val="26"/>
        </w:rPr>
        <w:t>вета</w:t>
      </w:r>
      <w:r>
        <w:rPr>
          <w:sz w:val="26"/>
          <w:szCs w:val="26"/>
        </w:rPr>
        <w:t xml:space="preserve"> </w:t>
      </w:r>
    </w:p>
    <w:p w:rsidR="004F6154" w:rsidRDefault="0099142D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депутатов Новозыряновского </w:t>
      </w:r>
      <w:r w:rsidR="004F6154">
        <w:rPr>
          <w:sz w:val="26"/>
          <w:szCs w:val="26"/>
        </w:rPr>
        <w:t xml:space="preserve">сельсовета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Заринского    района     Алтайского        края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от   2</w:t>
      </w:r>
      <w:r w:rsidR="0099142D">
        <w:rPr>
          <w:sz w:val="26"/>
          <w:szCs w:val="26"/>
        </w:rPr>
        <w:t>3</w:t>
      </w:r>
      <w:r>
        <w:rPr>
          <w:sz w:val="26"/>
          <w:szCs w:val="26"/>
        </w:rPr>
        <w:t>.0</w:t>
      </w:r>
      <w:r w:rsidR="0099142D">
        <w:rPr>
          <w:sz w:val="26"/>
          <w:szCs w:val="26"/>
        </w:rPr>
        <w:t>5</w:t>
      </w:r>
      <w:r>
        <w:rPr>
          <w:sz w:val="26"/>
          <w:szCs w:val="26"/>
        </w:rPr>
        <w:t xml:space="preserve">.2024   № </w:t>
      </w:r>
      <w:r w:rsidR="0099142D">
        <w:rPr>
          <w:sz w:val="26"/>
          <w:szCs w:val="26"/>
        </w:rPr>
        <w:t xml:space="preserve">13 «О </w:t>
      </w:r>
      <w:r>
        <w:rPr>
          <w:sz w:val="26"/>
          <w:szCs w:val="26"/>
        </w:rPr>
        <w:t xml:space="preserve">дополнительных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основаниях       признания      безнадежными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    взысканию     недоимки, задолженности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по  пеням  и  штрафам по местным налогам» </w:t>
      </w:r>
    </w:p>
    <w:p w:rsidR="0002571C" w:rsidRDefault="0002571C" w:rsidP="004F6154">
      <w:pPr>
        <w:jc w:val="both"/>
        <w:rPr>
          <w:sz w:val="26"/>
          <w:szCs w:val="26"/>
        </w:rPr>
      </w:pPr>
    </w:p>
    <w:p w:rsidR="004F6154" w:rsidRDefault="004F6154" w:rsidP="000257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пун</w:t>
      </w:r>
      <w:bookmarkStart w:id="0" w:name="_GoBack"/>
      <w:bookmarkEnd w:id="0"/>
      <w:r>
        <w:rPr>
          <w:sz w:val="26"/>
          <w:szCs w:val="26"/>
        </w:rPr>
        <w:t xml:space="preserve">ктом 3 статьи 59 Налогового кодекса Российской </w:t>
      </w:r>
      <w:r w:rsidR="0099142D">
        <w:rPr>
          <w:sz w:val="26"/>
          <w:szCs w:val="26"/>
        </w:rPr>
        <w:t>Федерации, Указом</w:t>
      </w:r>
      <w:r w:rsidR="000E77E4">
        <w:rPr>
          <w:sz w:val="26"/>
          <w:szCs w:val="26"/>
        </w:rPr>
        <w:t xml:space="preserve">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>
        <w:rPr>
          <w:sz w:val="26"/>
          <w:szCs w:val="26"/>
        </w:rPr>
        <w:t xml:space="preserve">Уставом муниципального образования </w:t>
      </w:r>
      <w:r w:rsidR="0099142D">
        <w:rPr>
          <w:sz w:val="26"/>
          <w:szCs w:val="26"/>
        </w:rPr>
        <w:t>Новозыряновский</w:t>
      </w:r>
      <w:r>
        <w:rPr>
          <w:sz w:val="26"/>
          <w:szCs w:val="26"/>
        </w:rPr>
        <w:t xml:space="preserve"> сельсовет Заринского района Алтайского края, Со</w:t>
      </w:r>
      <w:r w:rsidR="0099142D">
        <w:rPr>
          <w:sz w:val="26"/>
          <w:szCs w:val="26"/>
        </w:rPr>
        <w:t xml:space="preserve">вет </w:t>
      </w:r>
      <w:r>
        <w:rPr>
          <w:sz w:val="26"/>
          <w:szCs w:val="26"/>
        </w:rPr>
        <w:t xml:space="preserve">депутатов </w:t>
      </w:r>
      <w:r w:rsidR="0099142D">
        <w:rPr>
          <w:sz w:val="26"/>
          <w:szCs w:val="26"/>
        </w:rPr>
        <w:t>Новозыряновского</w:t>
      </w:r>
      <w:r>
        <w:rPr>
          <w:sz w:val="26"/>
          <w:szCs w:val="26"/>
        </w:rPr>
        <w:t xml:space="preserve"> сельсовета</w:t>
      </w:r>
    </w:p>
    <w:p w:rsidR="00687E59" w:rsidRDefault="00687E59" w:rsidP="0002571C">
      <w:pPr>
        <w:ind w:firstLine="709"/>
        <w:jc w:val="both"/>
        <w:rPr>
          <w:sz w:val="26"/>
          <w:szCs w:val="26"/>
        </w:rPr>
      </w:pPr>
    </w:p>
    <w:p w:rsidR="004F6154" w:rsidRDefault="004F6154" w:rsidP="0002571C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РЕШИЛО:</w:t>
      </w:r>
    </w:p>
    <w:p w:rsidR="00687E59" w:rsidRDefault="00687E59" w:rsidP="0002571C">
      <w:pPr>
        <w:jc w:val="center"/>
        <w:rPr>
          <w:sz w:val="26"/>
          <w:szCs w:val="26"/>
        </w:rPr>
      </w:pPr>
    </w:p>
    <w:p w:rsidR="004F6154" w:rsidRDefault="004F6154" w:rsidP="000257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Внести в пункт 1 решения Со</w:t>
      </w:r>
      <w:r w:rsidR="0099142D">
        <w:rPr>
          <w:sz w:val="26"/>
          <w:szCs w:val="26"/>
        </w:rPr>
        <w:t>вета</w:t>
      </w:r>
      <w:r>
        <w:rPr>
          <w:sz w:val="26"/>
          <w:szCs w:val="26"/>
        </w:rPr>
        <w:t xml:space="preserve"> депутатов </w:t>
      </w:r>
      <w:r w:rsidR="0099142D">
        <w:rPr>
          <w:sz w:val="26"/>
          <w:szCs w:val="26"/>
        </w:rPr>
        <w:t>Новозыряновского</w:t>
      </w:r>
      <w:r>
        <w:rPr>
          <w:sz w:val="26"/>
          <w:szCs w:val="26"/>
        </w:rPr>
        <w:t xml:space="preserve"> сельсовета Заринского района Алтайского края от 2</w:t>
      </w:r>
      <w:r w:rsidR="0099142D">
        <w:rPr>
          <w:sz w:val="26"/>
          <w:szCs w:val="26"/>
        </w:rPr>
        <w:t>3</w:t>
      </w:r>
      <w:r>
        <w:rPr>
          <w:sz w:val="26"/>
          <w:szCs w:val="26"/>
        </w:rPr>
        <w:t>.0</w:t>
      </w:r>
      <w:r w:rsidR="0099142D">
        <w:rPr>
          <w:sz w:val="26"/>
          <w:szCs w:val="26"/>
        </w:rPr>
        <w:t>5</w:t>
      </w:r>
      <w:r>
        <w:rPr>
          <w:sz w:val="26"/>
          <w:szCs w:val="26"/>
        </w:rPr>
        <w:t>.2024</w:t>
      </w:r>
      <w:r w:rsidR="00687E59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687E59">
        <w:rPr>
          <w:sz w:val="26"/>
          <w:szCs w:val="26"/>
        </w:rPr>
        <w:t xml:space="preserve"> </w:t>
      </w:r>
      <w:r w:rsidR="0099142D">
        <w:rPr>
          <w:sz w:val="26"/>
          <w:szCs w:val="26"/>
        </w:rPr>
        <w:t>13</w:t>
      </w:r>
      <w:r w:rsidR="00687E5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«О дополнительных основаниях признания безнадежной к взысканию задолженности по пеням и штрафам по местным налогам» изменения, дополнив его </w:t>
      </w:r>
      <w:r w:rsidR="0099142D">
        <w:rPr>
          <w:sz w:val="26"/>
          <w:szCs w:val="26"/>
        </w:rPr>
        <w:t>следующими пунктами</w:t>
      </w:r>
      <w:r>
        <w:rPr>
          <w:sz w:val="26"/>
          <w:szCs w:val="26"/>
        </w:rPr>
        <w:t>: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1" w:name="100008"/>
      <w:bookmarkEnd w:id="1"/>
      <w:r w:rsidRPr="008F111C">
        <w:rPr>
          <w:color w:val="212529"/>
          <w:sz w:val="26"/>
          <w:szCs w:val="26"/>
        </w:rPr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2" w:name="100009"/>
      <w:bookmarkEnd w:id="2"/>
      <w:r w:rsidRPr="008F111C">
        <w:rPr>
          <w:color w:val="212529"/>
          <w:sz w:val="26"/>
          <w:szCs w:val="26"/>
        </w:rP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3" w:name="100010"/>
      <w:bookmarkEnd w:id="3"/>
      <w:r w:rsidRPr="008F111C">
        <w:rPr>
          <w:color w:val="212529"/>
          <w:sz w:val="26"/>
          <w:szCs w:val="26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4F6154" w:rsidRDefault="004F6154" w:rsidP="0002571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 Настоящее </w:t>
      </w:r>
      <w:r w:rsidR="0099142D">
        <w:rPr>
          <w:sz w:val="26"/>
          <w:szCs w:val="26"/>
        </w:rPr>
        <w:t>решение вступает</w:t>
      </w:r>
      <w:r>
        <w:rPr>
          <w:sz w:val="26"/>
          <w:szCs w:val="26"/>
        </w:rPr>
        <w:t xml:space="preserve"> в силу со дня опубликования в соответствии с Уставом муниципального образования </w:t>
      </w:r>
      <w:r w:rsidR="0099142D">
        <w:rPr>
          <w:sz w:val="26"/>
          <w:szCs w:val="26"/>
        </w:rPr>
        <w:t>Новозыряновский</w:t>
      </w:r>
      <w:r w:rsidR="0099142D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сельсовет Заринского района Алтайского края</w:t>
      </w:r>
      <w:r w:rsidR="00687E59">
        <w:rPr>
          <w:sz w:val="26"/>
          <w:szCs w:val="26"/>
        </w:rPr>
        <w:t xml:space="preserve"> и распространяет свое действие со дня принятия Указа Президента РФ от 15.05.2026 № 327 ««О единых базовых мерах </w:t>
      </w:r>
      <w:r w:rsidR="00687E59">
        <w:rPr>
          <w:sz w:val="26"/>
          <w:szCs w:val="26"/>
        </w:rPr>
        <w:lastRenderedPageBreak/>
        <w:t>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>
        <w:rPr>
          <w:sz w:val="26"/>
          <w:szCs w:val="26"/>
        </w:rPr>
        <w:t>.</w:t>
      </w:r>
    </w:p>
    <w:p w:rsidR="004F6154" w:rsidRDefault="004F6154" w:rsidP="004F6154">
      <w:pPr>
        <w:shd w:val="clear" w:color="auto" w:fill="FFFFFF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выполнением данного решения возложить на постоянную комиссию по законодательству, вопросам законности и правопорядка.</w:t>
      </w:r>
    </w:p>
    <w:p w:rsidR="004F6154" w:rsidRDefault="004F6154" w:rsidP="004F6154">
      <w:pPr>
        <w:jc w:val="both"/>
        <w:rPr>
          <w:sz w:val="26"/>
          <w:szCs w:val="26"/>
        </w:rPr>
      </w:pPr>
    </w:p>
    <w:p w:rsidR="004F6154" w:rsidRDefault="004F6154" w:rsidP="004F6154">
      <w:pPr>
        <w:jc w:val="both"/>
        <w:rPr>
          <w:sz w:val="26"/>
          <w:szCs w:val="26"/>
        </w:rPr>
      </w:pPr>
    </w:p>
    <w:p w:rsidR="00002216" w:rsidRDefault="004F6154" w:rsidP="0099142D">
      <w:pPr>
        <w:ind w:firstLine="708"/>
        <w:jc w:val="both"/>
      </w:pPr>
      <w:r>
        <w:rPr>
          <w:sz w:val="26"/>
          <w:szCs w:val="26"/>
        </w:rPr>
        <w:t xml:space="preserve">Глава сельсовета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99142D">
        <w:rPr>
          <w:sz w:val="26"/>
          <w:szCs w:val="26"/>
        </w:rPr>
        <w:t xml:space="preserve">А.Г. </w:t>
      </w:r>
      <w:proofErr w:type="spellStart"/>
      <w:r w:rsidR="0099142D">
        <w:rPr>
          <w:sz w:val="26"/>
          <w:szCs w:val="26"/>
        </w:rPr>
        <w:t>Матрохин</w:t>
      </w:r>
      <w:proofErr w:type="spellEnd"/>
      <w:r>
        <w:rPr>
          <w:sz w:val="26"/>
          <w:szCs w:val="26"/>
        </w:rPr>
        <w:t xml:space="preserve">     </w:t>
      </w:r>
    </w:p>
    <w:sectPr w:rsidR="00002216" w:rsidSect="00384A2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E77E4"/>
    <w:rsid w:val="001E74FC"/>
    <w:rsid w:val="00384A23"/>
    <w:rsid w:val="004F6154"/>
    <w:rsid w:val="00546216"/>
    <w:rsid w:val="00687E59"/>
    <w:rsid w:val="008F111C"/>
    <w:rsid w:val="0099142D"/>
    <w:rsid w:val="00B428E5"/>
    <w:rsid w:val="00CD513F"/>
    <w:rsid w:val="00D0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B70EAF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8</cp:revision>
  <dcterms:created xsi:type="dcterms:W3CDTF">2026-06-18T07:49:00Z</dcterms:created>
  <dcterms:modified xsi:type="dcterms:W3CDTF">2026-06-25T04:20:00Z</dcterms:modified>
</cp:coreProperties>
</file>