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D7" w:rsidRDefault="00FE144D" w:rsidP="00DC38D7">
      <w:pPr>
        <w:jc w:val="center"/>
        <w:rPr>
          <w:rFonts w:ascii="Times New Roman" w:hAnsi="Times New Roman"/>
          <w:sz w:val="28"/>
        </w:rPr>
      </w:pPr>
      <w:bookmarkStart w:id="0" w:name="_GoBack"/>
      <w:bookmarkEnd w:id="0"/>
      <w:r w:rsidRPr="007E2C8C">
        <w:rPr>
          <w:b/>
          <w:noProof/>
          <w:sz w:val="26"/>
        </w:rPr>
        <w:drawing>
          <wp:anchor distT="0" distB="0" distL="114300" distR="114300" simplePos="0" relativeHeight="251661312" behindDoc="0" locked="0" layoutInCell="1" allowOverlap="1" wp14:anchorId="65604105" wp14:editId="38AB462B">
            <wp:simplePos x="0" y="0"/>
            <wp:positionH relativeFrom="page">
              <wp:align>center</wp:align>
            </wp:positionH>
            <wp:positionV relativeFrom="paragraph">
              <wp:posOffset>164465</wp:posOffset>
            </wp:positionV>
            <wp:extent cx="719455" cy="723900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38D7" w:rsidRPr="007E2C8C">
        <w:rPr>
          <w:b/>
          <w:noProof/>
          <w:sz w:val="26"/>
        </w:rPr>
        <w:drawing>
          <wp:anchor distT="0" distB="0" distL="114300" distR="114300" simplePos="0" relativeHeight="251659264" behindDoc="0" locked="0" layoutInCell="1" allowOverlap="1" wp14:anchorId="5B10732E" wp14:editId="211FA0FA">
            <wp:simplePos x="0" y="0"/>
            <wp:positionH relativeFrom="page">
              <wp:align>center</wp:align>
            </wp:positionH>
            <wp:positionV relativeFrom="paragraph">
              <wp:posOffset>183515</wp:posOffset>
            </wp:positionV>
            <wp:extent cx="719455" cy="723900"/>
            <wp:effectExtent l="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790E">
        <w:rPr>
          <w:rFonts w:ascii="Times New Roman" w:hAnsi="Times New Roman"/>
          <w:sz w:val="28"/>
        </w:rPr>
        <w:t xml:space="preserve"> </w:t>
      </w:r>
      <w:bookmarkStart w:id="1" w:name="_Hlk175050198"/>
      <w:bookmarkStart w:id="2" w:name="_Hlk136439248"/>
    </w:p>
    <w:p w:rsidR="00DC38D7" w:rsidRDefault="00DC38D7" w:rsidP="00DC38D7">
      <w:pPr>
        <w:jc w:val="center"/>
        <w:rPr>
          <w:rFonts w:ascii="Times New Roman" w:hAnsi="Times New Roman"/>
          <w:sz w:val="28"/>
        </w:rPr>
      </w:pPr>
    </w:p>
    <w:p w:rsidR="00DC38D7" w:rsidRDefault="00DC38D7" w:rsidP="00DC38D7">
      <w:pPr>
        <w:jc w:val="center"/>
        <w:rPr>
          <w:rFonts w:ascii="Times New Roman" w:hAnsi="Times New Roman"/>
          <w:sz w:val="28"/>
        </w:rPr>
      </w:pPr>
    </w:p>
    <w:p w:rsidR="00DC38D7" w:rsidRPr="00DC38D7" w:rsidRDefault="00DC38D7" w:rsidP="00DC38D7">
      <w:pPr>
        <w:spacing w:after="0"/>
        <w:jc w:val="center"/>
        <w:rPr>
          <w:rFonts w:ascii="Times New Roman" w:hAnsi="Times New Roman"/>
          <w:b/>
          <w:color w:val="auto"/>
          <w:sz w:val="26"/>
        </w:rPr>
      </w:pPr>
      <w:r>
        <w:rPr>
          <w:rFonts w:ascii="Times New Roman" w:hAnsi="Times New Roman"/>
          <w:b/>
          <w:color w:val="auto"/>
          <w:sz w:val="26"/>
        </w:rPr>
        <w:t xml:space="preserve">         </w:t>
      </w:r>
      <w:r w:rsidRPr="00DC38D7">
        <w:rPr>
          <w:rFonts w:ascii="Times New Roman" w:hAnsi="Times New Roman"/>
          <w:b/>
          <w:color w:val="auto"/>
          <w:sz w:val="26"/>
        </w:rPr>
        <w:t>АДМИНИСТРАЦИЯ ЯНОВСКОГО СЕЛЬСОВЕТА</w:t>
      </w:r>
    </w:p>
    <w:p w:rsid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</w:rPr>
      </w:pPr>
      <w:r w:rsidRPr="00DC38D7">
        <w:rPr>
          <w:rFonts w:ascii="Times New Roman" w:hAnsi="Times New Roman"/>
          <w:b/>
          <w:color w:val="auto"/>
          <w:sz w:val="26"/>
        </w:rPr>
        <w:t>ЗАРИНСКОГО РАЙОНА АЛТАЙСКОГО КРАЯ</w:t>
      </w:r>
    </w:p>
    <w:p w:rsidR="00DC38D7" w:rsidRP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DC38D7" w:rsidRPr="00DC38D7" w:rsidRDefault="00DC38D7" w:rsidP="00DC38D7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hAnsi="Arial"/>
          <w:color w:val="auto"/>
          <w:sz w:val="28"/>
        </w:rPr>
      </w:pPr>
    </w:p>
    <w:p w:rsidR="00DC38D7" w:rsidRPr="00DC38D7" w:rsidRDefault="00DC38D7" w:rsidP="00DC38D7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hAnsi="Arial"/>
          <w:b/>
          <w:color w:val="auto"/>
          <w:sz w:val="36"/>
          <w:szCs w:val="36"/>
        </w:rPr>
      </w:pPr>
      <w:r w:rsidRPr="00DC38D7">
        <w:rPr>
          <w:rFonts w:ascii="Arial" w:hAnsi="Arial"/>
          <w:b/>
          <w:color w:val="auto"/>
          <w:sz w:val="36"/>
          <w:szCs w:val="36"/>
        </w:rPr>
        <w:t xml:space="preserve">ПОСТАНОВЛЕНИЕ </w:t>
      </w:r>
      <w:r w:rsidR="006C0DC3">
        <w:rPr>
          <w:rFonts w:ascii="Arial" w:hAnsi="Arial"/>
          <w:b/>
          <w:color w:val="auto"/>
          <w:sz w:val="36"/>
          <w:szCs w:val="36"/>
        </w:rPr>
        <w:t xml:space="preserve"> проект</w:t>
      </w:r>
      <w:r w:rsidRPr="00DC38D7">
        <w:rPr>
          <w:rFonts w:ascii="Arial" w:hAnsi="Arial"/>
          <w:b/>
          <w:color w:val="auto"/>
          <w:sz w:val="36"/>
          <w:szCs w:val="36"/>
        </w:rPr>
        <w:t xml:space="preserve">  </w:t>
      </w:r>
    </w:p>
    <w:p w:rsidR="00DC38D7" w:rsidRPr="00DC38D7" w:rsidRDefault="00DC38D7" w:rsidP="00DC38D7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36"/>
          <w:szCs w:val="36"/>
        </w:rPr>
      </w:pPr>
    </w:p>
    <w:p w:rsidR="00DC38D7" w:rsidRPr="00DC38D7" w:rsidRDefault="00DC38D7" w:rsidP="00DC38D7">
      <w:pPr>
        <w:spacing w:after="0" w:line="240" w:lineRule="auto"/>
        <w:jc w:val="both"/>
        <w:rPr>
          <w:rFonts w:ascii="Arial" w:hAnsi="Arial"/>
          <w:color w:val="auto"/>
          <w:sz w:val="24"/>
          <w:szCs w:val="24"/>
        </w:rPr>
      </w:pPr>
      <w:r w:rsidRPr="00DC38D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C0DC3">
        <w:rPr>
          <w:rFonts w:ascii="Times New Roman" w:hAnsi="Times New Roman"/>
          <w:color w:val="auto"/>
          <w:sz w:val="24"/>
          <w:szCs w:val="24"/>
        </w:rPr>
        <w:t>00.00</w:t>
      </w:r>
      <w:r w:rsidRPr="00DC38D7">
        <w:rPr>
          <w:rFonts w:ascii="Times New Roman" w:hAnsi="Times New Roman"/>
          <w:color w:val="auto"/>
          <w:sz w:val="24"/>
          <w:szCs w:val="24"/>
        </w:rPr>
        <w:t>.2025</w:t>
      </w:r>
      <w:r w:rsidRPr="00DC38D7">
        <w:rPr>
          <w:rFonts w:ascii="Arial" w:hAnsi="Arial"/>
          <w:color w:val="auto"/>
          <w:sz w:val="24"/>
          <w:szCs w:val="24"/>
        </w:rPr>
        <w:t xml:space="preserve">                                                                                                                № </w:t>
      </w:r>
    </w:p>
    <w:p w:rsidR="00DC38D7" w:rsidRDefault="00DC38D7" w:rsidP="00DC38D7">
      <w:pPr>
        <w:spacing w:after="0" w:line="240" w:lineRule="auto"/>
        <w:ind w:firstLine="709"/>
        <w:jc w:val="center"/>
        <w:rPr>
          <w:rFonts w:ascii="Arial" w:hAnsi="Arial"/>
          <w:color w:val="auto"/>
          <w:sz w:val="18"/>
          <w:szCs w:val="24"/>
        </w:rPr>
      </w:pPr>
      <w:r w:rsidRPr="00DC38D7">
        <w:rPr>
          <w:rFonts w:ascii="Arial" w:hAnsi="Arial"/>
          <w:color w:val="auto"/>
          <w:sz w:val="18"/>
          <w:szCs w:val="24"/>
        </w:rPr>
        <w:t xml:space="preserve">с. </w:t>
      </w:r>
      <w:proofErr w:type="spellStart"/>
      <w:r w:rsidRPr="00DC38D7">
        <w:rPr>
          <w:rFonts w:ascii="Arial" w:hAnsi="Arial"/>
          <w:color w:val="auto"/>
          <w:sz w:val="18"/>
          <w:szCs w:val="24"/>
        </w:rPr>
        <w:t>Яново</w:t>
      </w:r>
      <w:proofErr w:type="spellEnd"/>
    </w:p>
    <w:p w:rsidR="00DC38D7" w:rsidRP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A71039" w:rsidRDefault="00D8790E" w:rsidP="00DC38D7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порядка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A71039">
      <w:pPr>
        <w:spacing w:line="240" w:lineRule="exact"/>
        <w:ind w:right="5103"/>
        <w:jc w:val="both"/>
        <w:rPr>
          <w:rFonts w:ascii="Times New Roman" w:hAnsi="Times New Roman"/>
          <w:sz w:val="28"/>
        </w:rPr>
      </w:pPr>
    </w:p>
    <w:p w:rsidR="009A684D" w:rsidRDefault="00D8790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_Hlk136442369"/>
      <w:bookmarkEnd w:id="1"/>
      <w:bookmarkEnd w:id="2"/>
      <w:r>
        <w:rPr>
          <w:rFonts w:ascii="Times New Roman" w:hAnsi="Times New Roman"/>
          <w:sz w:val="28"/>
        </w:rPr>
        <w:t xml:space="preserve">Руководствуясь Уставом </w:t>
      </w:r>
      <w:r w:rsidR="009A684D" w:rsidRPr="009A684D">
        <w:rPr>
          <w:rFonts w:ascii="Times New Roman" w:hAnsi="Times New Roman"/>
          <w:sz w:val="28"/>
          <w:szCs w:val="28"/>
        </w:rPr>
        <w:t xml:space="preserve">сельское поселение Яновский сельсовет </w:t>
      </w:r>
      <w:proofErr w:type="spellStart"/>
      <w:r w:rsidR="009A684D" w:rsidRPr="009A684D">
        <w:rPr>
          <w:rFonts w:ascii="Times New Roman" w:hAnsi="Times New Roman"/>
          <w:sz w:val="28"/>
          <w:szCs w:val="28"/>
        </w:rPr>
        <w:t>Заринского</w:t>
      </w:r>
      <w:proofErr w:type="spellEnd"/>
      <w:r w:rsidR="009A684D" w:rsidRPr="009A684D">
        <w:rPr>
          <w:rFonts w:ascii="Times New Roman" w:hAnsi="Times New Roman"/>
          <w:sz w:val="28"/>
          <w:szCs w:val="28"/>
        </w:rPr>
        <w:t xml:space="preserve"> района Алтайского края</w:t>
      </w:r>
      <w:r>
        <w:rPr>
          <w:rFonts w:ascii="Times New Roman" w:hAnsi="Times New Roman"/>
          <w:sz w:val="28"/>
        </w:rPr>
        <w:t xml:space="preserve">, </w:t>
      </w:r>
      <w:bookmarkEnd w:id="3"/>
      <w:r w:rsidR="009A684D" w:rsidRPr="009A684D">
        <w:rPr>
          <w:rFonts w:ascii="Times New Roman" w:hAnsi="Times New Roman"/>
          <w:sz w:val="28"/>
        </w:rPr>
        <w:t>а</w:t>
      </w:r>
      <w:r w:rsidRPr="009A684D">
        <w:rPr>
          <w:rFonts w:ascii="Times New Roman" w:hAnsi="Times New Roman"/>
          <w:sz w:val="28"/>
        </w:rPr>
        <w:t>дминистрация</w:t>
      </w:r>
      <w:r w:rsidRPr="009A684D">
        <w:rPr>
          <w:rFonts w:ascii="Times New Roman" w:hAnsi="Times New Roman"/>
          <w:i/>
          <w:sz w:val="28"/>
        </w:rPr>
        <w:t xml:space="preserve"> </w:t>
      </w:r>
      <w:r w:rsidR="009A684D" w:rsidRPr="009A684D">
        <w:rPr>
          <w:rFonts w:ascii="Times New Roman" w:hAnsi="Times New Roman"/>
          <w:sz w:val="28"/>
        </w:rPr>
        <w:t xml:space="preserve">Яновского сельсовета </w:t>
      </w:r>
      <w:proofErr w:type="spellStart"/>
      <w:r w:rsidR="009A684D" w:rsidRPr="009A684D">
        <w:rPr>
          <w:rFonts w:ascii="Times New Roman" w:hAnsi="Times New Roman"/>
          <w:sz w:val="28"/>
        </w:rPr>
        <w:t>Заринского</w:t>
      </w:r>
      <w:proofErr w:type="spellEnd"/>
      <w:r w:rsidR="009A684D" w:rsidRPr="009A684D">
        <w:rPr>
          <w:rFonts w:ascii="Times New Roman" w:hAnsi="Times New Roman"/>
          <w:sz w:val="28"/>
        </w:rPr>
        <w:t xml:space="preserve"> района </w:t>
      </w:r>
      <w:r>
        <w:rPr>
          <w:rFonts w:ascii="Times New Roman" w:hAnsi="Times New Roman"/>
          <w:sz w:val="28"/>
        </w:rPr>
        <w:t>Алтайского края</w:t>
      </w:r>
    </w:p>
    <w:p w:rsidR="009A684D" w:rsidRDefault="009A68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A684D" w:rsidRPr="009A684D" w:rsidRDefault="009A684D" w:rsidP="009A684D">
      <w:pPr>
        <w:pStyle w:val="ac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A684D">
        <w:rPr>
          <w:rFonts w:ascii="TimesNewRomanPSMT" w:hAnsi="TimesNewRomanPSMT" w:cs="TimesNewRomanPSMT"/>
          <w:sz w:val="26"/>
          <w:szCs w:val="26"/>
        </w:rPr>
        <w:t>ПОСТАНОВЛЯЮ</w:t>
      </w:r>
      <w:r w:rsidRPr="009A684D">
        <w:rPr>
          <w:rFonts w:ascii="TimesNewRomanPS-BoldMT" w:hAnsi="TimesNewRomanPS-BoldMT" w:cs="TimesNewRomanPS-BoldMT"/>
          <w:b/>
          <w:bCs/>
          <w:sz w:val="26"/>
          <w:szCs w:val="26"/>
        </w:rPr>
        <w:t>:</w:t>
      </w:r>
    </w:p>
    <w:p w:rsidR="00A71039" w:rsidRDefault="00D8790E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Порядок рассмотрения кандидатур для направления ходатайства о представлении к награждению медалью «Родительская слава» согласно приложению № 1 к настоящему постановлению.</w:t>
      </w:r>
    </w:p>
    <w:p w:rsidR="0077394E" w:rsidRPr="0077394E" w:rsidRDefault="009A684D" w:rsidP="0077394E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394E">
        <w:rPr>
          <w:rFonts w:ascii="TimesNewRomanPSMT" w:hAnsi="TimesNewRomanPSMT" w:cs="TimesNewRomanPSMT"/>
          <w:sz w:val="28"/>
          <w:szCs w:val="28"/>
        </w:rPr>
        <w:t>Контроль за исполнением настоящего постановления оставляю за собой</w:t>
      </w:r>
    </w:p>
    <w:p w:rsidR="009A684D" w:rsidRPr="009A684D" w:rsidRDefault="009A684D" w:rsidP="009A68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A684D">
        <w:rPr>
          <w:rFonts w:ascii="TimesNewRomanPSMT" w:hAnsi="TimesNewRomanPSMT" w:cs="TimesNewRomanPSMT"/>
          <w:sz w:val="28"/>
          <w:szCs w:val="28"/>
        </w:rPr>
        <w:t>3. Настоящее постановление вступает в силу с момента его официального</w:t>
      </w:r>
    </w:p>
    <w:p w:rsidR="00A71039" w:rsidRDefault="009A684D" w:rsidP="009A684D">
      <w:pPr>
        <w:pStyle w:val="ac"/>
        <w:ind w:left="1069"/>
        <w:jc w:val="both"/>
        <w:rPr>
          <w:rFonts w:ascii="Times New Roman" w:hAnsi="Times New Roman"/>
          <w:i/>
          <w:sz w:val="28"/>
        </w:rPr>
      </w:pPr>
      <w:r w:rsidRPr="009A684D">
        <w:rPr>
          <w:rFonts w:ascii="TimesNewRomanPSMT" w:hAnsi="TimesNewRomanPSMT" w:cs="TimesNewRomanPSMT"/>
          <w:sz w:val="28"/>
          <w:szCs w:val="28"/>
        </w:rPr>
        <w:t>опубликования</w:t>
      </w:r>
      <w:r w:rsidR="00D8790E">
        <w:rPr>
          <w:rFonts w:ascii="Times New Roman" w:hAnsi="Times New Roman"/>
          <w:sz w:val="28"/>
        </w:rPr>
        <w:t>.</w:t>
      </w:r>
    </w:p>
    <w:p w:rsidR="00A71039" w:rsidRDefault="00A71039">
      <w:pPr>
        <w:jc w:val="both"/>
        <w:rPr>
          <w:rFonts w:ascii="Times New Roman" w:hAnsi="Times New Roman"/>
          <w:i/>
          <w:sz w:val="28"/>
        </w:rPr>
      </w:pPr>
    </w:p>
    <w:p w:rsidR="00A71039" w:rsidRDefault="00D8790E"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Глава </w:t>
      </w:r>
      <w:r w:rsidR="009A684D">
        <w:rPr>
          <w:rFonts w:ascii="Times New Roman" w:hAnsi="Times New Roman"/>
          <w:sz w:val="28"/>
        </w:rPr>
        <w:t>сельсовета</w:t>
      </w:r>
      <w:r>
        <w:rPr>
          <w:rFonts w:ascii="Times New Roman" w:hAnsi="Times New Roman"/>
          <w:sz w:val="28"/>
        </w:rPr>
        <w:t xml:space="preserve">                              </w:t>
      </w:r>
      <w:r w:rsidR="009A684D">
        <w:rPr>
          <w:rFonts w:ascii="Times New Roman" w:hAnsi="Times New Roman"/>
          <w:sz w:val="28"/>
        </w:rPr>
        <w:t xml:space="preserve">                                                Н.Б. Лавринова</w:t>
      </w: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D8790E">
      <w:pPr>
        <w:pStyle w:val="ConsPlusNormal"/>
        <w:ind w:left="6372"/>
        <w:outlineLvl w:val="0"/>
      </w:pPr>
      <w:r>
        <w:t xml:space="preserve">Приложение № 1 к постановлению администрации </w:t>
      </w:r>
      <w:r w:rsidR="009A684D" w:rsidRPr="009A684D">
        <w:t xml:space="preserve">Яновского сельсовета </w:t>
      </w:r>
      <w:proofErr w:type="spellStart"/>
      <w:r w:rsidR="009A684D" w:rsidRPr="009A684D">
        <w:t>Заринского</w:t>
      </w:r>
      <w:proofErr w:type="spellEnd"/>
      <w:r w:rsidR="009A684D" w:rsidRPr="009A684D">
        <w:t xml:space="preserve"> района Алтайского края</w:t>
      </w:r>
    </w:p>
    <w:p w:rsidR="00A71039" w:rsidRDefault="00D8790E">
      <w:pPr>
        <w:pStyle w:val="ConsPlusNormal"/>
        <w:ind w:left="6372"/>
        <w:outlineLvl w:val="0"/>
      </w:pPr>
      <w:r>
        <w:t xml:space="preserve">от </w:t>
      </w:r>
      <w:r w:rsidR="006C0DC3">
        <w:t>00.00</w:t>
      </w:r>
      <w:r w:rsidR="009A684D">
        <w:t>.</w:t>
      </w:r>
      <w:r w:rsidR="00884664">
        <w:t>2025</w:t>
      </w:r>
      <w:r>
        <w:t xml:space="preserve"> №</w:t>
      </w:r>
      <w:r w:rsidR="006C0DC3">
        <w:t xml:space="preserve"> </w:t>
      </w:r>
    </w:p>
    <w:p w:rsidR="00A71039" w:rsidRDefault="00A71039">
      <w:pPr>
        <w:pStyle w:val="ConsPlusNormal"/>
        <w:jc w:val="both"/>
      </w:pPr>
      <w:bookmarkStart w:id="4" w:name="Par33"/>
      <w:bookmarkEnd w:id="4"/>
    </w:p>
    <w:p w:rsidR="00A71039" w:rsidRDefault="00D8790E">
      <w:pPr>
        <w:pStyle w:val="ConsPlusTitle"/>
        <w:jc w:val="center"/>
        <w:rPr>
          <w:rFonts w:ascii="Times New Roman" w:hAnsi="Times New Roman"/>
          <w:sz w:val="28"/>
        </w:rPr>
      </w:pPr>
      <w:bookmarkStart w:id="5" w:name="Par66"/>
      <w:bookmarkEnd w:id="5"/>
      <w:r>
        <w:rPr>
          <w:rFonts w:ascii="Times New Roman" w:hAnsi="Times New Roman"/>
          <w:sz w:val="28"/>
        </w:rPr>
        <w:t>ПОРЯДОК</w:t>
      </w:r>
    </w:p>
    <w:p w:rsidR="00A71039" w:rsidRDefault="00D8790E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РАССМОТРЕНИЯ КАНДИДАТУР ДЛЯ НАПРАВЛЕНИЯ ХОДАТАЙСТВА О ПРЕДСТАВЛЕНИИ К НАГРАЖДЕНИЮ МЕДАЛЬЮ «РОДИТЕЛЬСКАЯ СЛАВА»</w:t>
      </w:r>
    </w:p>
    <w:p w:rsidR="00A71039" w:rsidRDefault="00A71039">
      <w:pPr>
        <w:pStyle w:val="ConsPlusNormal"/>
        <w:jc w:val="both"/>
      </w:pPr>
    </w:p>
    <w:p w:rsidR="00A71039" w:rsidRDefault="00D8790E">
      <w:pPr>
        <w:pStyle w:val="ConsPlusNormal"/>
        <w:ind w:firstLine="709"/>
        <w:jc w:val="both"/>
        <w:rPr>
          <w:b/>
          <w:sz w:val="28"/>
        </w:rPr>
      </w:pPr>
      <w:r>
        <w:rPr>
          <w:sz w:val="28"/>
        </w:rPr>
        <w:t xml:space="preserve">1. Настоящий Порядок рассмотрения кандидатур для направления ходатайства о представлении к награждению медалью «Родительская слава» (далее - Порядок) определяет правила подготовки и </w:t>
      </w:r>
      <w:r w:rsidR="00884664">
        <w:rPr>
          <w:sz w:val="28"/>
        </w:rPr>
        <w:t>рассмотрения документов</w:t>
      </w:r>
      <w:r>
        <w:rPr>
          <w:sz w:val="28"/>
        </w:rPr>
        <w:t xml:space="preserve"> для представления к награждению государственной наградой - медалью «Родительская слава», учрежденной Законом Алтайского края от 12.12.2006 №135-ЗС «О наградах Алтайского края», граждан, проживающих на территории </w:t>
      </w:r>
      <w:r w:rsidR="00884664" w:rsidRPr="00884664">
        <w:rPr>
          <w:sz w:val="28"/>
        </w:rPr>
        <w:t xml:space="preserve">сельского поселения Яновский сельсовет </w:t>
      </w:r>
      <w:proofErr w:type="spellStart"/>
      <w:r w:rsidR="00884664" w:rsidRPr="00884664">
        <w:rPr>
          <w:sz w:val="28"/>
        </w:rPr>
        <w:t>Заринского</w:t>
      </w:r>
      <w:proofErr w:type="spellEnd"/>
      <w:r w:rsidR="00884664" w:rsidRPr="00884664">
        <w:rPr>
          <w:sz w:val="28"/>
        </w:rPr>
        <w:t xml:space="preserve"> района Алтайского края</w:t>
      </w:r>
      <w:r w:rsidRPr="00884664">
        <w:rPr>
          <w:sz w:val="28"/>
        </w:rPr>
        <w:t>)</w:t>
      </w:r>
      <w:r>
        <w:rPr>
          <w:sz w:val="28"/>
        </w:rPr>
        <w:t>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 К награждению медалью «Родительская слава» (далее - Медаль) представляются граждане Российской Федерации, постоянно проживающие на территории Алтайского края не менее 15 лет, родившие (усыновившие или удочерившие) и воспитывающие (воспитавшие) пять и более детей, за их достойное воспитание. Награждение Медалью производится по достижении младшим ребенком возраста не менее одного года.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Медалью не может быть награждено лицо, имеющее неснятую или непогашенную судимость, либо лицо, в отношении которого осуществляется уголовное преследование. 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>Медалью могут быть награждены любой из родителей либо оба родителя, ведущие здоровый образ жизни, обеспечивающие надлежащий уровень заботы о здоровье, образовании, физическом, духовном и нравственном развитии детей, полное и гармоничное развитие их личности.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>3. Инициаторами направления ходатайства о награждении Медалью могут быть граждане, коммерческие и некоммерческие организации, трудовые коллективы, профсоюзы.</w:t>
      </w:r>
      <w:bookmarkStart w:id="6" w:name="Par80"/>
      <w:bookmarkStart w:id="7" w:name="Par93"/>
      <w:bookmarkEnd w:id="6"/>
      <w:bookmarkEnd w:id="7"/>
      <w:r>
        <w:rPr>
          <w:sz w:val="28"/>
        </w:rPr>
        <w:t xml:space="preserve"> Кроме того, инициатива направления ходатайства о награждении Медалью может исходить от исполнительных и представительных органов местного самоуправления.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4. К заявлению о направлении ходатайства о награждении </w:t>
      </w:r>
      <w:r w:rsidR="00884664">
        <w:rPr>
          <w:sz w:val="28"/>
        </w:rPr>
        <w:t>Медалью прилагаются</w:t>
      </w:r>
      <w:r>
        <w:rPr>
          <w:sz w:val="28"/>
        </w:rPr>
        <w:t xml:space="preserve"> следующие документы: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копии паспортов родителей (усыновителей) и детей, достигших возраста 14 лет;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lastRenderedPageBreak/>
        <w:t>- копии свидетельств о рождении либо усыновлении (удочерении) детей, свидетельства о заключении брака родителями (усыновителями) (в случае инициирования ходатайства в отношении состоящих в зарегистрированном браке родителей (усыновителей));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справка органов внутренних дел в отношении лиц, представленных к награждению, и детей о наличии (отсутствии) судимости и (или) факта уголовного преследования либо о прекращении уголовного преследования, сведения об отсутствии (наличии) фактов привлечения к административной ответственности за правонарушения, посягающие на здоровье, общественную нравственность, общественный порядок и общественную безопасность;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-справка комиссии по делам несовершеннолетних о том, что несовершеннолетние дети не состоят на профилактическом учете;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-справка с места жительства о постоянном проживании на территории Алтайского края не менее 15 лет;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-характеристика лица, представленного к награждению, выданная работодателем либо органом местного самоуправления по месту жительства;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-характеристики на детей по месту учебы (работы), а в случае осуществления трудовой деятельности в качестве индивидуального предпринимателя - от органа местного самоуправления;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согласие на обработку персональных данных, представленное на всех членов многодетной семьи (в отношении несовершеннолетних детей - их законными представителями), чьи персональные данные содержатся в представляемых документах, по форме согласно Приложению №1 к настоящему Порядку;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согласие на обработку персональных данных, разрешенных субъектом персональных данных для распространения, согласно Приложению №2 к настоящему Порядку.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5.Представленные копии документов, указанных в пункте 4 настоящего Порядка, должны быть заверены в установленном законодательством Российской Федерации порядке.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Текст документов должен быть написан разборчиво; в документах не должно быть подчисток, приписок, зачеркнутых слов и иных неоговоренных исправлений; документы не должны быть исполнены карандашом, иметь серьезные повреждения, наличие которых не позволяет однозначно истолковать их содержание.</w:t>
      </w:r>
    </w:p>
    <w:p w:rsidR="00A71039" w:rsidRDefault="00D8790E" w:rsidP="0077394E">
      <w:pPr>
        <w:pStyle w:val="ConsPlusNormal"/>
        <w:rPr>
          <w:sz w:val="28"/>
        </w:rPr>
      </w:pPr>
      <w:r>
        <w:rPr>
          <w:sz w:val="28"/>
        </w:rPr>
        <w:t xml:space="preserve">6. Заявление с прилагаемыми к нему документами может быть </w:t>
      </w:r>
      <w:r w:rsidR="0077394E">
        <w:rPr>
          <w:sz w:val="28"/>
        </w:rPr>
        <w:t>представлено лично в а</w:t>
      </w:r>
      <w:r>
        <w:rPr>
          <w:sz w:val="28"/>
        </w:rPr>
        <w:t>дминистрацию</w:t>
      </w:r>
      <w:r>
        <w:rPr>
          <w:i/>
          <w:sz w:val="28"/>
        </w:rPr>
        <w:t xml:space="preserve"> </w:t>
      </w:r>
      <w:r w:rsidR="0077394E" w:rsidRPr="0077394E">
        <w:rPr>
          <w:sz w:val="28"/>
        </w:rPr>
        <w:t xml:space="preserve">Яновского сельсовета </w:t>
      </w:r>
      <w:proofErr w:type="spellStart"/>
      <w:r w:rsidR="0077394E" w:rsidRPr="0077394E">
        <w:rPr>
          <w:sz w:val="28"/>
        </w:rPr>
        <w:t>Заринского</w:t>
      </w:r>
      <w:proofErr w:type="spellEnd"/>
      <w:r w:rsidR="0077394E" w:rsidRPr="0077394E">
        <w:rPr>
          <w:sz w:val="28"/>
        </w:rPr>
        <w:t xml:space="preserve"> района Алтайского края</w:t>
      </w:r>
      <w:r w:rsidR="0077394E">
        <w:rPr>
          <w:sz w:val="28"/>
        </w:rPr>
        <w:t xml:space="preserve"> </w:t>
      </w:r>
      <w:r w:rsidR="0077394E" w:rsidRPr="0077394E">
        <w:rPr>
          <w:sz w:val="28"/>
        </w:rPr>
        <w:t>либо</w:t>
      </w:r>
      <w:r>
        <w:rPr>
          <w:sz w:val="28"/>
        </w:rPr>
        <w:t xml:space="preserve"> направлено по почте.</w:t>
      </w:r>
      <w:r>
        <w:rPr>
          <w:i/>
          <w:sz w:val="28"/>
        </w:rPr>
        <w:t xml:space="preserve"> </w:t>
      </w:r>
      <w:r>
        <w:rPr>
          <w:sz w:val="28"/>
        </w:rPr>
        <w:t xml:space="preserve">Администрация </w:t>
      </w:r>
      <w:r w:rsidR="0077394E" w:rsidRPr="0077394E">
        <w:rPr>
          <w:sz w:val="28"/>
        </w:rPr>
        <w:t xml:space="preserve">Яновского сельсовета </w:t>
      </w:r>
      <w:proofErr w:type="spellStart"/>
      <w:r w:rsidR="0077394E" w:rsidRPr="0077394E">
        <w:rPr>
          <w:sz w:val="28"/>
        </w:rPr>
        <w:t>Заринского</w:t>
      </w:r>
      <w:proofErr w:type="spellEnd"/>
      <w:r w:rsidR="0077394E" w:rsidRPr="0077394E">
        <w:rPr>
          <w:sz w:val="28"/>
        </w:rPr>
        <w:t xml:space="preserve"> района Алтайского края</w:t>
      </w:r>
      <w:r w:rsidR="0077394E">
        <w:rPr>
          <w:sz w:val="28"/>
        </w:rPr>
        <w:t xml:space="preserve"> в</w:t>
      </w:r>
      <w:r>
        <w:rPr>
          <w:sz w:val="28"/>
        </w:rPr>
        <w:t xml:space="preserve"> день получения заявления с комплектом документов регистрирует его путем проставления на нем регистрационного штампа, в котором указывается входящий номер, дата приема заявления, а также фамилия, имя, отчество (последнее - при наличии), подпись специалиста, ответственного за прием документов.</w:t>
      </w:r>
    </w:p>
    <w:p w:rsidR="0077394E" w:rsidRPr="0077394E" w:rsidRDefault="00D8790E" w:rsidP="0077394E">
      <w:pPr>
        <w:pStyle w:val="ConsPlusNormal"/>
        <w:rPr>
          <w:sz w:val="28"/>
        </w:rPr>
      </w:pPr>
      <w:r>
        <w:rPr>
          <w:sz w:val="28"/>
        </w:rPr>
        <w:t>7. В ходе рассмотрения документов и подготовки ходатайства</w:t>
      </w:r>
      <w:r w:rsidR="00F849E3">
        <w:rPr>
          <w:sz w:val="28"/>
        </w:rPr>
        <w:t xml:space="preserve"> а</w:t>
      </w:r>
      <w:r>
        <w:rPr>
          <w:sz w:val="28"/>
        </w:rPr>
        <w:t xml:space="preserve">дминистрация </w:t>
      </w:r>
      <w:r w:rsidR="0077394E" w:rsidRPr="0077394E">
        <w:rPr>
          <w:sz w:val="28"/>
        </w:rPr>
        <w:t xml:space="preserve">Яновского сельсовета </w:t>
      </w:r>
      <w:proofErr w:type="spellStart"/>
      <w:r w:rsidR="0077394E" w:rsidRPr="0077394E">
        <w:rPr>
          <w:sz w:val="28"/>
        </w:rPr>
        <w:t>Заринского</w:t>
      </w:r>
      <w:proofErr w:type="spellEnd"/>
      <w:r w:rsidR="0077394E" w:rsidRPr="0077394E">
        <w:rPr>
          <w:sz w:val="28"/>
        </w:rPr>
        <w:t xml:space="preserve"> района Алтайского края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i/>
          <w:sz w:val="28"/>
        </w:rPr>
        <w:lastRenderedPageBreak/>
        <w:t xml:space="preserve"> </w:t>
      </w:r>
      <w:r>
        <w:rPr>
          <w:sz w:val="28"/>
        </w:rPr>
        <w:t>имеет право: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- запрашивать и получать в установленном порядке от государственных органов, органов местного самоуправления, организаций, индивидуальных предпринимателей информацию, необходимую для принятия решения;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проверять информацию, представленную для рассмотрения кандидатур на награждение.</w:t>
      </w:r>
    </w:p>
    <w:p w:rsidR="00A71039" w:rsidRDefault="00D8790E" w:rsidP="0077394E">
      <w:pPr>
        <w:pStyle w:val="ConsPlusNormal"/>
        <w:jc w:val="both"/>
        <w:rPr>
          <w:sz w:val="28"/>
        </w:rPr>
      </w:pPr>
      <w:r>
        <w:rPr>
          <w:sz w:val="28"/>
        </w:rPr>
        <w:t xml:space="preserve">8. </w:t>
      </w:r>
      <w:r w:rsidRPr="0077394E">
        <w:rPr>
          <w:sz w:val="28"/>
        </w:rPr>
        <w:t xml:space="preserve">Администрация </w:t>
      </w:r>
      <w:r w:rsidR="0077394E" w:rsidRPr="0077394E">
        <w:rPr>
          <w:sz w:val="28"/>
        </w:rPr>
        <w:t xml:space="preserve">Яновского сельсовета </w:t>
      </w:r>
      <w:proofErr w:type="spellStart"/>
      <w:r w:rsidR="0077394E" w:rsidRPr="0077394E">
        <w:rPr>
          <w:sz w:val="28"/>
        </w:rPr>
        <w:t>Заринского</w:t>
      </w:r>
      <w:proofErr w:type="spellEnd"/>
      <w:r w:rsidR="0077394E" w:rsidRPr="0077394E">
        <w:rPr>
          <w:sz w:val="28"/>
        </w:rPr>
        <w:t xml:space="preserve"> района Алтайского края</w:t>
      </w:r>
      <w:r w:rsidR="0077394E">
        <w:rPr>
          <w:sz w:val="28"/>
        </w:rPr>
        <w:t xml:space="preserve"> в</w:t>
      </w:r>
      <w:r>
        <w:t xml:space="preserve"> </w:t>
      </w:r>
      <w:r>
        <w:rPr>
          <w:sz w:val="28"/>
        </w:rPr>
        <w:t xml:space="preserve">течение </w:t>
      </w:r>
      <w:r w:rsidR="00C74C38" w:rsidRPr="00C74C38">
        <w:rPr>
          <w:sz w:val="28"/>
        </w:rPr>
        <w:t>30 дней</w:t>
      </w:r>
      <w:r>
        <w:rPr>
          <w:sz w:val="28"/>
        </w:rPr>
        <w:t xml:space="preserve"> с даты регистрации рассматривает заявление и документы на предмет их соответствия требованиям, предусмотренным пунктами 4 и 5 настоящего Порядка, представленную </w:t>
      </w:r>
      <w:r w:rsidR="0077394E">
        <w:rPr>
          <w:sz w:val="28"/>
        </w:rPr>
        <w:t>кандидатуру –</w:t>
      </w:r>
      <w:r>
        <w:rPr>
          <w:sz w:val="28"/>
        </w:rPr>
        <w:t xml:space="preserve"> на предмет соответствия требованиям, установленным пунктом 2 настоящего Порядка, и принимает решение о подготовке ходатайства о награждении </w:t>
      </w:r>
      <w:r w:rsidR="0077394E">
        <w:rPr>
          <w:sz w:val="28"/>
        </w:rPr>
        <w:t>Медалью или</w:t>
      </w:r>
      <w:r>
        <w:rPr>
          <w:sz w:val="28"/>
        </w:rPr>
        <w:t xml:space="preserve"> об отказе в подготовке ходатайства о награждении Медалью.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9. Основаниями для отказа в подготовке ходатайства о награждении Медалью являются: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– несоответствие представленной кандидатуры требованиям, предусмотренным пунктом 2 настоящего Порядка;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77394E">
        <w:rPr>
          <w:sz w:val="28"/>
        </w:rPr>
        <w:t>не предоставление</w:t>
      </w:r>
      <w:r>
        <w:rPr>
          <w:sz w:val="28"/>
        </w:rPr>
        <w:t xml:space="preserve"> (предоставление не в полном объеме) документов, предусмотренных пунктом 4 настоящего Порядка, либо их несоответствие требованиям, установленным пунктом 5 настоящего Порядка;</w:t>
      </w:r>
    </w:p>
    <w:p w:rsidR="00A71039" w:rsidRDefault="00D8790E">
      <w:pPr>
        <w:pStyle w:val="ConsPlusNormal"/>
        <w:ind w:firstLine="709"/>
        <w:jc w:val="both"/>
        <w:rPr>
          <w:i/>
          <w:sz w:val="28"/>
        </w:rPr>
      </w:pPr>
      <w:r>
        <w:rPr>
          <w:sz w:val="28"/>
        </w:rPr>
        <w:t xml:space="preserve">10. Заявитель уведомляется о принятом решении в течение </w:t>
      </w:r>
      <w:r w:rsidR="00C74C38">
        <w:rPr>
          <w:sz w:val="28"/>
        </w:rPr>
        <w:t>5 дней в устном виде.</w:t>
      </w:r>
    </w:p>
    <w:p w:rsidR="00A71039" w:rsidRDefault="00D8790E" w:rsidP="0077394E">
      <w:pPr>
        <w:pStyle w:val="ConsPlusNormal"/>
        <w:jc w:val="both"/>
        <w:rPr>
          <w:i/>
          <w:sz w:val="28"/>
        </w:rPr>
      </w:pPr>
      <w:r>
        <w:rPr>
          <w:sz w:val="28"/>
        </w:rPr>
        <w:t>11. Принятое решение об отказе в подготовке ходатайства о награждении Медалью не препятствует по</w:t>
      </w:r>
      <w:r w:rsidR="0077394E">
        <w:rPr>
          <w:sz w:val="28"/>
        </w:rPr>
        <w:t>вторному обращению заявителя в а</w:t>
      </w:r>
      <w:r>
        <w:rPr>
          <w:sz w:val="28"/>
        </w:rPr>
        <w:t xml:space="preserve">дминистрацию </w:t>
      </w:r>
      <w:r w:rsidR="0077394E" w:rsidRPr="0077394E">
        <w:rPr>
          <w:sz w:val="28"/>
        </w:rPr>
        <w:t xml:space="preserve">Яновского сельсовета </w:t>
      </w:r>
      <w:proofErr w:type="spellStart"/>
      <w:r w:rsidR="0077394E" w:rsidRPr="0077394E">
        <w:rPr>
          <w:sz w:val="28"/>
        </w:rPr>
        <w:t>Заринского</w:t>
      </w:r>
      <w:proofErr w:type="spellEnd"/>
      <w:r w:rsidR="0077394E" w:rsidRPr="0077394E">
        <w:rPr>
          <w:sz w:val="28"/>
        </w:rPr>
        <w:t xml:space="preserve"> района Алтайского края</w:t>
      </w:r>
      <w:r w:rsidR="0077394E">
        <w:rPr>
          <w:sz w:val="28"/>
        </w:rPr>
        <w:t xml:space="preserve"> с</w:t>
      </w:r>
      <w:r>
        <w:rPr>
          <w:sz w:val="28"/>
        </w:rPr>
        <w:t xml:space="preserve"> аналогичным заявлением после устранения недостатков, послуживших основанием для принятия такого решения.</w:t>
      </w:r>
    </w:p>
    <w:p w:rsidR="00A71039" w:rsidRDefault="00D8790E" w:rsidP="0077394E">
      <w:pPr>
        <w:pStyle w:val="ConsPlusNormal"/>
        <w:jc w:val="both"/>
        <w:rPr>
          <w:sz w:val="28"/>
        </w:rPr>
      </w:pPr>
      <w:r>
        <w:rPr>
          <w:sz w:val="28"/>
        </w:rPr>
        <w:t>12. В случае принятия решения о подготовке ход</w:t>
      </w:r>
      <w:r w:rsidR="0077394E">
        <w:rPr>
          <w:sz w:val="28"/>
        </w:rPr>
        <w:t>атайства о награждении Медалью а</w:t>
      </w:r>
      <w:r>
        <w:rPr>
          <w:sz w:val="28"/>
        </w:rPr>
        <w:t xml:space="preserve">дминистрация </w:t>
      </w:r>
      <w:r w:rsidR="0077394E" w:rsidRPr="0077394E">
        <w:rPr>
          <w:sz w:val="28"/>
        </w:rPr>
        <w:t xml:space="preserve">Яновского сельсовета </w:t>
      </w:r>
      <w:proofErr w:type="spellStart"/>
      <w:r w:rsidR="0077394E" w:rsidRPr="0077394E">
        <w:rPr>
          <w:sz w:val="28"/>
        </w:rPr>
        <w:t>Заринского</w:t>
      </w:r>
      <w:proofErr w:type="spellEnd"/>
      <w:r w:rsidR="0077394E" w:rsidRPr="0077394E">
        <w:rPr>
          <w:sz w:val="28"/>
        </w:rPr>
        <w:t xml:space="preserve"> района Алтайского края</w:t>
      </w:r>
      <w:r w:rsidR="0077394E">
        <w:rPr>
          <w:sz w:val="28"/>
        </w:rPr>
        <w:t xml:space="preserve"> </w:t>
      </w:r>
      <w:r>
        <w:rPr>
          <w:sz w:val="28"/>
        </w:rPr>
        <w:t>оформляет такое ходатайство и с приложением документов, предусмотренных пунктом 1 Положения о медали «Родительская слава», утвержденного Указом Губернатора Алтайского края от 16.08.2013 №33, направляет его в Министерство социальной защиты Алтайского края для согласования, затем - в Комиссию Алтайского края по наградам через департамент Администрации Губернатора и Правительства Алтайского края по вопросам государственной службы и кадров.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br/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spacing w:after="0" w:line="240" w:lineRule="exact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</w:t>
      </w:r>
    </w:p>
    <w:p w:rsidR="00A71039" w:rsidRDefault="00D8790E">
      <w:pPr>
        <w:spacing w:after="0" w:line="240" w:lineRule="exact"/>
        <w:ind w:left="48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Порядку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Согласие </w:t>
      </w:r>
    </w:p>
    <w:p w:rsidR="00A71039" w:rsidRDefault="00D879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обработку персональных данных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Я, 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(фамилия, имя, отчество (последнее - при наличии) субъекта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зарегистрирован__ по адресу: 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(фактический адрес проживания 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_________________________________________________________________________),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документ, удостоверяющий личность: 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(наименование документа, серия, номер, сведения о дате выдачи документа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и выдавшем его органе)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в  целях  осуществления  возложенных  на администрацию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(адрес:  ), функций  по  сбору и обработки документов на рассмотрение кандидатур для направления ходатайства о представлении к награждению медалью «Родительская слава» в соответствии с п.4 ст.9  Федерального закона   от   27.07.2006  N152-ФЗ  «О  персональных  данных» даю согласие администрации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на обработку (любое действие (операцию)    или   совокупность   действий   (операций),   совершаемых   с использованием  средств автоматизации или без использования таких средств с персональными  данными (сбор, запись, систематизация, накопление, хранение, уточнение  (обновление,  изменение), извлечение, использование, передача (а именно    предоставление,    доступ,   за   исключением   распространения), обезличивание,  блокирование, удаление, уничтожение) следующих персональных данных: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i/>
          <w:sz w:val="20"/>
        </w:rPr>
      </w:pPr>
      <w:r>
        <w:rPr>
          <w:rFonts w:ascii="Courier New" w:hAnsi="Courier New"/>
          <w:sz w:val="20"/>
        </w:rPr>
        <w:t xml:space="preserve">    </w:t>
      </w:r>
      <w:r>
        <w:rPr>
          <w:rFonts w:ascii="Courier New" w:hAnsi="Courier New"/>
          <w:i/>
          <w:sz w:val="20"/>
        </w:rPr>
        <w:t>(перечисление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i/>
          <w:sz w:val="20"/>
        </w:rPr>
      </w:pPr>
      <w:r>
        <w:rPr>
          <w:rFonts w:ascii="Courier New" w:hAnsi="Courier New"/>
          <w:i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Настоящее  согласие  действует  со  дня  его подписания до дня отзыва в письменной форме.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Отзыв  настоящего  согласия  может  быть  осуществлен мною в письменной форме в любое время по моему усмотрению.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Субъект персональных данных: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_______________/________________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(подпись)         Ф.И.О.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"__" __________ 202_ г.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spacing w:after="0" w:line="240" w:lineRule="exact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2</w:t>
      </w:r>
    </w:p>
    <w:p w:rsidR="00A71039" w:rsidRDefault="00D8790E">
      <w:pPr>
        <w:spacing w:after="0" w:line="240" w:lineRule="exact"/>
        <w:ind w:left="48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Порядку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A71039">
      <w:pPr>
        <w:pStyle w:val="ConsPlusNormal"/>
        <w:spacing w:line="240" w:lineRule="exact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персональных данных, разрешенных субъектом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персональных данных для распространения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Я, 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(фамилия, имя, отчество (последнее - при наличии) субъекта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контактная информация: 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(номер телефона, адрес электронной почты или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почтовый адрес субъекта персональных данных)</w:t>
      </w:r>
    </w:p>
    <w:p w:rsidR="00A71039" w:rsidRDefault="00A71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rFonts w:ascii="Courier New" w:hAnsi="Courier New"/>
          <w:sz w:val="20"/>
        </w:rPr>
        <w:t>в целях  осуществления  возложенных  на  администрацию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(адрес, ИНН, ОГРН, адрес, состоящий из наименования протокола (</w:t>
      </w:r>
      <w:proofErr w:type="spellStart"/>
      <w:r>
        <w:rPr>
          <w:rFonts w:ascii="Courier New" w:hAnsi="Courier New"/>
          <w:sz w:val="20"/>
        </w:rPr>
        <w:t>http</w:t>
      </w:r>
      <w:proofErr w:type="spellEnd"/>
      <w:r>
        <w:rPr>
          <w:rFonts w:ascii="Courier New" w:hAnsi="Courier New"/>
          <w:sz w:val="20"/>
        </w:rPr>
        <w:t xml:space="preserve"> или </w:t>
      </w:r>
      <w:proofErr w:type="spellStart"/>
      <w:r>
        <w:rPr>
          <w:rFonts w:ascii="Courier New" w:hAnsi="Courier New"/>
          <w:sz w:val="20"/>
        </w:rPr>
        <w:t>https</w:t>
      </w:r>
      <w:proofErr w:type="spellEnd"/>
      <w:r>
        <w:rPr>
          <w:rFonts w:ascii="Courier New" w:hAnsi="Courier New"/>
          <w:sz w:val="20"/>
        </w:rPr>
        <w:t>), сервера (</w:t>
      </w:r>
      <w:proofErr w:type="spellStart"/>
      <w:r>
        <w:rPr>
          <w:rFonts w:ascii="Courier New" w:hAnsi="Courier New"/>
          <w:sz w:val="20"/>
        </w:rPr>
        <w:t>www</w:t>
      </w:r>
      <w:proofErr w:type="spellEnd"/>
      <w:r>
        <w:rPr>
          <w:rFonts w:ascii="Courier New" w:hAnsi="Courier New"/>
          <w:sz w:val="20"/>
        </w:rPr>
        <w:t xml:space="preserve">), домена, имени каталога на сервере и имя файла веб-страницы)функций  по  сбору и обработки документов на рассмотрение кандидатур о направлении ходатайств о представлении к награждению медалью «Родительская слава»  в соответствии со ст.10.1 Федерального закона от 27.07.2006 N152-ФЗ "О персональных данных" (далее - "Федеральный закон")  даю  согласие  администрации на обработку моих персональных данных в форме распространения: </w:t>
      </w:r>
      <w:r>
        <w:rPr>
          <w:rFonts w:ascii="Courier New" w:hAnsi="Courier New"/>
          <w:i/>
          <w:sz w:val="20"/>
        </w:rPr>
        <w:t>(указывается перечень персональных данных)</w:t>
      </w:r>
      <w:r>
        <w:rPr>
          <w:rFonts w:ascii="Courier New" w:hAnsi="Courier New"/>
          <w:sz w:val="20"/>
        </w:rPr>
        <w:t xml:space="preserve"> 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Условия и  запреты  на  обработку  вышеуказанных  персональных 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(ч.9 ст.10.1 Федерального закона)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(нужное отметить)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не устанавливаю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устанавливаю запрет  на  передачу  (кроме  предоставления доступа) этих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данных оператором неограниченному кругу лиц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устанавливаю запрет  на обработку (кроме получения доступа) этих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неограниченным кругом лиц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┌─┐ </w:t>
      </w:r>
      <w:proofErr w:type="gramStart"/>
      <w:r>
        <w:rPr>
          <w:rFonts w:ascii="Courier New" w:hAnsi="Courier New"/>
          <w:sz w:val="20"/>
        </w:rPr>
        <w:t>устанавливаю условия</w:t>
      </w:r>
      <w:proofErr w:type="gramEnd"/>
      <w:r>
        <w:rPr>
          <w:rFonts w:ascii="Courier New" w:hAnsi="Courier New"/>
          <w:sz w:val="20"/>
        </w:rPr>
        <w:t xml:space="preserve">  обработки  (кроме  получения доступа) этих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неограниченным кругом лиц: 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Условия,  при которых полученные персональные данные могут передаваться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оператором   только   по  его  внутренней  сети,  обеспечивающей  доступ  </w:t>
      </w:r>
      <w:proofErr w:type="gramStart"/>
      <w:r>
        <w:rPr>
          <w:rFonts w:ascii="Courier New" w:hAnsi="Courier New"/>
          <w:sz w:val="20"/>
        </w:rPr>
        <w:t>к</w:t>
      </w:r>
      <w:proofErr w:type="gramEnd"/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информации  лишь для строго определенных сотрудников, либо с использованием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информационно-телекоммуникационных  сетей,  либо  без  передачи  полученных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персональных  данных: ____________________________________________________.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Настоящее  согласие  действует  со  дня  его подписания до дня отзыва </w:t>
      </w:r>
      <w:proofErr w:type="gramStart"/>
      <w:r>
        <w:rPr>
          <w:rFonts w:ascii="Courier New" w:hAnsi="Courier New"/>
          <w:sz w:val="20"/>
        </w:rPr>
        <w:t>в</w:t>
      </w:r>
      <w:proofErr w:type="gramEnd"/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письменной форме.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Отзыв  настоящего  согласия  может  быть  осуществлен мною </w:t>
      </w:r>
      <w:proofErr w:type="gramStart"/>
      <w:r>
        <w:rPr>
          <w:rFonts w:ascii="Courier New" w:hAnsi="Courier New"/>
          <w:sz w:val="20"/>
        </w:rPr>
        <w:t>в</w:t>
      </w:r>
      <w:proofErr w:type="gramEnd"/>
      <w:r>
        <w:rPr>
          <w:rFonts w:ascii="Courier New" w:hAnsi="Courier New"/>
          <w:sz w:val="20"/>
        </w:rPr>
        <w:t xml:space="preserve"> письменной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форме в любое время по моему усмотрению.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_______________/________________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lastRenderedPageBreak/>
        <w:t xml:space="preserve">   (подпись)         Ф.И.О.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"__" __________ 202_ г.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sectPr w:rsidR="00A71039">
      <w:pgSz w:w="11906" w:h="16838"/>
      <w:pgMar w:top="1134" w:right="850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4ED209D5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39"/>
    <w:rsid w:val="00282D97"/>
    <w:rsid w:val="006C0DC3"/>
    <w:rsid w:val="0077394E"/>
    <w:rsid w:val="008836B8"/>
    <w:rsid w:val="00884664"/>
    <w:rsid w:val="009A684D"/>
    <w:rsid w:val="00A71039"/>
    <w:rsid w:val="00C74C38"/>
    <w:rsid w:val="00D8790E"/>
    <w:rsid w:val="00DC38D7"/>
    <w:rsid w:val="00F849E3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7394E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7394E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2</cp:revision>
  <dcterms:created xsi:type="dcterms:W3CDTF">2025-05-19T08:39:00Z</dcterms:created>
  <dcterms:modified xsi:type="dcterms:W3CDTF">2025-05-19T08:39:00Z</dcterms:modified>
</cp:coreProperties>
</file>