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17" w:rsidRDefault="00944A17" w:rsidP="00944A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4A17" w:rsidRDefault="00944A17" w:rsidP="00944A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4A17" w:rsidRDefault="00944A17" w:rsidP="00944A1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944A17" w:rsidRDefault="00944A17" w:rsidP="00944A1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04488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944A17" w:rsidRDefault="00944A17" w:rsidP="00944A1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44A17" w:rsidRDefault="00944A17" w:rsidP="00944A17">
      <w:pPr>
        <w:rPr>
          <w:b/>
          <w:caps/>
          <w:spacing w:val="20"/>
          <w:sz w:val="28"/>
          <w:szCs w:val="28"/>
        </w:rPr>
      </w:pPr>
    </w:p>
    <w:p w:rsidR="00944A17" w:rsidRPr="00A30200" w:rsidRDefault="00944A17" w:rsidP="00944A17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caps/>
          <w:spacing w:val="84"/>
          <w:sz w:val="36"/>
          <w:szCs w:val="36"/>
        </w:rPr>
        <w:t xml:space="preserve">ПОСТАНОВЛЕНИЕ  </w:t>
      </w:r>
    </w:p>
    <w:p w:rsidR="00944A17" w:rsidRDefault="00944A17" w:rsidP="00944A1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</w:p>
    <w:p w:rsidR="00944A17" w:rsidRDefault="00944A17" w:rsidP="00944A17">
      <w:pPr>
        <w:rPr>
          <w:rFonts w:ascii="Arial" w:hAnsi="Arial"/>
          <w:u w:val="single"/>
        </w:rPr>
      </w:pPr>
    </w:p>
    <w:p w:rsidR="00944A17" w:rsidRDefault="00944A17" w:rsidP="00944A17">
      <w:pPr>
        <w:rPr>
          <w:rFonts w:ascii="Arial" w:hAnsi="Arial"/>
        </w:rPr>
      </w:pPr>
      <w:r>
        <w:rPr>
          <w:rFonts w:ascii="Arial" w:hAnsi="Arial"/>
        </w:rPr>
        <w:t>16</w:t>
      </w:r>
      <w:r>
        <w:rPr>
          <w:rFonts w:ascii="Arial" w:hAnsi="Arial"/>
        </w:rPr>
        <w:t>.</w:t>
      </w:r>
      <w:r>
        <w:rPr>
          <w:rFonts w:ascii="Arial" w:hAnsi="Arial"/>
        </w:rPr>
        <w:t>0</w:t>
      </w:r>
      <w:r>
        <w:rPr>
          <w:rFonts w:ascii="Arial" w:hAnsi="Arial"/>
        </w:rPr>
        <w:t>1.202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                                                                                                            № 1</w:t>
      </w:r>
      <w:r>
        <w:rPr>
          <w:rFonts w:ascii="Arial" w:hAnsi="Arial"/>
          <w:u w:val="single"/>
        </w:rPr>
        <w:t xml:space="preserve"> </w:t>
      </w:r>
    </w:p>
    <w:p w:rsidR="00944A17" w:rsidRDefault="00944A17" w:rsidP="00944A1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944A17" w:rsidRDefault="00944A17" w:rsidP="00944A17">
      <w:pPr>
        <w:widowControl w:val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944A17" w:rsidTr="00D65621">
        <w:tc>
          <w:tcPr>
            <w:tcW w:w="4928" w:type="dxa"/>
            <w:hideMark/>
          </w:tcPr>
          <w:p w:rsidR="00944A17" w:rsidRDefault="00944A17" w:rsidP="00944A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 xml:space="preserve">реестра муниципального имущества муниципального образования сельское поселение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01.01.2025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944A17" w:rsidRDefault="00944A17" w:rsidP="00944A17">
      <w:pPr>
        <w:widowControl w:val="0"/>
        <w:rPr>
          <w:sz w:val="26"/>
          <w:szCs w:val="26"/>
        </w:rPr>
      </w:pPr>
    </w:p>
    <w:p w:rsidR="00944A17" w:rsidRDefault="00944A17" w:rsidP="00944A17">
      <w:pPr>
        <w:widowControl w:val="0"/>
        <w:ind w:firstLine="709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В соответствии с Федеральным законом от </w:t>
      </w:r>
      <w:r>
        <w:rPr>
          <w:sz w:val="26"/>
          <w:szCs w:val="28"/>
        </w:rPr>
        <w:t>06.10.2003 № 131-ФЗ «Об общих принципах организации местного самоуправления в Российской Федерации», Приказом Минфина России от 10.10.2023 № 163н и Минэкономразвития России от 28.12.2023 № 933 «Об утверждении Порядка ведения органами местного самоуправления реестров муниципального имущества»</w:t>
      </w:r>
    </w:p>
    <w:p w:rsidR="00944A17" w:rsidRPr="00A30200" w:rsidRDefault="00944A17" w:rsidP="00944A17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>
        <w:rPr>
          <w:sz w:val="26"/>
          <w:szCs w:val="28"/>
        </w:rPr>
        <w:t xml:space="preserve">ПОСТАНОВЛЯЮ:   </w:t>
      </w:r>
    </w:p>
    <w:p w:rsidR="00944A17" w:rsidRDefault="00944A17" w:rsidP="00944A17">
      <w:pPr>
        <w:widowControl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1.Утвердить </w:t>
      </w:r>
      <w:r>
        <w:rPr>
          <w:sz w:val="26"/>
          <w:szCs w:val="28"/>
        </w:rPr>
        <w:t xml:space="preserve">реестр </w:t>
      </w:r>
      <w:r>
        <w:rPr>
          <w:sz w:val="26"/>
          <w:szCs w:val="26"/>
        </w:rPr>
        <w:t xml:space="preserve">муниципального имущества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01.01.2025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1</w:t>
      </w:r>
      <w:r>
        <w:rPr>
          <w:sz w:val="26"/>
          <w:szCs w:val="28"/>
        </w:rPr>
        <w:t>.</w:t>
      </w:r>
    </w:p>
    <w:p w:rsidR="002F61EB" w:rsidRDefault="002F61EB" w:rsidP="002F61EB">
      <w:pPr>
        <w:ind w:firstLine="708"/>
        <w:jc w:val="both"/>
        <w:rPr>
          <w:sz w:val="26"/>
        </w:rPr>
      </w:pPr>
      <w:r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.Настоящее постановление обнародовать в соответствии с Уставом муниципального образования сельское поселение </w:t>
      </w:r>
      <w:proofErr w:type="spellStart"/>
      <w:r>
        <w:rPr>
          <w:bCs/>
          <w:sz w:val="26"/>
          <w:szCs w:val="26"/>
        </w:rPr>
        <w:t>Гришинский</w:t>
      </w:r>
      <w:proofErr w:type="spellEnd"/>
      <w:r>
        <w:rPr>
          <w:bCs/>
          <w:sz w:val="26"/>
          <w:szCs w:val="26"/>
        </w:rPr>
        <w:t xml:space="preserve"> сельсовет.</w:t>
      </w:r>
    </w:p>
    <w:p w:rsidR="002F61EB" w:rsidRDefault="002F61EB" w:rsidP="002F61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Pr="00E54AD9">
        <w:rPr>
          <w:sz w:val="26"/>
          <w:szCs w:val="26"/>
        </w:rPr>
        <w:t xml:space="preserve">. </w:t>
      </w:r>
      <w:proofErr w:type="gramStart"/>
      <w:r w:rsidRPr="00E54AD9">
        <w:rPr>
          <w:sz w:val="26"/>
          <w:szCs w:val="26"/>
        </w:rPr>
        <w:t>Контроль за</w:t>
      </w:r>
      <w:proofErr w:type="gramEnd"/>
      <w:r w:rsidRPr="00E54AD9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44A17" w:rsidRDefault="00944A17" w:rsidP="00944A17">
      <w:pPr>
        <w:widowControl w:val="0"/>
        <w:ind w:firstLine="709"/>
        <w:rPr>
          <w:sz w:val="26"/>
          <w:szCs w:val="28"/>
        </w:rPr>
      </w:pPr>
    </w:p>
    <w:p w:rsidR="00944A17" w:rsidRDefault="00944A17" w:rsidP="00944A17">
      <w:pPr>
        <w:widowControl w:val="0"/>
        <w:rPr>
          <w:sz w:val="26"/>
          <w:szCs w:val="28"/>
        </w:rPr>
      </w:pPr>
    </w:p>
    <w:p w:rsidR="00944A17" w:rsidRDefault="00944A17" w:rsidP="00944A17">
      <w:pPr>
        <w:widowControl w:val="0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Глава сельсовета                                                                      </w:t>
      </w:r>
      <w:r>
        <w:rPr>
          <w:bCs/>
          <w:sz w:val="26"/>
          <w:szCs w:val="28"/>
        </w:rPr>
        <w:tab/>
      </w:r>
      <w:r>
        <w:rPr>
          <w:bCs/>
          <w:sz w:val="26"/>
          <w:szCs w:val="28"/>
        </w:rPr>
        <w:tab/>
        <w:t>Е.В. Ганина</w:t>
      </w:r>
    </w:p>
    <w:p w:rsidR="00944A17" w:rsidRDefault="00944A17" w:rsidP="00944A17">
      <w:pPr>
        <w:widowControl w:val="0"/>
        <w:rPr>
          <w:sz w:val="26"/>
          <w:szCs w:val="28"/>
        </w:rPr>
      </w:pPr>
    </w:p>
    <w:p w:rsidR="00944A17" w:rsidRDefault="00944A17" w:rsidP="00944A17">
      <w:pPr>
        <w:widowControl w:val="0"/>
        <w:rPr>
          <w:sz w:val="26"/>
          <w:szCs w:val="28"/>
        </w:rPr>
      </w:pPr>
    </w:p>
    <w:p w:rsidR="00944A17" w:rsidRDefault="00944A17" w:rsidP="00944A17">
      <w:pPr>
        <w:widowControl w:val="0"/>
        <w:rPr>
          <w:sz w:val="26"/>
          <w:szCs w:val="28"/>
        </w:rPr>
      </w:pPr>
    </w:p>
    <w:p w:rsidR="00002216" w:rsidRDefault="008536BF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6"/>
    <w:rsid w:val="002F61EB"/>
    <w:rsid w:val="003D45B6"/>
    <w:rsid w:val="00546216"/>
    <w:rsid w:val="008536BF"/>
    <w:rsid w:val="00944A17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2025-01-22T02:33:00Z</dcterms:created>
  <dcterms:modified xsi:type="dcterms:W3CDTF">2025-01-22T02:54:00Z</dcterms:modified>
</cp:coreProperties>
</file>