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A61" w:rsidRPr="00415B0B" w:rsidRDefault="00635A61" w:rsidP="00635A61">
      <w:pPr>
        <w:pStyle w:val="a3"/>
      </w:pPr>
    </w:p>
    <w:p w:rsidR="00635A61" w:rsidRPr="00415B0B" w:rsidRDefault="00635A61" w:rsidP="00635A61">
      <w:pPr>
        <w:pStyle w:val="a3"/>
        <w:rPr>
          <w:sz w:val="26"/>
        </w:rPr>
      </w:pPr>
      <w:r w:rsidRPr="00415B0B">
        <w:rPr>
          <w:sz w:val="26"/>
        </w:rPr>
        <w:t xml:space="preserve">   </w:t>
      </w:r>
    </w:p>
    <w:p w:rsidR="00635A61" w:rsidRDefault="00635A61" w:rsidP="00635A61">
      <w:pPr>
        <w:pStyle w:val="a3"/>
        <w:rPr>
          <w:sz w:val="26"/>
          <w:szCs w:val="26"/>
        </w:rPr>
      </w:pPr>
      <w:r w:rsidRPr="00415B0B">
        <w:rPr>
          <w:sz w:val="26"/>
        </w:rPr>
        <w:t xml:space="preserve">АДМИНИСТРАЦИЯ </w:t>
      </w:r>
      <w:r>
        <w:rPr>
          <w:sz w:val="26"/>
          <w:szCs w:val="26"/>
        </w:rPr>
        <w:t>ГОЛУХИНСКОГО</w:t>
      </w:r>
      <w:r w:rsidRPr="00415B0B">
        <w:rPr>
          <w:sz w:val="26"/>
          <w:szCs w:val="26"/>
        </w:rPr>
        <w:t xml:space="preserve"> СЕЛЬСОВЕТА</w:t>
      </w:r>
    </w:p>
    <w:p w:rsidR="00635A61" w:rsidRDefault="00635A61" w:rsidP="00635A61">
      <w:pPr>
        <w:pStyle w:val="a3"/>
        <w:rPr>
          <w:sz w:val="26"/>
        </w:rPr>
      </w:pPr>
      <w:r w:rsidRPr="00415B0B">
        <w:rPr>
          <w:sz w:val="26"/>
          <w:szCs w:val="26"/>
        </w:rPr>
        <w:t xml:space="preserve"> </w:t>
      </w:r>
      <w:r w:rsidRPr="00415B0B">
        <w:rPr>
          <w:sz w:val="26"/>
        </w:rPr>
        <w:t>ЗАРИНСКОГО РАЙОНА АЛТАЙСКОГО КРАЯ</w:t>
      </w:r>
    </w:p>
    <w:p w:rsidR="00635A61" w:rsidRPr="00415B0B" w:rsidRDefault="00635A61" w:rsidP="00635A61">
      <w:pPr>
        <w:pStyle w:val="a3"/>
      </w:pPr>
    </w:p>
    <w:p w:rsidR="00635A61" w:rsidRPr="00FF5154" w:rsidRDefault="00635A61" w:rsidP="00635A61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36"/>
          <w:szCs w:val="36"/>
        </w:rPr>
      </w:pPr>
      <w:r w:rsidRPr="00FF5154">
        <w:rPr>
          <w:rFonts w:ascii="Times New Roman" w:hAnsi="Times New Roman" w:cs="Times New Roman"/>
          <w:b w:val="0"/>
          <w:color w:val="auto"/>
          <w:sz w:val="36"/>
          <w:szCs w:val="36"/>
        </w:rPr>
        <w:t>П О С Т А Н О В Л Е Н И Е</w:t>
      </w:r>
    </w:p>
    <w:p w:rsidR="00635A61" w:rsidRPr="00415B0B" w:rsidRDefault="00635A61" w:rsidP="00635A61">
      <w:pPr>
        <w:spacing w:after="0" w:line="240" w:lineRule="auto"/>
        <w:jc w:val="both"/>
      </w:pPr>
    </w:p>
    <w:p w:rsidR="00635A61" w:rsidRPr="00F8458F" w:rsidRDefault="00635A61" w:rsidP="00635A6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28.01.202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F8458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№ </w:t>
      </w:r>
      <w:r>
        <w:rPr>
          <w:rFonts w:ascii="Times New Roman" w:hAnsi="Times New Roman" w:cs="Times New Roman"/>
          <w:sz w:val="26"/>
          <w:szCs w:val="26"/>
        </w:rPr>
        <w:t>2</w:t>
      </w:r>
    </w:p>
    <w:p w:rsidR="00635A61" w:rsidRPr="00F43876" w:rsidRDefault="00635A61" w:rsidP="00635A6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vertAlign w:val="subscript"/>
        </w:rPr>
      </w:pPr>
      <w:r w:rsidRPr="00F43876">
        <w:rPr>
          <w:rFonts w:ascii="Times New Roman" w:hAnsi="Times New Roman" w:cs="Times New Roman"/>
          <w:sz w:val="32"/>
          <w:szCs w:val="32"/>
          <w:vertAlign w:val="subscript"/>
        </w:rPr>
        <w:t>ст. Голуха</w:t>
      </w:r>
    </w:p>
    <w:tbl>
      <w:tblPr>
        <w:tblW w:w="0" w:type="auto"/>
        <w:tblInd w:w="57" w:type="dxa"/>
        <w:tblLook w:val="0000" w:firstRow="0" w:lastRow="0" w:firstColumn="0" w:lastColumn="0" w:noHBand="0" w:noVBand="0"/>
      </w:tblPr>
      <w:tblGrid>
        <w:gridCol w:w="4162"/>
      </w:tblGrid>
      <w:tr w:rsidR="00635A61" w:rsidRPr="00033B40" w:rsidTr="00D4782C">
        <w:trPr>
          <w:trHeight w:val="1125"/>
        </w:trPr>
        <w:tc>
          <w:tcPr>
            <w:tcW w:w="4162" w:type="dxa"/>
          </w:tcPr>
          <w:p w:rsidR="00635A61" w:rsidRPr="00F8458F" w:rsidRDefault="00635A61" w:rsidP="00D4782C">
            <w:pPr>
              <w:pStyle w:val="a5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8458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б утверждении гарантированного перечня и </w:t>
            </w:r>
            <w:r w:rsidRPr="00F8458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стоимости услуг, предоставляемых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F8458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согласно гарантированному перечню</w:t>
            </w:r>
          </w:p>
          <w:p w:rsidR="00635A61" w:rsidRPr="00302822" w:rsidRDefault="00635A61" w:rsidP="00D4782C">
            <w:pPr>
              <w:pStyle w:val="a5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8458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услуг по погребению</w:t>
            </w:r>
          </w:p>
        </w:tc>
      </w:tr>
    </w:tbl>
    <w:p w:rsidR="00635A61" w:rsidRDefault="00635A61" w:rsidP="00635A61">
      <w:pPr>
        <w:pStyle w:val="a5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F8458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635A61" w:rsidRPr="00F8458F" w:rsidRDefault="00635A61" w:rsidP="00635A61">
      <w:pPr>
        <w:pStyle w:val="a5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35A61" w:rsidRPr="00302822" w:rsidRDefault="00635A61" w:rsidP="00635A61">
      <w:pPr>
        <w:pStyle w:val="a5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302822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В соответствии с пунктом 3 статьи 9 Федерального закона от 12.01.1996 г. № 8-ФЗ «О погребении и похоронном деле», администрация 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Голухинского</w:t>
      </w:r>
      <w:r w:rsidRPr="00302822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сельсовета Заринского района Алтайского края</w:t>
      </w:r>
    </w:p>
    <w:p w:rsidR="00635A61" w:rsidRDefault="00635A61" w:rsidP="00635A61">
      <w:pPr>
        <w:pStyle w:val="a5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35A61" w:rsidRDefault="00D84538" w:rsidP="00635A61">
      <w:pPr>
        <w:pStyle w:val="a5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635A61" w:rsidRPr="00302822" w:rsidRDefault="00635A61" w:rsidP="00635A61">
      <w:pPr>
        <w:pStyle w:val="a5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D84538" w:rsidRDefault="00D84538" w:rsidP="00D84538">
      <w:pPr>
        <w:pStyle w:val="a5"/>
        <w:ind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F8458F">
        <w:rPr>
          <w:rFonts w:ascii="Times New Roman" w:hAnsi="Times New Roman" w:cs="Times New Roman"/>
          <w:sz w:val="26"/>
          <w:szCs w:val="26"/>
          <w:lang w:eastAsia="ru-RU"/>
        </w:rPr>
        <w:t>ПОСТАНОВЛ</w:t>
      </w:r>
      <w:r>
        <w:rPr>
          <w:rFonts w:ascii="Times New Roman" w:hAnsi="Times New Roman" w:cs="Times New Roman"/>
          <w:sz w:val="26"/>
          <w:szCs w:val="26"/>
          <w:lang w:eastAsia="ru-RU"/>
        </w:rPr>
        <w:t>ЯЕТ</w:t>
      </w:r>
      <w:r w:rsidRPr="00F8458F">
        <w:rPr>
          <w:rFonts w:ascii="Times New Roman" w:hAnsi="Times New Roman" w:cs="Times New Roman"/>
          <w:sz w:val="26"/>
          <w:szCs w:val="26"/>
          <w:lang w:eastAsia="ru-RU"/>
        </w:rPr>
        <w:t>:</w:t>
      </w:r>
    </w:p>
    <w:p w:rsidR="00D84538" w:rsidRPr="00302822" w:rsidRDefault="00D84538" w:rsidP="00D84538">
      <w:pPr>
        <w:pStyle w:val="a5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D84538" w:rsidRPr="00302822" w:rsidRDefault="00D84538" w:rsidP="00D84538">
      <w:pPr>
        <w:pStyle w:val="a5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1.</w:t>
      </w:r>
      <w:r w:rsidRPr="00302822">
        <w:rPr>
          <w:rFonts w:ascii="Times New Roman" w:hAnsi="Times New Roman" w:cs="Times New Roman"/>
          <w:sz w:val="26"/>
          <w:szCs w:val="26"/>
          <w:lang w:eastAsia="ru-RU"/>
        </w:rPr>
        <w:t>Установить с 01 февраля 20</w:t>
      </w:r>
      <w:r>
        <w:rPr>
          <w:rFonts w:ascii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02822">
        <w:rPr>
          <w:rFonts w:ascii="Times New Roman" w:hAnsi="Times New Roman" w:cs="Times New Roman"/>
          <w:sz w:val="26"/>
          <w:szCs w:val="26"/>
          <w:lang w:eastAsia="ru-RU"/>
        </w:rPr>
        <w:t xml:space="preserve">года стоимость услуг, предоставляемых согласно гарантированному перечню услуг по погребению, установленному пунктом 1 статьи 9 Федерального закона от 12.01.1996 г.  № 8-ФЗ «О погребении и похоронном деле», в размере </w:t>
      </w:r>
      <w:r>
        <w:rPr>
          <w:rFonts w:ascii="Times New Roman" w:hAnsi="Times New Roman" w:cs="Times New Roman"/>
          <w:sz w:val="26"/>
          <w:szCs w:val="26"/>
          <w:lang w:eastAsia="ru-RU"/>
        </w:rPr>
        <w:t>8009</w:t>
      </w:r>
      <w:r>
        <w:rPr>
          <w:rFonts w:ascii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hAnsi="Times New Roman" w:cs="Times New Roman"/>
          <w:sz w:val="26"/>
          <w:szCs w:val="26"/>
          <w:lang w:eastAsia="ru-RU"/>
        </w:rPr>
        <w:t>38</w:t>
      </w:r>
      <w:r w:rsidRPr="00302822">
        <w:rPr>
          <w:rFonts w:ascii="Times New Roman" w:hAnsi="Times New Roman" w:cs="Times New Roman"/>
          <w:sz w:val="26"/>
          <w:szCs w:val="26"/>
          <w:lang w:eastAsia="ru-RU"/>
        </w:rPr>
        <w:t xml:space="preserve"> рублей с учетом районного коэффициента.</w:t>
      </w:r>
    </w:p>
    <w:p w:rsidR="00D84538" w:rsidRPr="00302822" w:rsidRDefault="00D84538" w:rsidP="00D84538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2.</w:t>
      </w:r>
      <w:r w:rsidRPr="00302822">
        <w:rPr>
          <w:rFonts w:ascii="Times New Roman" w:hAnsi="Times New Roman" w:cs="Times New Roman"/>
          <w:sz w:val="26"/>
          <w:szCs w:val="26"/>
          <w:lang w:eastAsia="ru-RU"/>
        </w:rPr>
        <w:t xml:space="preserve">Настоящее постановление вступает в силу </w:t>
      </w:r>
      <w:r>
        <w:rPr>
          <w:rFonts w:ascii="Times New Roman" w:hAnsi="Times New Roman" w:cs="Times New Roman"/>
          <w:sz w:val="26"/>
          <w:szCs w:val="26"/>
          <w:lang w:eastAsia="ru-RU"/>
        </w:rPr>
        <w:t>с 01 февраля 202</w:t>
      </w:r>
      <w:r>
        <w:rPr>
          <w:rFonts w:ascii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года.</w:t>
      </w:r>
    </w:p>
    <w:p w:rsidR="00D84538" w:rsidRDefault="00D84538" w:rsidP="00D84538">
      <w:pPr>
        <w:pStyle w:val="a5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3. </w:t>
      </w:r>
      <w:r w:rsidRPr="00F8458F">
        <w:rPr>
          <w:rFonts w:ascii="Times New Roman" w:hAnsi="Times New Roman" w:cs="Times New Roman"/>
          <w:sz w:val="26"/>
          <w:szCs w:val="26"/>
          <w:lang w:eastAsia="ru-RU"/>
        </w:rPr>
        <w:t>Контроль за исполнением настоящего постановления оставляю за собой.</w:t>
      </w:r>
    </w:p>
    <w:p w:rsidR="00D84538" w:rsidRDefault="00D84538" w:rsidP="00D84538">
      <w:pPr>
        <w:pStyle w:val="a5"/>
        <w:ind w:firstLine="709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35A61" w:rsidRDefault="00635A61" w:rsidP="00635A61">
      <w:pPr>
        <w:pStyle w:val="a5"/>
        <w:ind w:firstLine="709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35A61" w:rsidRDefault="00635A61" w:rsidP="00635A61">
      <w:pPr>
        <w:pStyle w:val="a5"/>
        <w:ind w:firstLine="709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35A61" w:rsidRDefault="00635A61" w:rsidP="00635A61">
      <w:pPr>
        <w:pStyle w:val="a5"/>
        <w:ind w:firstLine="709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2AF5" w:rsidRDefault="00732AF5" w:rsidP="00635A61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Исполняющий обязанности</w:t>
      </w:r>
    </w:p>
    <w:p w:rsidR="00635A61" w:rsidRDefault="00732AF5" w:rsidP="00635A61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г</w:t>
      </w:r>
      <w:r w:rsidR="00635A61" w:rsidRPr="00F8458F">
        <w:rPr>
          <w:rFonts w:ascii="Times New Roman" w:hAnsi="Times New Roman" w:cs="Times New Roman"/>
          <w:sz w:val="26"/>
          <w:szCs w:val="26"/>
          <w:lang w:eastAsia="ru-RU"/>
        </w:rPr>
        <w:t>лава Администрации</w:t>
      </w:r>
    </w:p>
    <w:p w:rsidR="00635A61" w:rsidRPr="00F8458F" w:rsidRDefault="00635A61" w:rsidP="00635A61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Голухинского</w:t>
      </w:r>
      <w:r w:rsidRPr="00F8458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>сельсовета</w:t>
      </w:r>
      <w:r w:rsidRPr="00F8458F">
        <w:rPr>
          <w:rFonts w:ascii="Times New Roman" w:hAnsi="Times New Roman" w:cs="Times New Roman"/>
          <w:sz w:val="26"/>
          <w:szCs w:val="26"/>
          <w:lang w:eastAsia="ru-RU"/>
        </w:rPr>
        <w:t>                                                      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2AF5">
        <w:rPr>
          <w:rFonts w:ascii="Times New Roman" w:hAnsi="Times New Roman" w:cs="Times New Roman"/>
          <w:sz w:val="26"/>
          <w:szCs w:val="26"/>
          <w:lang w:eastAsia="ru-RU"/>
        </w:rPr>
        <w:t xml:space="preserve"> Е.И.</w:t>
      </w:r>
      <w:r w:rsidR="00D8453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bookmarkStart w:id="0" w:name="_GoBack"/>
      <w:bookmarkEnd w:id="0"/>
      <w:r w:rsidR="00732AF5">
        <w:rPr>
          <w:rFonts w:ascii="Times New Roman" w:hAnsi="Times New Roman" w:cs="Times New Roman"/>
          <w:sz w:val="26"/>
          <w:szCs w:val="26"/>
          <w:lang w:eastAsia="ru-RU"/>
        </w:rPr>
        <w:t>Семенькова</w:t>
      </w:r>
    </w:p>
    <w:p w:rsidR="00635A61" w:rsidRPr="00F8458F" w:rsidRDefault="00635A61" w:rsidP="00635A61">
      <w:pPr>
        <w:pStyle w:val="a5"/>
        <w:ind w:firstLine="709"/>
        <w:rPr>
          <w:rFonts w:ascii="Times New Roman" w:hAnsi="Times New Roman" w:cs="Times New Roman"/>
          <w:sz w:val="26"/>
          <w:szCs w:val="26"/>
          <w:lang w:eastAsia="ru-RU"/>
        </w:rPr>
      </w:pPr>
      <w:r w:rsidRPr="00F8458F">
        <w:rPr>
          <w:rFonts w:ascii="Times New Roman" w:hAnsi="Times New Roman" w:cs="Times New Roman"/>
          <w:sz w:val="26"/>
          <w:szCs w:val="26"/>
          <w:lang w:eastAsia="ru-RU"/>
        </w:rPr>
        <w:t> </w:t>
      </w:r>
    </w:p>
    <w:p w:rsidR="00635A61" w:rsidRPr="00F8458F" w:rsidRDefault="00635A61" w:rsidP="00635A61">
      <w:pPr>
        <w:pStyle w:val="a5"/>
        <w:ind w:firstLine="709"/>
        <w:rPr>
          <w:rFonts w:ascii="Times New Roman" w:hAnsi="Times New Roman" w:cs="Times New Roman"/>
          <w:sz w:val="26"/>
          <w:szCs w:val="26"/>
          <w:lang w:eastAsia="ru-RU"/>
        </w:rPr>
      </w:pPr>
      <w:r w:rsidRPr="00F8458F">
        <w:rPr>
          <w:rFonts w:ascii="Times New Roman" w:hAnsi="Times New Roman" w:cs="Times New Roman"/>
          <w:sz w:val="26"/>
          <w:szCs w:val="26"/>
          <w:lang w:eastAsia="ru-RU"/>
        </w:rPr>
        <w:t> </w:t>
      </w:r>
    </w:p>
    <w:p w:rsidR="00635A61" w:rsidRDefault="00635A61" w:rsidP="00635A61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6F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B0921" w:rsidRDefault="00AB0921"/>
    <w:sectPr w:rsidR="00AB0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200"/>
    <w:rsid w:val="00635A61"/>
    <w:rsid w:val="00732AF5"/>
    <w:rsid w:val="00AB0921"/>
    <w:rsid w:val="00C82200"/>
    <w:rsid w:val="00D8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066CA"/>
  <w15:chartTrackingRefBased/>
  <w15:docId w15:val="{F3774692-4D53-4885-9985-A7E482139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A61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635A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5A6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Title"/>
    <w:basedOn w:val="a"/>
    <w:link w:val="a4"/>
    <w:qFormat/>
    <w:rsid w:val="00635A6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635A6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No Spacing"/>
    <w:uiPriority w:val="1"/>
    <w:qFormat/>
    <w:rsid w:val="00635A61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845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845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2022-01-28T06:54:00Z</cp:lastPrinted>
  <dcterms:created xsi:type="dcterms:W3CDTF">2022-01-28T06:26:00Z</dcterms:created>
  <dcterms:modified xsi:type="dcterms:W3CDTF">2022-01-28T06:57:00Z</dcterms:modified>
</cp:coreProperties>
</file>