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39" w:rsidRDefault="007B7439" w:rsidP="007B7439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7B7439" w:rsidRDefault="007B7439" w:rsidP="007B7439">
      <w:pPr>
        <w:jc w:val="both"/>
      </w:pPr>
    </w:p>
    <w:p w:rsidR="007B7439" w:rsidRDefault="007B7439" w:rsidP="007B7439">
      <w:pPr>
        <w:jc w:val="both"/>
      </w:pPr>
    </w:p>
    <w:p w:rsidR="007B7439" w:rsidRDefault="00211E20" w:rsidP="007B7439">
      <w:pPr>
        <w:jc w:val="center"/>
        <w:rPr>
          <w:b/>
          <w:caps/>
          <w:spacing w:val="20"/>
          <w:sz w:val="28"/>
          <w:szCs w:val="28"/>
        </w:rPr>
      </w:pPr>
      <w:r w:rsidRPr="00211E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42.5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0722459" r:id="rId5"/>
        </w:pict>
      </w:r>
      <w:r w:rsidR="007B7439"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7B7439" w:rsidRDefault="007B7439" w:rsidP="007B7439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7B7439" w:rsidRDefault="007B7439" w:rsidP="007B7439">
      <w:pPr>
        <w:rPr>
          <w:b/>
          <w:caps/>
          <w:spacing w:val="20"/>
          <w:sz w:val="28"/>
          <w:szCs w:val="28"/>
        </w:rPr>
      </w:pPr>
    </w:p>
    <w:p w:rsidR="007B7439" w:rsidRDefault="007B7439" w:rsidP="007B7439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7B7439" w:rsidRDefault="007B7439" w:rsidP="007B7439">
      <w:pPr>
        <w:rPr>
          <w:rFonts w:ascii="Arial" w:hAnsi="Arial"/>
          <w:u w:val="single"/>
        </w:rPr>
      </w:pPr>
    </w:p>
    <w:p w:rsidR="007B7439" w:rsidRDefault="007B7439" w:rsidP="007B7439">
      <w:pPr>
        <w:rPr>
          <w:rFonts w:ascii="Arial" w:hAnsi="Arial"/>
        </w:rPr>
      </w:pPr>
      <w:r>
        <w:rPr>
          <w:rFonts w:ascii="Arial" w:hAnsi="Arial"/>
        </w:rPr>
        <w:t>15.01.2024                                                                                                          № 2</w:t>
      </w:r>
    </w:p>
    <w:p w:rsidR="007B7439" w:rsidRDefault="007B7439" w:rsidP="007B7439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7B7439" w:rsidRDefault="007B7439" w:rsidP="007B7439">
      <w:pPr>
        <w:jc w:val="both"/>
        <w:rPr>
          <w:color w:val="222222"/>
          <w:sz w:val="26"/>
          <w:szCs w:val="26"/>
        </w:rPr>
      </w:pPr>
    </w:p>
    <w:p w:rsidR="007B7439" w:rsidRDefault="007B7439" w:rsidP="007B7439">
      <w:pPr>
        <w:jc w:val="both"/>
        <w:rPr>
          <w:color w:val="222222"/>
          <w:sz w:val="26"/>
          <w:szCs w:val="26"/>
        </w:rPr>
      </w:pPr>
      <w:bookmarkStart w:id="0" w:name="_GoBack"/>
      <w:r>
        <w:rPr>
          <w:color w:val="222222"/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Номенклатуры и объема</w:t>
      </w:r>
    </w:p>
    <w:p w:rsidR="007B7439" w:rsidRDefault="007B7439" w:rsidP="007B7439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резерва     материальных    ресурсов    </w:t>
      </w:r>
      <w:proofErr w:type="gramStart"/>
      <w:r>
        <w:rPr>
          <w:color w:val="222222"/>
          <w:sz w:val="26"/>
          <w:szCs w:val="26"/>
        </w:rPr>
        <w:t>для</w:t>
      </w:r>
      <w:proofErr w:type="gramEnd"/>
      <w:r>
        <w:rPr>
          <w:color w:val="222222"/>
          <w:sz w:val="26"/>
          <w:szCs w:val="26"/>
        </w:rPr>
        <w:t>    </w:t>
      </w:r>
    </w:p>
    <w:p w:rsidR="007B7439" w:rsidRDefault="007B7439" w:rsidP="007B7439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ликвидации      чрезвычайных     ситуаций   </w:t>
      </w:r>
    </w:p>
    <w:p w:rsidR="007B7439" w:rsidRDefault="007B7439" w:rsidP="007B7439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на  территории  </w:t>
      </w:r>
      <w:proofErr w:type="spellStart"/>
      <w:r>
        <w:rPr>
          <w:color w:val="222222"/>
          <w:sz w:val="26"/>
          <w:szCs w:val="26"/>
        </w:rPr>
        <w:t>Гришинского</w:t>
      </w:r>
      <w:proofErr w:type="spellEnd"/>
      <w:r>
        <w:rPr>
          <w:color w:val="222222"/>
          <w:sz w:val="26"/>
          <w:szCs w:val="26"/>
        </w:rPr>
        <w:t xml:space="preserve">  сельсовета </w:t>
      </w:r>
    </w:p>
    <w:p w:rsidR="007B7439" w:rsidRDefault="007B7439" w:rsidP="007B7439">
      <w:pPr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Заринского</w:t>
      </w:r>
      <w:proofErr w:type="spellEnd"/>
      <w:r>
        <w:rPr>
          <w:color w:val="222222"/>
          <w:sz w:val="26"/>
          <w:szCs w:val="26"/>
        </w:rPr>
        <w:t xml:space="preserve"> района Алтайского края</w:t>
      </w:r>
    </w:p>
    <w:bookmarkEnd w:id="0"/>
    <w:p w:rsidR="007B7439" w:rsidRDefault="007B7439" w:rsidP="007B7439"/>
    <w:p w:rsidR="007B7439" w:rsidRDefault="007B7439" w:rsidP="007B7439">
      <w:pPr>
        <w:ind w:firstLine="708"/>
        <w:jc w:val="both"/>
        <w:rPr>
          <w:color w:val="222222"/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 защите населения  и территорий от чрезвычайных ситуаций природного  и  техногенного характера»  и  постановлением  Правительства Российской Федерации от 10.11.1996  № 1340 «О  Порядке создания и использования  резервов материальных   ресурсов  для  ликвидации   чрезвычайных</w:t>
      </w:r>
      <w:proofErr w:type="gramEnd"/>
      <w:r w:rsidR="00756785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ситуаций  природного  и   техногенного  характера»,  в  целях  создания, хранения, использования и восполнения   резерва   материальных   ресурсов  для  ликвидации чрезвычайных  ситуаций на территории  </w:t>
      </w:r>
      <w:proofErr w:type="spellStart"/>
      <w:r>
        <w:rPr>
          <w:color w:val="222222"/>
          <w:sz w:val="26"/>
          <w:szCs w:val="26"/>
        </w:rPr>
        <w:t>Гришинского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</w:p>
    <w:p w:rsidR="007B7439" w:rsidRDefault="007B7439" w:rsidP="007B7439">
      <w:pPr>
        <w:jc w:val="both"/>
        <w:rPr>
          <w:color w:val="222222"/>
          <w:sz w:val="26"/>
          <w:szCs w:val="26"/>
        </w:rPr>
      </w:pPr>
    </w:p>
    <w:p w:rsidR="007B7439" w:rsidRDefault="007B7439" w:rsidP="007B743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B7439" w:rsidRDefault="007B7439" w:rsidP="007B7439">
      <w:pPr>
        <w:ind w:firstLine="708"/>
        <w:jc w:val="center"/>
        <w:rPr>
          <w:sz w:val="26"/>
          <w:szCs w:val="26"/>
        </w:rPr>
      </w:pPr>
    </w:p>
    <w:p w:rsidR="007B7439" w:rsidRDefault="007B7439" w:rsidP="007B7439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Номенклатуру  и  объемы резерва  материальных  ресурсов  </w:t>
      </w:r>
      <w:proofErr w:type="gramStart"/>
      <w:r>
        <w:rPr>
          <w:sz w:val="26"/>
          <w:szCs w:val="26"/>
        </w:rPr>
        <w:t>для</w:t>
      </w:r>
      <w:proofErr w:type="gramEnd"/>
    </w:p>
    <w:p w:rsidR="007B7439" w:rsidRDefault="007B7439" w:rsidP="007B74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ликвидации  чрезвычайных ситуаций на территории  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(приложение 1).</w:t>
      </w:r>
    </w:p>
    <w:p w:rsidR="007B7439" w:rsidRDefault="007B7439" w:rsidP="007B7439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Рекомендовать руководителям предприятий, учреждений и организаций, ведущих свою деятельность на территории   </w:t>
      </w:r>
      <w:proofErr w:type="spellStart"/>
      <w:r>
        <w:rPr>
          <w:color w:val="222222"/>
          <w:sz w:val="26"/>
          <w:szCs w:val="26"/>
        </w:rPr>
        <w:t>Гришинского</w:t>
      </w:r>
      <w:proofErr w:type="spellEnd"/>
      <w:r>
        <w:rPr>
          <w:color w:val="222222"/>
          <w:sz w:val="26"/>
          <w:szCs w:val="26"/>
        </w:rPr>
        <w:t xml:space="preserve"> сельсовета:</w:t>
      </w:r>
    </w:p>
    <w:p w:rsidR="007B7439" w:rsidRDefault="007B7439" w:rsidP="007B7439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2.1.Создать соответствующие резервы материальных ресурсов для ликвидации чрезвычайных  ситуаций.</w:t>
      </w:r>
    </w:p>
    <w:p w:rsidR="007B7439" w:rsidRDefault="007B7439" w:rsidP="007B7439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 Обнародовать настоящее постановление  в установленном законом порядке.</w:t>
      </w:r>
    </w:p>
    <w:p w:rsidR="007B7439" w:rsidRDefault="007B7439" w:rsidP="007B7439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4. </w:t>
      </w:r>
      <w:proofErr w:type="gramStart"/>
      <w:r>
        <w:rPr>
          <w:color w:val="222222"/>
          <w:sz w:val="26"/>
          <w:szCs w:val="26"/>
        </w:rPr>
        <w:t>Контроль за</w:t>
      </w:r>
      <w:proofErr w:type="gramEnd"/>
      <w:r>
        <w:rPr>
          <w:color w:val="222222"/>
          <w:sz w:val="26"/>
          <w:szCs w:val="26"/>
        </w:rPr>
        <w:t xml:space="preserve"> выполнением  данного постановления  оставляю за собой.</w:t>
      </w:r>
    </w:p>
    <w:p w:rsidR="007B7439" w:rsidRDefault="007B7439" w:rsidP="007B7439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7B7439" w:rsidRDefault="007B7439" w:rsidP="007B7439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7B7439" w:rsidRDefault="007B7439" w:rsidP="007B7439">
      <w:pPr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Глава сельсовета</w:t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  <w:t>Е.В. Ганина</w:t>
      </w:r>
    </w:p>
    <w:p w:rsidR="007B7439" w:rsidRDefault="007B7439" w:rsidP="007B7439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7B7439" w:rsidRDefault="007B7439" w:rsidP="007B7439">
      <w:pPr>
        <w:jc w:val="both"/>
      </w:pPr>
    </w:p>
    <w:p w:rsidR="007B7439" w:rsidRDefault="007B7439" w:rsidP="007B7439">
      <w:pPr>
        <w:jc w:val="both"/>
      </w:pPr>
    </w:p>
    <w:p w:rsidR="007B7439" w:rsidRDefault="007B7439" w:rsidP="007B7439">
      <w:pPr>
        <w:jc w:val="both"/>
      </w:pPr>
    </w:p>
    <w:p w:rsidR="007B7439" w:rsidRDefault="007B7439" w:rsidP="007B7439">
      <w:pPr>
        <w:jc w:val="both"/>
      </w:pPr>
    </w:p>
    <w:p w:rsidR="007B7439" w:rsidRDefault="007B7439" w:rsidP="007B7439">
      <w:pPr>
        <w:jc w:val="both"/>
      </w:pPr>
    </w:p>
    <w:p w:rsidR="007B7439" w:rsidRDefault="007B7439" w:rsidP="007B7439">
      <w:pPr>
        <w:jc w:val="both"/>
      </w:pPr>
    </w:p>
    <w:p w:rsidR="007B7439" w:rsidRDefault="007B7439" w:rsidP="007B7439">
      <w:pPr>
        <w:jc w:val="both"/>
      </w:pPr>
    </w:p>
    <w:p w:rsidR="007B7439" w:rsidRDefault="007B7439" w:rsidP="007B7439">
      <w:pPr>
        <w:shd w:val="clear" w:color="auto" w:fill="FFFFFF"/>
        <w:ind w:left="4956"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Приложение № 1 </w:t>
      </w:r>
    </w:p>
    <w:p w:rsidR="007B7439" w:rsidRDefault="007B7439" w:rsidP="007B7439">
      <w:pPr>
        <w:shd w:val="clear" w:color="auto" w:fill="FFFFFF"/>
        <w:ind w:left="5664" w:right="-143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к постановлению администрации </w:t>
      </w:r>
      <w:proofErr w:type="spellStart"/>
      <w:r>
        <w:rPr>
          <w:color w:val="222222"/>
          <w:sz w:val="26"/>
          <w:szCs w:val="26"/>
        </w:rPr>
        <w:t>Гришинского</w:t>
      </w:r>
      <w:proofErr w:type="spellEnd"/>
      <w:r>
        <w:rPr>
          <w:color w:val="222222"/>
          <w:sz w:val="26"/>
          <w:szCs w:val="26"/>
        </w:rPr>
        <w:t xml:space="preserve"> сельсовета </w:t>
      </w:r>
    </w:p>
    <w:p w:rsidR="007B7439" w:rsidRDefault="007B7439" w:rsidP="007B7439">
      <w:pPr>
        <w:shd w:val="clear" w:color="auto" w:fill="FFFFFF"/>
        <w:ind w:left="5664" w:right="-143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от 15.01.2024 № 2</w:t>
      </w:r>
    </w:p>
    <w:p w:rsidR="007B7439" w:rsidRDefault="007B7439" w:rsidP="007B7439">
      <w:pPr>
        <w:jc w:val="both"/>
        <w:rPr>
          <w:sz w:val="26"/>
          <w:szCs w:val="26"/>
        </w:rPr>
      </w:pPr>
    </w:p>
    <w:p w:rsidR="007B7439" w:rsidRDefault="007B7439" w:rsidP="007B7439">
      <w:pPr>
        <w:jc w:val="center"/>
        <w:rPr>
          <w:rFonts w:ascii="Arial" w:hAnsi="Arial" w:cs="Arial"/>
          <w:b/>
        </w:rPr>
      </w:pPr>
    </w:p>
    <w:p w:rsidR="007B7439" w:rsidRDefault="007B7439" w:rsidP="007B7439">
      <w:pPr>
        <w:jc w:val="center"/>
        <w:rPr>
          <w:sz w:val="26"/>
          <w:szCs w:val="26"/>
        </w:rPr>
      </w:pPr>
      <w:r>
        <w:rPr>
          <w:sz w:val="26"/>
          <w:szCs w:val="26"/>
        </w:rPr>
        <w:t>Номенклатура и объем резервов материальных ресурсов</w:t>
      </w:r>
    </w:p>
    <w:p w:rsidR="007B7439" w:rsidRDefault="007B7439" w:rsidP="007B74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ликвидации чрезвычайных ситуаций на  территории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7B7439" w:rsidRDefault="007B7439" w:rsidP="007B743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7B7439" w:rsidRDefault="007B7439" w:rsidP="007B743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8"/>
        <w:gridCol w:w="5352"/>
        <w:gridCol w:w="1843"/>
        <w:gridCol w:w="1807"/>
      </w:tblGrid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Огнетушители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Ломы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Лопаты саперные, пехотные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Топоры плотничные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Спасательные веревки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Емкости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Хлеб белый из пшеничной муки 1 сорта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Крупа разная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7B7439" w:rsidTr="001E4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Запасы иных продуктов питания, медикаменты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 w:rsidP="001E43B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B7439" w:rsidRDefault="007B7439" w:rsidP="007B7439">
      <w:pPr>
        <w:jc w:val="center"/>
        <w:rPr>
          <w:sz w:val="26"/>
          <w:szCs w:val="26"/>
        </w:rPr>
      </w:pPr>
    </w:p>
    <w:p w:rsidR="007B7439" w:rsidRDefault="007B7439" w:rsidP="007B7439">
      <w:pPr>
        <w:jc w:val="center"/>
        <w:rPr>
          <w:rFonts w:ascii="Arial" w:hAnsi="Arial" w:cs="Arial"/>
          <w:b/>
        </w:rPr>
      </w:pPr>
    </w:p>
    <w:p w:rsidR="007B7439" w:rsidRDefault="007B7439" w:rsidP="007B7439">
      <w:pPr>
        <w:jc w:val="center"/>
        <w:rPr>
          <w:rFonts w:ascii="Arial" w:hAnsi="Arial" w:cs="Arial"/>
          <w:b/>
        </w:rPr>
      </w:pPr>
    </w:p>
    <w:p w:rsidR="007B7439" w:rsidRDefault="007B7439" w:rsidP="007B7439">
      <w:pPr>
        <w:jc w:val="center"/>
        <w:rPr>
          <w:rFonts w:ascii="Arial" w:hAnsi="Arial" w:cs="Arial"/>
          <w:b/>
        </w:rPr>
      </w:pPr>
    </w:p>
    <w:p w:rsidR="007B7439" w:rsidRDefault="007B7439" w:rsidP="007B7439">
      <w:pPr>
        <w:jc w:val="center"/>
        <w:rPr>
          <w:rFonts w:ascii="Arial" w:hAnsi="Arial" w:cs="Arial"/>
          <w:b/>
        </w:rPr>
      </w:pPr>
    </w:p>
    <w:p w:rsidR="007B7439" w:rsidRDefault="007B7439" w:rsidP="007B7439">
      <w:pPr>
        <w:jc w:val="center"/>
        <w:rPr>
          <w:rFonts w:ascii="Arial" w:hAnsi="Arial" w:cs="Arial"/>
          <w:b/>
        </w:rPr>
      </w:pPr>
    </w:p>
    <w:p w:rsidR="007B7439" w:rsidRDefault="007B7439" w:rsidP="007B7439">
      <w:pPr>
        <w:jc w:val="center"/>
        <w:rPr>
          <w:rFonts w:ascii="Arial" w:hAnsi="Arial" w:cs="Arial"/>
          <w:b/>
        </w:rPr>
      </w:pPr>
    </w:p>
    <w:p w:rsidR="007B7439" w:rsidRDefault="007B7439" w:rsidP="007B7439"/>
    <w:p w:rsidR="007B7439" w:rsidRDefault="007B7439" w:rsidP="007B74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02216" w:rsidRDefault="00756785"/>
    <w:sectPr w:rsidR="00002216" w:rsidSect="0021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86"/>
    <w:rsid w:val="00211E20"/>
    <w:rsid w:val="00546216"/>
    <w:rsid w:val="00726B86"/>
    <w:rsid w:val="00756785"/>
    <w:rsid w:val="007B7439"/>
    <w:rsid w:val="00D0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>*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3</cp:revision>
  <dcterms:created xsi:type="dcterms:W3CDTF">2024-01-29T01:29:00Z</dcterms:created>
  <dcterms:modified xsi:type="dcterms:W3CDTF">2024-02-29T07:35:00Z</dcterms:modified>
</cp:coreProperties>
</file>