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2E4" w:rsidRDefault="007752E4" w:rsidP="007752E4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</w:p>
    <w:bookmarkEnd w:id="0"/>
    <w:p w:rsidR="00201B3D" w:rsidRDefault="00201B3D" w:rsidP="00201B3D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drawing>
          <wp:inline distT="0" distB="0" distL="0" distR="0">
            <wp:extent cx="719455" cy="719455"/>
            <wp:effectExtent l="0" t="0" r="444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1B3D" w:rsidRDefault="00201B3D" w:rsidP="00201B3D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01B3D" w:rsidRDefault="00201B3D" w:rsidP="00201B3D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01B3D" w:rsidRDefault="00201B3D" w:rsidP="00201B3D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НОВО</w:t>
      </w:r>
      <w:r w:rsidR="00F87955">
        <w:rPr>
          <w:rFonts w:ascii="Arial" w:eastAsia="Times New Roman" w:hAnsi="Arial" w:cs="Arial"/>
          <w:b/>
          <w:sz w:val="24"/>
          <w:szCs w:val="24"/>
          <w:lang w:eastAsia="ru-RU"/>
        </w:rPr>
        <w:t>КОПЫЛОВ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СКОГО СЕЛЬСОВЕТА</w:t>
      </w:r>
    </w:p>
    <w:p w:rsidR="00201B3D" w:rsidRDefault="00201B3D" w:rsidP="00201B3D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ЗАРИНСКОГО РАЙОНА АЛТАЙСКОГО КРАЯ</w:t>
      </w:r>
    </w:p>
    <w:p w:rsidR="00201B3D" w:rsidRDefault="00201B3D" w:rsidP="00201B3D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01B3D" w:rsidRDefault="00201B3D" w:rsidP="00201B3D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01B3D" w:rsidRDefault="00201B3D" w:rsidP="00201B3D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 О С Т А Н О В Л Е Н И Е</w:t>
      </w:r>
    </w:p>
    <w:p w:rsidR="00201B3D" w:rsidRPr="0092331B" w:rsidRDefault="00201B3D" w:rsidP="00201B3D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1B3D" w:rsidRPr="0092331B" w:rsidRDefault="0092331B" w:rsidP="0092331B">
      <w:pPr>
        <w:widowControl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92331B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92331B">
        <w:rPr>
          <w:rFonts w:ascii="Times New Roman" w:eastAsia="Times New Roman" w:hAnsi="Times New Roman"/>
          <w:sz w:val="18"/>
          <w:szCs w:val="18"/>
          <w:lang w:eastAsia="ru-RU"/>
        </w:rPr>
        <w:t>03</w:t>
      </w:r>
      <w:r w:rsidR="007752E4" w:rsidRPr="0092331B">
        <w:rPr>
          <w:rFonts w:ascii="Times New Roman" w:eastAsia="Times New Roman" w:hAnsi="Times New Roman"/>
          <w:sz w:val="18"/>
          <w:szCs w:val="18"/>
          <w:lang w:eastAsia="ru-RU"/>
        </w:rPr>
        <w:t>.0</w:t>
      </w:r>
      <w:r w:rsidRPr="0092331B">
        <w:rPr>
          <w:rFonts w:ascii="Times New Roman" w:eastAsia="Times New Roman" w:hAnsi="Times New Roman"/>
          <w:sz w:val="18"/>
          <w:szCs w:val="18"/>
          <w:lang w:eastAsia="ru-RU"/>
        </w:rPr>
        <w:t>6</w:t>
      </w:r>
      <w:r w:rsidR="00201B3D" w:rsidRPr="0092331B">
        <w:rPr>
          <w:rFonts w:ascii="Times New Roman" w:eastAsia="Times New Roman" w:hAnsi="Times New Roman"/>
          <w:sz w:val="18"/>
          <w:szCs w:val="18"/>
          <w:lang w:eastAsia="ru-RU"/>
        </w:rPr>
        <w:t xml:space="preserve">.2021                                                                                     </w:t>
      </w:r>
      <w:r w:rsidR="007752E4" w:rsidRPr="0092331B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</w:t>
      </w:r>
      <w:r w:rsidRPr="0092331B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</w:t>
      </w:r>
      <w:r w:rsidR="007752E4" w:rsidRPr="0092331B">
        <w:rPr>
          <w:rFonts w:ascii="Times New Roman" w:eastAsia="Times New Roman" w:hAnsi="Times New Roman"/>
          <w:sz w:val="18"/>
          <w:szCs w:val="18"/>
          <w:lang w:eastAsia="ru-RU"/>
        </w:rPr>
        <w:t xml:space="preserve"> № </w:t>
      </w:r>
      <w:r w:rsidRPr="0092331B">
        <w:rPr>
          <w:rFonts w:ascii="Times New Roman" w:eastAsia="Times New Roman" w:hAnsi="Times New Roman"/>
          <w:sz w:val="18"/>
          <w:szCs w:val="18"/>
          <w:lang w:eastAsia="ru-RU"/>
        </w:rPr>
        <w:t>19</w:t>
      </w:r>
    </w:p>
    <w:p w:rsidR="00201B3D" w:rsidRPr="0092331B" w:rsidRDefault="00201B3D" w:rsidP="00201B3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201B3D" w:rsidRPr="0092331B" w:rsidRDefault="00201B3D" w:rsidP="00201B3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201B3D" w:rsidRPr="0092331B" w:rsidRDefault="00201B3D" w:rsidP="00201B3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92331B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с. </w:t>
      </w:r>
      <w:proofErr w:type="spellStart"/>
      <w:r w:rsidRPr="0092331B">
        <w:rPr>
          <w:rFonts w:ascii="Times New Roman" w:eastAsia="Times New Roman" w:hAnsi="Times New Roman"/>
          <w:b/>
          <w:sz w:val="18"/>
          <w:szCs w:val="18"/>
          <w:lang w:eastAsia="ru-RU"/>
        </w:rPr>
        <w:t>Ново</w:t>
      </w:r>
      <w:r w:rsidR="00F87955" w:rsidRPr="0092331B">
        <w:rPr>
          <w:rFonts w:ascii="Times New Roman" w:eastAsia="Times New Roman" w:hAnsi="Times New Roman"/>
          <w:b/>
          <w:sz w:val="18"/>
          <w:szCs w:val="18"/>
          <w:lang w:eastAsia="ru-RU"/>
        </w:rPr>
        <w:t>копылово</w:t>
      </w:r>
      <w:proofErr w:type="spellEnd"/>
    </w:p>
    <w:p w:rsidR="00201B3D" w:rsidRPr="0092331B" w:rsidRDefault="00201B3D" w:rsidP="00201B3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201B3D" w:rsidRPr="0092331B" w:rsidRDefault="00201B3D" w:rsidP="00201B3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0" w:type="auto"/>
        <w:tblLook w:val="0000"/>
      </w:tblPr>
      <w:tblGrid>
        <w:gridCol w:w="4487"/>
      </w:tblGrid>
      <w:tr w:rsidR="00201B3D" w:rsidRPr="0092331B" w:rsidTr="00201B3D">
        <w:trPr>
          <w:trHeight w:val="1380"/>
        </w:trPr>
        <w:tc>
          <w:tcPr>
            <w:tcW w:w="4487" w:type="dxa"/>
          </w:tcPr>
          <w:p w:rsidR="00201B3D" w:rsidRPr="0092331B" w:rsidRDefault="00201B3D" w:rsidP="00F87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233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 финансовых условиях осуществления закупок товаров, работ, услуг за счет средств бюджета муниципального образования </w:t>
            </w:r>
            <w:proofErr w:type="spellStart"/>
            <w:r w:rsidRPr="009233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Ново</w:t>
            </w:r>
            <w:r w:rsidR="00F87955" w:rsidRPr="009233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копылов</w:t>
            </w:r>
            <w:r w:rsidRPr="009233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ский</w:t>
            </w:r>
            <w:proofErr w:type="spellEnd"/>
            <w:r w:rsidRPr="009233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сельсовет </w:t>
            </w:r>
            <w:proofErr w:type="spellStart"/>
            <w:r w:rsidRPr="009233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Заринского</w:t>
            </w:r>
            <w:proofErr w:type="spellEnd"/>
            <w:r w:rsidRPr="009233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района Алтайского края </w:t>
            </w:r>
          </w:p>
        </w:tc>
      </w:tr>
    </w:tbl>
    <w:p w:rsidR="00A241EC" w:rsidRPr="0092331B" w:rsidRDefault="00A241EC">
      <w:pPr>
        <w:rPr>
          <w:rFonts w:ascii="Times New Roman" w:hAnsi="Times New Roman"/>
          <w:sz w:val="26"/>
          <w:szCs w:val="26"/>
        </w:rPr>
      </w:pPr>
    </w:p>
    <w:p w:rsidR="00201B3D" w:rsidRPr="0092331B" w:rsidRDefault="00201B3D" w:rsidP="00201B3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01B3D" w:rsidRPr="0092331B" w:rsidRDefault="00201B3D" w:rsidP="00201B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92331B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Алтайского края </w:t>
      </w:r>
      <w:r w:rsidRPr="0092331B">
        <w:rPr>
          <w:rFonts w:ascii="Times New Roman" w:eastAsia="Times New Roman" w:hAnsi="Times New Roman"/>
          <w:bCs/>
          <w:sz w:val="26"/>
          <w:szCs w:val="26"/>
          <w:lang w:eastAsia="ru-RU"/>
        </w:rPr>
        <w:t>от 29.12.2015 г. № 530</w:t>
      </w:r>
      <w:r w:rsidRPr="0092331B">
        <w:rPr>
          <w:rFonts w:ascii="Times New Roman" w:eastAsia="Times New Roman" w:hAnsi="Times New Roman"/>
          <w:sz w:val="26"/>
          <w:szCs w:val="26"/>
          <w:lang w:eastAsia="ru-RU"/>
        </w:rPr>
        <w:t xml:space="preserve"> «О финансовых условиях осуществления закупок товаров, работ, услуг за счет средств краевого бюджета», в целях повышения эффективности осуществления закупок товаров, работ, услуг для муниципальных нужд Администрации </w:t>
      </w:r>
      <w:proofErr w:type="spellStart"/>
      <w:r w:rsidRPr="0092331B">
        <w:rPr>
          <w:rFonts w:ascii="Times New Roman" w:eastAsia="Times New Roman" w:hAnsi="Times New Roman"/>
          <w:sz w:val="26"/>
          <w:szCs w:val="26"/>
          <w:lang w:eastAsia="ru-RU"/>
        </w:rPr>
        <w:t>Ново</w:t>
      </w:r>
      <w:r w:rsidR="00F87955" w:rsidRPr="0092331B">
        <w:rPr>
          <w:rFonts w:ascii="Times New Roman" w:eastAsia="Times New Roman" w:hAnsi="Times New Roman"/>
          <w:sz w:val="26"/>
          <w:szCs w:val="26"/>
          <w:lang w:eastAsia="ru-RU"/>
        </w:rPr>
        <w:t>копылов</w:t>
      </w:r>
      <w:r w:rsidRPr="0092331B">
        <w:rPr>
          <w:rFonts w:ascii="Times New Roman" w:eastAsia="Times New Roman" w:hAnsi="Times New Roman"/>
          <w:sz w:val="26"/>
          <w:szCs w:val="26"/>
          <w:lang w:eastAsia="ru-RU"/>
        </w:rPr>
        <w:t>ского</w:t>
      </w:r>
      <w:proofErr w:type="spellEnd"/>
      <w:r w:rsidRPr="0092331B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</w:t>
      </w:r>
      <w:proofErr w:type="gramEnd"/>
      <w:r w:rsidRPr="0092331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92331B">
        <w:rPr>
          <w:rFonts w:ascii="Times New Roman" w:eastAsia="Times New Roman" w:hAnsi="Times New Roman"/>
          <w:sz w:val="26"/>
          <w:szCs w:val="26"/>
          <w:lang w:eastAsia="ru-RU"/>
        </w:rPr>
        <w:t>Заринского</w:t>
      </w:r>
      <w:proofErr w:type="spellEnd"/>
      <w:r w:rsidRPr="0092331B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Алтайского края</w:t>
      </w:r>
    </w:p>
    <w:p w:rsidR="00201B3D" w:rsidRPr="0092331B" w:rsidRDefault="00201B3D" w:rsidP="00201B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01B3D" w:rsidRPr="0092331B" w:rsidRDefault="00201B3D" w:rsidP="00201B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331B">
        <w:rPr>
          <w:rFonts w:ascii="Times New Roman" w:eastAsia="Times New Roman" w:hAnsi="Times New Roman"/>
          <w:sz w:val="26"/>
          <w:szCs w:val="26"/>
          <w:lang w:eastAsia="ru-RU"/>
        </w:rPr>
        <w:t>ПОСТАНОВЛЯЮ:</w:t>
      </w:r>
    </w:p>
    <w:p w:rsidR="00201B3D" w:rsidRPr="0092331B" w:rsidRDefault="00201B3D" w:rsidP="00201B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01B3D" w:rsidRPr="0092331B" w:rsidRDefault="00201B3D" w:rsidP="007752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331B">
        <w:rPr>
          <w:rFonts w:ascii="Times New Roman" w:eastAsia="Times New Roman" w:hAnsi="Times New Roman"/>
          <w:sz w:val="26"/>
          <w:szCs w:val="26"/>
          <w:lang w:eastAsia="ru-RU"/>
        </w:rPr>
        <w:t xml:space="preserve">1. Муниципальные заказчики и иные юридические лица, осуществляющие закупки за счет средств бюджета муниципального образования </w:t>
      </w:r>
      <w:proofErr w:type="spellStart"/>
      <w:r w:rsidRPr="0092331B">
        <w:rPr>
          <w:rFonts w:ascii="Times New Roman" w:eastAsia="Times New Roman" w:hAnsi="Times New Roman"/>
          <w:sz w:val="26"/>
          <w:szCs w:val="26"/>
          <w:lang w:eastAsia="ru-RU"/>
        </w:rPr>
        <w:t>Ново</w:t>
      </w:r>
      <w:r w:rsidR="00F87955" w:rsidRPr="0092331B">
        <w:rPr>
          <w:rFonts w:ascii="Times New Roman" w:eastAsia="Times New Roman" w:hAnsi="Times New Roman"/>
          <w:sz w:val="26"/>
          <w:szCs w:val="26"/>
          <w:lang w:eastAsia="ru-RU"/>
        </w:rPr>
        <w:t>копылов</w:t>
      </w:r>
      <w:r w:rsidRPr="0092331B">
        <w:rPr>
          <w:rFonts w:ascii="Times New Roman" w:eastAsia="Times New Roman" w:hAnsi="Times New Roman"/>
          <w:sz w:val="26"/>
          <w:szCs w:val="26"/>
          <w:lang w:eastAsia="ru-RU"/>
        </w:rPr>
        <w:t>ский</w:t>
      </w:r>
      <w:proofErr w:type="spellEnd"/>
      <w:r w:rsidRPr="0092331B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 </w:t>
      </w:r>
      <w:proofErr w:type="spellStart"/>
      <w:r w:rsidRPr="0092331B">
        <w:rPr>
          <w:rFonts w:ascii="Times New Roman" w:eastAsia="Times New Roman" w:hAnsi="Times New Roman"/>
          <w:sz w:val="26"/>
          <w:szCs w:val="26"/>
          <w:lang w:eastAsia="ru-RU"/>
        </w:rPr>
        <w:t>Заринского</w:t>
      </w:r>
      <w:proofErr w:type="spellEnd"/>
      <w:r w:rsidRPr="0092331B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Алтайского края в соответствии с требованиями Федерального закона от 05.04.2013 г. № 44-ФЗ «О контрактной системе в сфере закупок  товаров, работ, услуг для обеспечения государственных и муниципальных нужд» (далее «Федеральный закон») при заключении муниципальных контрактов (договоров) (дале</w:t>
      </w:r>
      <w:proofErr w:type="gramStart"/>
      <w:r w:rsidRPr="0092331B">
        <w:rPr>
          <w:rFonts w:ascii="Times New Roman" w:eastAsia="Times New Roman" w:hAnsi="Times New Roman"/>
          <w:sz w:val="26"/>
          <w:szCs w:val="26"/>
          <w:lang w:eastAsia="ru-RU"/>
        </w:rPr>
        <w:t>е-</w:t>
      </w:r>
      <w:proofErr w:type="gramEnd"/>
      <w:r w:rsidRPr="0092331B">
        <w:rPr>
          <w:rFonts w:ascii="Times New Roman" w:eastAsia="Times New Roman" w:hAnsi="Times New Roman"/>
          <w:sz w:val="26"/>
          <w:szCs w:val="26"/>
          <w:lang w:eastAsia="ru-RU"/>
        </w:rPr>
        <w:t>«контракт»)  на поставку товаров,  выполнение раб</w:t>
      </w:r>
      <w:r w:rsidR="00752C78" w:rsidRPr="0092331B">
        <w:rPr>
          <w:rFonts w:ascii="Times New Roman" w:eastAsia="Times New Roman" w:hAnsi="Times New Roman"/>
          <w:sz w:val="26"/>
          <w:szCs w:val="26"/>
          <w:lang w:eastAsia="ru-RU"/>
        </w:rPr>
        <w:t xml:space="preserve">от,   оказание услуг, </w:t>
      </w:r>
      <w:r w:rsidRPr="0092331B">
        <w:rPr>
          <w:rFonts w:ascii="Times New Roman" w:eastAsia="Times New Roman" w:hAnsi="Times New Roman"/>
          <w:sz w:val="26"/>
          <w:szCs w:val="26"/>
          <w:lang w:eastAsia="ru-RU"/>
        </w:rPr>
        <w:t>вправе предусматривать  авансовые платежи:</w:t>
      </w:r>
    </w:p>
    <w:p w:rsidR="00201B3D" w:rsidRPr="0092331B" w:rsidRDefault="00201B3D" w:rsidP="007752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92331B">
        <w:rPr>
          <w:rFonts w:ascii="Times New Roman" w:eastAsia="Times New Roman" w:hAnsi="Times New Roman"/>
          <w:sz w:val="26"/>
          <w:szCs w:val="26"/>
          <w:lang w:eastAsia="ru-RU"/>
        </w:rPr>
        <w:t xml:space="preserve">1.1.в размере 100 процентов суммы контракта, но не более лимитов бюджетных обязательств, доведенных на соответствующий финансовый год по коду бюджетной классификации Российской Федерации (объема финансового обеспечения, предусмотренного соглашением о предоставлении субсидии),- по </w:t>
      </w:r>
      <w:r w:rsidRPr="0092331B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контрактам на оказание услуг связи, гостиничных услуг (услуг по бронированию найму жилого помещения) при служебных командировках работников, на подписку на печатные издания и на их приобретение, на</w:t>
      </w:r>
      <w:proofErr w:type="gramEnd"/>
      <w:r w:rsidRPr="0092331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92331B">
        <w:rPr>
          <w:rFonts w:ascii="Times New Roman" w:eastAsia="Times New Roman" w:hAnsi="Times New Roman"/>
          <w:sz w:val="26"/>
          <w:szCs w:val="26"/>
          <w:lang w:eastAsia="ru-RU"/>
        </w:rPr>
        <w:t xml:space="preserve">целевую контрактную подготовку специалистов с дополнительными платными образовательными услугами, на оказание услуг по профессиональной переподготовке муниципальных служащих Администрации </w:t>
      </w:r>
      <w:proofErr w:type="spellStart"/>
      <w:r w:rsidRPr="0092331B">
        <w:rPr>
          <w:rFonts w:ascii="Times New Roman" w:eastAsia="Times New Roman" w:hAnsi="Times New Roman"/>
          <w:sz w:val="26"/>
          <w:szCs w:val="26"/>
          <w:lang w:eastAsia="ru-RU"/>
        </w:rPr>
        <w:t>Ново</w:t>
      </w:r>
      <w:r w:rsidR="00F87955" w:rsidRPr="0092331B">
        <w:rPr>
          <w:rFonts w:ascii="Times New Roman" w:eastAsia="Times New Roman" w:hAnsi="Times New Roman"/>
          <w:sz w:val="26"/>
          <w:szCs w:val="26"/>
          <w:lang w:eastAsia="ru-RU"/>
        </w:rPr>
        <w:t>копылов</w:t>
      </w:r>
      <w:r w:rsidRPr="0092331B">
        <w:rPr>
          <w:rFonts w:ascii="Times New Roman" w:eastAsia="Times New Roman" w:hAnsi="Times New Roman"/>
          <w:sz w:val="26"/>
          <w:szCs w:val="26"/>
          <w:lang w:eastAsia="ru-RU"/>
        </w:rPr>
        <w:t>ского</w:t>
      </w:r>
      <w:proofErr w:type="spellEnd"/>
      <w:r w:rsidRPr="0092331B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 </w:t>
      </w:r>
      <w:proofErr w:type="spellStart"/>
      <w:r w:rsidRPr="0092331B">
        <w:rPr>
          <w:rFonts w:ascii="Times New Roman" w:eastAsia="Times New Roman" w:hAnsi="Times New Roman"/>
          <w:sz w:val="26"/>
          <w:szCs w:val="26"/>
          <w:lang w:eastAsia="ru-RU"/>
        </w:rPr>
        <w:t>Заринского</w:t>
      </w:r>
      <w:proofErr w:type="spellEnd"/>
      <w:r w:rsidRPr="0092331B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Алтайского края, на обучение на курсах повышения квалификации, приобретение авиа - и железнодорожных билетов, билетов для проезда городским и пригородным транспортом, путевок на санаторно-курортное лечение, на приобретение горюче-смазочных материалов для автомобильного транспорта, на приобретение защищенных от подделок бланков документов</w:t>
      </w:r>
      <w:proofErr w:type="gramEnd"/>
      <w:r w:rsidRPr="0092331B">
        <w:rPr>
          <w:rFonts w:ascii="Times New Roman" w:eastAsia="Times New Roman" w:hAnsi="Times New Roman"/>
          <w:sz w:val="26"/>
          <w:szCs w:val="26"/>
          <w:lang w:eastAsia="ru-RU"/>
        </w:rPr>
        <w:t xml:space="preserve"> об осуществлении перевозок по маршруту регулярных перевозок, на проведение государственной экспертизы проектной документации и проверки достоверности определения сметной стоимости объекта, на оплату организационных взносов за участие в конкурсах, олимпиадах и иных мероприятий, услуг по организации проживания, питания, транспортного обслуживания, услуг по обеспечению участия участников и сопровождающих лиц;</w:t>
      </w:r>
    </w:p>
    <w:p w:rsidR="00201B3D" w:rsidRPr="0092331B" w:rsidRDefault="00201B3D" w:rsidP="007752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331B">
        <w:rPr>
          <w:rFonts w:ascii="Times New Roman" w:eastAsia="Times New Roman" w:hAnsi="Times New Roman"/>
          <w:sz w:val="26"/>
          <w:szCs w:val="26"/>
          <w:lang w:eastAsia="ru-RU"/>
        </w:rPr>
        <w:t xml:space="preserve">1.2. в размере до 30 процентов суммы контракта, но не более 30 процентов лимитов бюджетных обязательств, доведенных на соответствующий финансовый год по коду бюджетной классификации Российской Федерации (объема финансового обеспечения, предусмотренного соглашением о предоставлении субсидии), – по остальным контрактам, за исключением указанных в пункте 2 настоящего постановления, а </w:t>
      </w:r>
      <w:proofErr w:type="gramStart"/>
      <w:r w:rsidRPr="0092331B">
        <w:rPr>
          <w:rFonts w:ascii="Times New Roman" w:eastAsia="Times New Roman" w:hAnsi="Times New Roman"/>
          <w:sz w:val="26"/>
          <w:szCs w:val="26"/>
          <w:lang w:eastAsia="ru-RU"/>
        </w:rPr>
        <w:t>также</w:t>
      </w:r>
      <w:proofErr w:type="gramEnd"/>
      <w:r w:rsidRPr="0092331B">
        <w:rPr>
          <w:rFonts w:ascii="Times New Roman" w:eastAsia="Times New Roman" w:hAnsi="Times New Roman"/>
          <w:sz w:val="26"/>
          <w:szCs w:val="26"/>
          <w:lang w:eastAsia="ru-RU"/>
        </w:rPr>
        <w:t xml:space="preserve"> если иное не предусмотрено нормативными правовыми актами Российской Федерации и Алтайского края.</w:t>
      </w:r>
    </w:p>
    <w:p w:rsidR="00201B3D" w:rsidRPr="0092331B" w:rsidRDefault="00201B3D" w:rsidP="007752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6"/>
          <w:szCs w:val="26"/>
          <w:lang w:eastAsia="ru-RU"/>
        </w:rPr>
      </w:pPr>
      <w:r w:rsidRPr="0092331B">
        <w:rPr>
          <w:rFonts w:ascii="Times New Roman" w:eastAsia="Times New Roman" w:hAnsi="Times New Roman"/>
          <w:sz w:val="26"/>
          <w:szCs w:val="26"/>
          <w:lang w:eastAsia="ru-RU"/>
        </w:rPr>
        <w:t>2. Установить</w:t>
      </w:r>
      <w:r w:rsidR="00752C78" w:rsidRPr="0092331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2331B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 xml:space="preserve">авансовые платежи не предусматриваются на </w:t>
      </w:r>
      <w:r w:rsidRPr="0092331B">
        <w:rPr>
          <w:rFonts w:ascii="Times New Roman" w:eastAsia="Times New Roman" w:hAnsi="Times New Roman"/>
          <w:sz w:val="26"/>
          <w:szCs w:val="26"/>
          <w:lang w:eastAsia="ru-RU"/>
        </w:rPr>
        <w:t>подрядные работы по капитальному и текущему ремонту, сносу объектов капитального строительства муниципальной собственности и на приобретение имущества.</w:t>
      </w:r>
    </w:p>
    <w:p w:rsidR="00201B3D" w:rsidRPr="0092331B" w:rsidRDefault="00201B3D" w:rsidP="007752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6"/>
          <w:szCs w:val="26"/>
          <w:lang w:eastAsia="ru-RU"/>
        </w:rPr>
      </w:pPr>
      <w:r w:rsidRPr="0092331B">
        <w:rPr>
          <w:rFonts w:ascii="Times New Roman" w:eastAsia="Times New Roman" w:hAnsi="Times New Roman"/>
          <w:spacing w:val="-21"/>
          <w:sz w:val="26"/>
          <w:szCs w:val="26"/>
          <w:lang w:eastAsia="ru-RU"/>
        </w:rPr>
        <w:t>3.</w:t>
      </w:r>
      <w:r w:rsidRPr="0092331B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Установить, что при проведении конкурсов и аукционов на право заключения </w:t>
      </w:r>
      <w:r w:rsidRPr="0092331B">
        <w:rPr>
          <w:rFonts w:ascii="Times New Roman" w:eastAsia="Times New Roman" w:hAnsi="Times New Roman"/>
          <w:spacing w:val="4"/>
          <w:sz w:val="26"/>
          <w:szCs w:val="26"/>
          <w:lang w:eastAsia="ru-RU"/>
        </w:rPr>
        <w:t xml:space="preserve">контрактов на выполнение работ по строительству, реконструкции, капитальному ремонту объектов капитального строительства за счет средств  бюджета муниципального образования </w:t>
      </w:r>
      <w:proofErr w:type="spellStart"/>
      <w:r w:rsidRPr="0092331B">
        <w:rPr>
          <w:rFonts w:ascii="Times New Roman" w:eastAsia="Times New Roman" w:hAnsi="Times New Roman"/>
          <w:spacing w:val="4"/>
          <w:sz w:val="26"/>
          <w:szCs w:val="26"/>
          <w:lang w:eastAsia="ru-RU"/>
        </w:rPr>
        <w:t>Ново</w:t>
      </w:r>
      <w:r w:rsidR="00F87955" w:rsidRPr="0092331B">
        <w:rPr>
          <w:rFonts w:ascii="Times New Roman" w:eastAsia="Times New Roman" w:hAnsi="Times New Roman"/>
          <w:spacing w:val="4"/>
          <w:sz w:val="26"/>
          <w:szCs w:val="26"/>
          <w:lang w:eastAsia="ru-RU"/>
        </w:rPr>
        <w:t>копылов</w:t>
      </w:r>
      <w:r w:rsidRPr="0092331B">
        <w:rPr>
          <w:rFonts w:ascii="Times New Roman" w:eastAsia="Times New Roman" w:hAnsi="Times New Roman"/>
          <w:spacing w:val="4"/>
          <w:sz w:val="26"/>
          <w:szCs w:val="26"/>
          <w:lang w:eastAsia="ru-RU"/>
        </w:rPr>
        <w:t>ский</w:t>
      </w:r>
      <w:proofErr w:type="spellEnd"/>
      <w:r w:rsidRPr="0092331B">
        <w:rPr>
          <w:rFonts w:ascii="Times New Roman" w:eastAsia="Times New Roman" w:hAnsi="Times New Roman"/>
          <w:sz w:val="26"/>
          <w:szCs w:val="26"/>
          <w:lang w:eastAsia="ru-RU"/>
        </w:rPr>
        <w:t xml:space="preserve">  сельсовет </w:t>
      </w:r>
      <w:proofErr w:type="spellStart"/>
      <w:r w:rsidRPr="0092331B">
        <w:rPr>
          <w:rFonts w:ascii="Times New Roman" w:eastAsia="Times New Roman" w:hAnsi="Times New Roman"/>
          <w:sz w:val="26"/>
          <w:szCs w:val="26"/>
          <w:lang w:eastAsia="ru-RU"/>
        </w:rPr>
        <w:t>Заринского</w:t>
      </w:r>
      <w:proofErr w:type="spellEnd"/>
      <w:r w:rsidRPr="0092331B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Алтайского края</w:t>
      </w:r>
      <w:r w:rsidRPr="0092331B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>,  за исключением  указанных  в  пункте   5</w:t>
      </w:r>
      <w:r w:rsidRPr="0092331B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br/>
      </w:r>
      <w:r w:rsidRPr="0092331B">
        <w:rPr>
          <w:rFonts w:ascii="Times New Roman" w:eastAsia="Times New Roman" w:hAnsi="Times New Roman"/>
          <w:spacing w:val="-5"/>
          <w:sz w:val="26"/>
          <w:szCs w:val="26"/>
          <w:lang w:eastAsia="ru-RU"/>
        </w:rPr>
        <w:t>настоящего постановления, должны предусматриваться следующие условия:</w:t>
      </w:r>
    </w:p>
    <w:p w:rsidR="00201B3D" w:rsidRPr="0092331B" w:rsidRDefault="00201B3D" w:rsidP="007752E4">
      <w:pPr>
        <w:shd w:val="clear" w:color="auto" w:fill="FFFFFF"/>
        <w:spacing w:after="0" w:line="302" w:lineRule="exac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331B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 xml:space="preserve">обеспечение заявки на участие в закупке в размере 1 процента, в случае если </w:t>
      </w:r>
      <w:r w:rsidRPr="0092331B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 xml:space="preserve">начальная (максимальная) цена контракта составляет от 1000 тыс. рублей до 20000 тыс. рублей; </w:t>
      </w:r>
      <w:proofErr w:type="gramStart"/>
      <w:r w:rsidRPr="0092331B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 xml:space="preserve">в размере 5 процентов при начальной (максимальной) цене контракта свыше 20000 тыс. рублей (за </w:t>
      </w:r>
      <w:r w:rsidRPr="0092331B">
        <w:rPr>
          <w:rFonts w:ascii="Times New Roman" w:eastAsia="Times New Roman" w:hAnsi="Times New Roman"/>
          <w:spacing w:val="-5"/>
          <w:sz w:val="26"/>
          <w:szCs w:val="26"/>
          <w:lang w:eastAsia="ru-RU"/>
        </w:rPr>
        <w:t xml:space="preserve">исключением случаев, когда закупка осуществляется в соответствии со статьями 28 - 30 </w:t>
      </w:r>
      <w:r w:rsidRPr="0092331B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 xml:space="preserve">Федерального закона от 05.04.2013 №44 ФЗ «О контрактной системе в сфере закупок товаров, работ, услуг для обеспечения государственных и муниципальных нужд» (далее – «Закон №44-ФЗ») и участником закупки является учреждение или предприятие </w:t>
      </w:r>
      <w:r w:rsidRPr="0092331B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уголовно-исполнительной системы, организация инвалидов</w:t>
      </w:r>
      <w:proofErr w:type="gramEnd"/>
      <w:r w:rsidRPr="0092331B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 xml:space="preserve">, субъект малого </w:t>
      </w:r>
      <w:r w:rsidRPr="0092331B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>предпринимательства либо социально ориентированная некоммерческая организация);</w:t>
      </w:r>
    </w:p>
    <w:p w:rsidR="00201B3D" w:rsidRPr="0092331B" w:rsidRDefault="00201B3D" w:rsidP="007752E4">
      <w:pPr>
        <w:shd w:val="clear" w:color="auto" w:fill="FFFFFF"/>
        <w:spacing w:after="0" w:line="324" w:lineRule="exac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331B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 xml:space="preserve">обеспечение   исполнения   государственного (муниципального) контракта  в   размере, </w:t>
      </w:r>
      <w:r w:rsidRPr="0092331B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предусмотренном </w:t>
      </w:r>
      <w:hyperlink r:id="rId6" w:history="1">
        <w:r w:rsidRPr="0092331B">
          <w:rPr>
            <w:rFonts w:ascii="Times New Roman" w:eastAsia="Times New Roman" w:hAnsi="Times New Roman"/>
            <w:sz w:val="26"/>
            <w:szCs w:val="26"/>
            <w:lang w:eastAsia="ru-RU"/>
          </w:rPr>
          <w:t>статьей 96</w:t>
        </w:r>
      </w:hyperlink>
      <w:r w:rsidRPr="0092331B">
        <w:rPr>
          <w:rFonts w:ascii="Times New Roman" w:eastAsia="Times New Roman" w:hAnsi="Times New Roman"/>
          <w:sz w:val="26"/>
          <w:szCs w:val="26"/>
          <w:lang w:eastAsia="ru-RU"/>
        </w:rPr>
        <w:t xml:space="preserve"> Закона № 44-ФЗ, но не менее 10 процентов его начальной (максимальной) цены либо его цены, если закупка осуществлена в соответствии с </w:t>
      </w:r>
      <w:hyperlink r:id="rId7" w:history="1">
        <w:r w:rsidRPr="0092331B">
          <w:rPr>
            <w:rFonts w:ascii="Times New Roman" w:eastAsia="Times New Roman" w:hAnsi="Times New Roman"/>
            <w:sz w:val="26"/>
            <w:szCs w:val="26"/>
            <w:lang w:eastAsia="ru-RU"/>
          </w:rPr>
          <w:t>пунктом 1 части 1 статьи 30</w:t>
        </w:r>
      </w:hyperlink>
      <w:r w:rsidRPr="0092331B">
        <w:rPr>
          <w:rFonts w:ascii="Times New Roman" w:eastAsia="Times New Roman" w:hAnsi="Times New Roman"/>
          <w:sz w:val="26"/>
          <w:szCs w:val="26"/>
          <w:lang w:eastAsia="ru-RU"/>
        </w:rPr>
        <w:t xml:space="preserve"> Закона № 44-ФЗ</w:t>
      </w:r>
      <w:r w:rsidRPr="0092331B">
        <w:rPr>
          <w:rFonts w:ascii="Times New Roman" w:eastAsia="Times New Roman" w:hAnsi="Times New Roman"/>
          <w:spacing w:val="-5"/>
          <w:sz w:val="26"/>
          <w:szCs w:val="26"/>
          <w:lang w:eastAsia="ru-RU"/>
        </w:rPr>
        <w:t>.</w:t>
      </w:r>
    </w:p>
    <w:p w:rsidR="00201B3D" w:rsidRPr="0092331B" w:rsidRDefault="00201B3D" w:rsidP="007752E4">
      <w:pPr>
        <w:widowControl w:val="0"/>
        <w:numPr>
          <w:ilvl w:val="0"/>
          <w:numId w:val="1"/>
        </w:numPr>
        <w:shd w:val="clear" w:color="auto" w:fill="FFFFFF"/>
        <w:tabs>
          <w:tab w:val="left" w:pos="866"/>
        </w:tabs>
        <w:autoSpaceDE w:val="0"/>
        <w:autoSpaceDN w:val="0"/>
        <w:adjustRightInd w:val="0"/>
        <w:spacing w:after="0" w:line="305" w:lineRule="exact"/>
        <w:ind w:firstLine="709"/>
        <w:jc w:val="both"/>
        <w:rPr>
          <w:rFonts w:ascii="Times New Roman" w:eastAsia="Times New Roman" w:hAnsi="Times New Roman"/>
          <w:spacing w:val="-11"/>
          <w:sz w:val="26"/>
          <w:szCs w:val="26"/>
          <w:lang w:eastAsia="ru-RU"/>
        </w:rPr>
      </w:pPr>
      <w:proofErr w:type="gramStart"/>
      <w:r w:rsidRPr="0092331B">
        <w:rPr>
          <w:rFonts w:ascii="Times New Roman" w:eastAsia="Times New Roman" w:hAnsi="Times New Roman"/>
          <w:sz w:val="26"/>
          <w:szCs w:val="26"/>
          <w:lang w:eastAsia="ru-RU"/>
        </w:rPr>
        <w:t xml:space="preserve">Установить, что при заключении муниципальных контрактов на </w:t>
      </w:r>
      <w:r w:rsidRPr="0092331B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выполнение работ по строительству и реконструкции (модернизации) объектов капитального строительства муниципальные заказчики вправе предусмотреть условие о зачете авансовых платежей в размере, указанном в пункте 1.2. настоящего постановления (от стоимости выполненных и предъявленных к оплате отдельных этапов выполнения контракта, комплекса работ, вида работ и (или) части работ отдельного вида)</w:t>
      </w:r>
      <w:r w:rsidRPr="0092331B">
        <w:rPr>
          <w:rFonts w:ascii="Times New Roman" w:eastAsia="Times New Roman" w:hAnsi="Times New Roman"/>
          <w:spacing w:val="-5"/>
          <w:sz w:val="26"/>
          <w:szCs w:val="26"/>
          <w:lang w:eastAsia="ru-RU"/>
        </w:rPr>
        <w:t>.</w:t>
      </w:r>
      <w:proofErr w:type="gramEnd"/>
    </w:p>
    <w:p w:rsidR="00201B3D" w:rsidRPr="0092331B" w:rsidRDefault="00201B3D" w:rsidP="007752E4">
      <w:pPr>
        <w:widowControl w:val="0"/>
        <w:numPr>
          <w:ilvl w:val="0"/>
          <w:numId w:val="1"/>
        </w:numPr>
        <w:shd w:val="clear" w:color="auto" w:fill="FFFFFF"/>
        <w:tabs>
          <w:tab w:val="left" w:pos="866"/>
        </w:tabs>
        <w:autoSpaceDE w:val="0"/>
        <w:autoSpaceDN w:val="0"/>
        <w:adjustRightInd w:val="0"/>
        <w:spacing w:after="0" w:line="305" w:lineRule="exact"/>
        <w:ind w:firstLine="709"/>
        <w:jc w:val="both"/>
        <w:rPr>
          <w:rFonts w:ascii="Times New Roman" w:eastAsia="Times New Roman" w:hAnsi="Times New Roman"/>
          <w:spacing w:val="-11"/>
          <w:sz w:val="26"/>
          <w:szCs w:val="26"/>
          <w:lang w:eastAsia="ru-RU"/>
        </w:rPr>
      </w:pPr>
      <w:proofErr w:type="gramStart"/>
      <w:r w:rsidRPr="0092331B">
        <w:rPr>
          <w:rFonts w:ascii="Times New Roman" w:eastAsia="Times New Roman" w:hAnsi="Times New Roman"/>
          <w:sz w:val="26"/>
          <w:szCs w:val="26"/>
          <w:lang w:eastAsia="ru-RU"/>
        </w:rPr>
        <w:t>Установить, что при проведении конкурсов и аукционов на право заключения контрактов на выполнение работ по обеспечению дорожной деятельности на автомобильных дорогах местного значения обеспечение заявки на участие в закупках должно быть предусмотрено в размере 1 процента начальной (максимальной) цены  контракта, обеспечение исполнения контракта - в размере 10 процентов его начальной (максимальной) цены либо его цены, если закупка осуществлена в соответствии с</w:t>
      </w:r>
      <w:proofErr w:type="gramEnd"/>
      <w:r w:rsidRPr="0092331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hyperlink r:id="rId8" w:history="1">
        <w:r w:rsidRPr="0092331B">
          <w:rPr>
            <w:rFonts w:ascii="Times New Roman" w:eastAsia="Times New Roman" w:hAnsi="Times New Roman"/>
            <w:sz w:val="26"/>
            <w:szCs w:val="26"/>
            <w:lang w:eastAsia="ru-RU"/>
          </w:rPr>
          <w:t>пунктом 1 части 1 статьи 30</w:t>
        </w:r>
      </w:hyperlink>
      <w:r w:rsidRPr="0092331B">
        <w:rPr>
          <w:rFonts w:ascii="Times New Roman" w:eastAsia="Times New Roman" w:hAnsi="Times New Roman"/>
          <w:sz w:val="26"/>
          <w:szCs w:val="26"/>
          <w:lang w:eastAsia="ru-RU"/>
        </w:rPr>
        <w:t xml:space="preserve"> Закона № 44-ФЗ.</w:t>
      </w:r>
    </w:p>
    <w:p w:rsidR="00201B3D" w:rsidRPr="0092331B" w:rsidRDefault="00201B3D" w:rsidP="007752E4">
      <w:pPr>
        <w:widowControl w:val="0"/>
        <w:numPr>
          <w:ilvl w:val="0"/>
          <w:numId w:val="1"/>
        </w:numPr>
        <w:shd w:val="clear" w:color="auto" w:fill="FFFFFF"/>
        <w:tabs>
          <w:tab w:val="left" w:pos="866"/>
        </w:tabs>
        <w:autoSpaceDE w:val="0"/>
        <w:autoSpaceDN w:val="0"/>
        <w:adjustRightInd w:val="0"/>
        <w:spacing w:after="0" w:line="305" w:lineRule="exact"/>
        <w:ind w:firstLine="709"/>
        <w:jc w:val="both"/>
        <w:rPr>
          <w:rFonts w:ascii="Times New Roman" w:eastAsia="Times New Roman" w:hAnsi="Times New Roman"/>
          <w:spacing w:val="-11"/>
          <w:sz w:val="26"/>
          <w:szCs w:val="26"/>
          <w:lang w:eastAsia="ru-RU"/>
        </w:rPr>
      </w:pPr>
      <w:r w:rsidRPr="0092331B">
        <w:rPr>
          <w:rFonts w:ascii="Times New Roman" w:eastAsia="Times New Roman" w:hAnsi="Times New Roman"/>
          <w:sz w:val="26"/>
          <w:szCs w:val="26"/>
          <w:lang w:eastAsia="ru-RU"/>
        </w:rPr>
        <w:t>Признать утратившим си</w:t>
      </w:r>
      <w:r w:rsidR="007752E4" w:rsidRPr="0092331B">
        <w:rPr>
          <w:rFonts w:ascii="Times New Roman" w:eastAsia="Times New Roman" w:hAnsi="Times New Roman"/>
          <w:sz w:val="26"/>
          <w:szCs w:val="26"/>
          <w:lang w:eastAsia="ru-RU"/>
        </w:rPr>
        <w:t xml:space="preserve">лу постановление Администрации </w:t>
      </w:r>
      <w:proofErr w:type="spellStart"/>
      <w:r w:rsidR="007752E4" w:rsidRPr="0092331B">
        <w:rPr>
          <w:rFonts w:ascii="Times New Roman" w:eastAsia="Times New Roman" w:hAnsi="Times New Roman"/>
          <w:sz w:val="26"/>
          <w:szCs w:val="26"/>
          <w:lang w:eastAsia="ru-RU"/>
        </w:rPr>
        <w:t>Ново</w:t>
      </w:r>
      <w:r w:rsidR="004C3D77" w:rsidRPr="0092331B">
        <w:rPr>
          <w:rFonts w:ascii="Times New Roman" w:eastAsia="Times New Roman" w:hAnsi="Times New Roman"/>
          <w:sz w:val="26"/>
          <w:szCs w:val="26"/>
          <w:lang w:eastAsia="ru-RU"/>
        </w:rPr>
        <w:t>копылов</w:t>
      </w:r>
      <w:r w:rsidR="007752E4" w:rsidRPr="0092331B">
        <w:rPr>
          <w:rFonts w:ascii="Times New Roman" w:eastAsia="Times New Roman" w:hAnsi="Times New Roman"/>
          <w:sz w:val="26"/>
          <w:szCs w:val="26"/>
          <w:lang w:eastAsia="ru-RU"/>
        </w:rPr>
        <w:t>ского</w:t>
      </w:r>
      <w:proofErr w:type="spellEnd"/>
      <w:r w:rsidRPr="0092331B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 </w:t>
      </w:r>
      <w:proofErr w:type="spellStart"/>
      <w:r w:rsidR="007752E4" w:rsidRPr="0092331B">
        <w:rPr>
          <w:rFonts w:ascii="Times New Roman" w:eastAsia="Times New Roman" w:hAnsi="Times New Roman"/>
          <w:sz w:val="26"/>
          <w:szCs w:val="26"/>
          <w:lang w:eastAsia="ru-RU"/>
        </w:rPr>
        <w:t>Заринского</w:t>
      </w:r>
      <w:proofErr w:type="spellEnd"/>
      <w:r w:rsidR="007752E4" w:rsidRPr="0092331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2331B">
        <w:rPr>
          <w:rFonts w:ascii="Times New Roman" w:eastAsia="Times New Roman" w:hAnsi="Times New Roman"/>
          <w:sz w:val="26"/>
          <w:szCs w:val="26"/>
          <w:lang w:eastAsia="ru-RU"/>
        </w:rPr>
        <w:t xml:space="preserve">района Алтайского края от </w:t>
      </w:r>
      <w:r w:rsidR="007752E4" w:rsidRPr="0092331B">
        <w:rPr>
          <w:rFonts w:ascii="Times New Roman" w:eastAsia="Times New Roman" w:hAnsi="Times New Roman"/>
          <w:sz w:val="26"/>
          <w:szCs w:val="26"/>
          <w:lang w:eastAsia="ru-RU"/>
        </w:rPr>
        <w:t>29</w:t>
      </w:r>
      <w:r w:rsidRPr="0092331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4C3D77" w:rsidRPr="0092331B">
        <w:rPr>
          <w:rFonts w:ascii="Times New Roman" w:eastAsia="Times New Roman" w:hAnsi="Times New Roman"/>
          <w:sz w:val="26"/>
          <w:szCs w:val="26"/>
          <w:lang w:eastAsia="ru-RU"/>
        </w:rPr>
        <w:t>12.2015 № 40</w:t>
      </w:r>
      <w:r w:rsidRPr="0092331B">
        <w:rPr>
          <w:rFonts w:ascii="Times New Roman" w:eastAsia="Times New Roman" w:hAnsi="Times New Roman"/>
          <w:sz w:val="26"/>
          <w:szCs w:val="26"/>
          <w:lang w:eastAsia="ru-RU"/>
        </w:rPr>
        <w:t xml:space="preserve"> «О финансовых условиях осуществления закупок товаров, работ, услуг за счет средств бюджета муниципального образования </w:t>
      </w:r>
      <w:proofErr w:type="spellStart"/>
      <w:r w:rsidR="007752E4" w:rsidRPr="0092331B">
        <w:rPr>
          <w:rFonts w:ascii="Times New Roman" w:eastAsia="Times New Roman" w:hAnsi="Times New Roman"/>
          <w:sz w:val="26"/>
          <w:szCs w:val="26"/>
          <w:lang w:eastAsia="ru-RU"/>
        </w:rPr>
        <w:t>Ново</w:t>
      </w:r>
      <w:r w:rsidR="004C3D77" w:rsidRPr="0092331B">
        <w:rPr>
          <w:rFonts w:ascii="Times New Roman" w:eastAsia="Times New Roman" w:hAnsi="Times New Roman"/>
          <w:sz w:val="26"/>
          <w:szCs w:val="26"/>
          <w:lang w:eastAsia="ru-RU"/>
        </w:rPr>
        <w:t>копылов</w:t>
      </w:r>
      <w:r w:rsidR="007752E4" w:rsidRPr="0092331B">
        <w:rPr>
          <w:rFonts w:ascii="Times New Roman" w:eastAsia="Times New Roman" w:hAnsi="Times New Roman"/>
          <w:sz w:val="26"/>
          <w:szCs w:val="26"/>
          <w:lang w:eastAsia="ru-RU"/>
        </w:rPr>
        <w:t>ский</w:t>
      </w:r>
      <w:proofErr w:type="spellEnd"/>
      <w:r w:rsidR="007752E4" w:rsidRPr="0092331B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 </w:t>
      </w:r>
      <w:proofErr w:type="spellStart"/>
      <w:r w:rsidR="007752E4" w:rsidRPr="0092331B">
        <w:rPr>
          <w:rFonts w:ascii="Times New Roman" w:eastAsia="Times New Roman" w:hAnsi="Times New Roman"/>
          <w:sz w:val="26"/>
          <w:szCs w:val="26"/>
          <w:lang w:eastAsia="ru-RU"/>
        </w:rPr>
        <w:t>Заринского</w:t>
      </w:r>
      <w:proofErr w:type="spellEnd"/>
      <w:r w:rsidRPr="0092331B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Алтайского края».</w:t>
      </w:r>
    </w:p>
    <w:p w:rsidR="00201B3D" w:rsidRPr="0092331B" w:rsidRDefault="00201B3D" w:rsidP="007752E4">
      <w:pPr>
        <w:widowControl w:val="0"/>
        <w:numPr>
          <w:ilvl w:val="0"/>
          <w:numId w:val="1"/>
        </w:numPr>
        <w:shd w:val="clear" w:color="auto" w:fill="FFFFFF"/>
        <w:tabs>
          <w:tab w:val="left" w:pos="866"/>
        </w:tabs>
        <w:autoSpaceDE w:val="0"/>
        <w:autoSpaceDN w:val="0"/>
        <w:adjustRightInd w:val="0"/>
        <w:spacing w:after="0" w:line="305" w:lineRule="exact"/>
        <w:ind w:firstLine="709"/>
        <w:jc w:val="both"/>
        <w:rPr>
          <w:rFonts w:ascii="Times New Roman" w:eastAsia="Times New Roman" w:hAnsi="Times New Roman"/>
          <w:spacing w:val="-11"/>
          <w:sz w:val="26"/>
          <w:szCs w:val="26"/>
          <w:lang w:eastAsia="ru-RU"/>
        </w:rPr>
      </w:pPr>
      <w:r w:rsidRPr="0092331B">
        <w:rPr>
          <w:rFonts w:ascii="Times New Roman" w:eastAsia="Times New Roman" w:hAnsi="Times New Roman"/>
          <w:sz w:val="26"/>
          <w:szCs w:val="26"/>
          <w:lang w:eastAsia="ru-RU"/>
        </w:rPr>
        <w:t>Настоящее постановление распространяет свое действие на правоотношения, возникшие с 01.01.2021 года.</w:t>
      </w:r>
    </w:p>
    <w:p w:rsidR="00201B3D" w:rsidRPr="0092331B" w:rsidRDefault="007752E4" w:rsidP="007752E4">
      <w:pPr>
        <w:widowControl w:val="0"/>
        <w:numPr>
          <w:ilvl w:val="0"/>
          <w:numId w:val="1"/>
        </w:numPr>
        <w:shd w:val="clear" w:color="auto" w:fill="FFFFFF"/>
        <w:tabs>
          <w:tab w:val="left" w:pos="866"/>
        </w:tabs>
        <w:autoSpaceDE w:val="0"/>
        <w:autoSpaceDN w:val="0"/>
        <w:adjustRightInd w:val="0"/>
        <w:spacing w:after="0" w:line="305" w:lineRule="exact"/>
        <w:ind w:firstLine="709"/>
        <w:jc w:val="both"/>
        <w:rPr>
          <w:rFonts w:ascii="Times New Roman" w:eastAsia="Times New Roman" w:hAnsi="Times New Roman"/>
          <w:spacing w:val="-11"/>
          <w:sz w:val="26"/>
          <w:szCs w:val="26"/>
          <w:lang w:eastAsia="ru-RU"/>
        </w:rPr>
      </w:pPr>
      <w:r w:rsidRPr="0092331B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Настоящее постановление подлежит размещению на </w:t>
      </w:r>
      <w:r w:rsidRPr="0092331B">
        <w:rPr>
          <w:rFonts w:ascii="Times New Roman" w:eastAsia="Times New Roman" w:hAnsi="Times New Roman"/>
          <w:sz w:val="26"/>
          <w:szCs w:val="26"/>
          <w:lang w:val="en-US" w:eastAsia="ru-RU"/>
        </w:rPr>
        <w:t>Web</w:t>
      </w:r>
      <w:r w:rsidRPr="0092331B">
        <w:rPr>
          <w:rFonts w:ascii="Times New Roman" w:eastAsia="Times New Roman" w:hAnsi="Times New Roman"/>
          <w:sz w:val="26"/>
          <w:szCs w:val="26"/>
          <w:lang w:eastAsia="ru-RU"/>
        </w:rPr>
        <w:t xml:space="preserve">-странице Администрации </w:t>
      </w:r>
      <w:proofErr w:type="spellStart"/>
      <w:r w:rsidRPr="0092331B">
        <w:rPr>
          <w:rFonts w:ascii="Times New Roman" w:eastAsia="Times New Roman" w:hAnsi="Times New Roman"/>
          <w:sz w:val="26"/>
          <w:szCs w:val="26"/>
          <w:lang w:eastAsia="ru-RU"/>
        </w:rPr>
        <w:t>Ново</w:t>
      </w:r>
      <w:r w:rsidR="004C3D77" w:rsidRPr="0092331B">
        <w:rPr>
          <w:rFonts w:ascii="Times New Roman" w:eastAsia="Times New Roman" w:hAnsi="Times New Roman"/>
          <w:sz w:val="26"/>
          <w:szCs w:val="26"/>
          <w:lang w:eastAsia="ru-RU"/>
        </w:rPr>
        <w:t>копылов</w:t>
      </w:r>
      <w:r w:rsidRPr="0092331B">
        <w:rPr>
          <w:rFonts w:ascii="Times New Roman" w:eastAsia="Times New Roman" w:hAnsi="Times New Roman"/>
          <w:sz w:val="26"/>
          <w:szCs w:val="26"/>
          <w:lang w:eastAsia="ru-RU"/>
        </w:rPr>
        <w:t>ского</w:t>
      </w:r>
      <w:proofErr w:type="spellEnd"/>
      <w:r w:rsidRPr="0092331B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 официального сайта Администрации Заринского района и на информационном стенде в администрации сельс</w:t>
      </w:r>
      <w:r w:rsidR="004C3D77" w:rsidRPr="0092331B">
        <w:rPr>
          <w:rFonts w:ascii="Times New Roman" w:eastAsia="Times New Roman" w:hAnsi="Times New Roman"/>
          <w:sz w:val="26"/>
          <w:szCs w:val="26"/>
          <w:lang w:eastAsia="ru-RU"/>
        </w:rPr>
        <w:t>овета, а также на информационном стенде</w:t>
      </w:r>
      <w:r w:rsidRPr="0092331B">
        <w:rPr>
          <w:rFonts w:ascii="Times New Roman" w:eastAsia="Times New Roman" w:hAnsi="Times New Roman"/>
          <w:sz w:val="26"/>
          <w:szCs w:val="26"/>
          <w:lang w:eastAsia="ru-RU"/>
        </w:rPr>
        <w:t xml:space="preserve"> в сел</w:t>
      </w:r>
      <w:r w:rsidR="004C3D77" w:rsidRPr="0092331B">
        <w:rPr>
          <w:rFonts w:ascii="Times New Roman" w:eastAsia="Times New Roman" w:hAnsi="Times New Roman"/>
          <w:sz w:val="26"/>
          <w:szCs w:val="26"/>
          <w:lang w:eastAsia="ru-RU"/>
        </w:rPr>
        <w:t>е Смирново</w:t>
      </w:r>
      <w:r w:rsidRPr="0092331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01B3D" w:rsidRPr="0092331B" w:rsidRDefault="007752E4" w:rsidP="007752E4">
      <w:pPr>
        <w:widowControl w:val="0"/>
        <w:numPr>
          <w:ilvl w:val="0"/>
          <w:numId w:val="1"/>
        </w:numPr>
        <w:shd w:val="clear" w:color="auto" w:fill="FFFFFF"/>
        <w:tabs>
          <w:tab w:val="left" w:pos="866"/>
        </w:tabs>
        <w:autoSpaceDE w:val="0"/>
        <w:autoSpaceDN w:val="0"/>
        <w:adjustRightInd w:val="0"/>
        <w:spacing w:after="0" w:line="305" w:lineRule="exact"/>
        <w:ind w:firstLine="709"/>
        <w:jc w:val="both"/>
        <w:rPr>
          <w:rFonts w:ascii="Times New Roman" w:eastAsia="Times New Roman" w:hAnsi="Times New Roman"/>
          <w:spacing w:val="-11"/>
          <w:sz w:val="26"/>
          <w:szCs w:val="26"/>
          <w:lang w:eastAsia="ru-RU"/>
        </w:rPr>
      </w:pPr>
      <w:proofErr w:type="gramStart"/>
      <w:r w:rsidRPr="0092331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Контроль за</w:t>
      </w:r>
      <w:proofErr w:type="gramEnd"/>
      <w:r w:rsidR="00201B3D" w:rsidRPr="0092331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7752E4" w:rsidRPr="0092331B" w:rsidRDefault="007752E4" w:rsidP="007752E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</w:p>
    <w:p w:rsidR="007752E4" w:rsidRPr="0092331B" w:rsidRDefault="007752E4" w:rsidP="007752E4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</w:p>
    <w:p w:rsidR="00201B3D" w:rsidRPr="0092331B" w:rsidRDefault="00201B3D" w:rsidP="007752E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331B">
        <w:rPr>
          <w:rFonts w:ascii="Times New Roman" w:eastAsia="Times New Roman" w:hAnsi="Times New Roman"/>
          <w:sz w:val="26"/>
          <w:szCs w:val="26"/>
          <w:lang w:eastAsia="ru-RU"/>
        </w:rPr>
        <w:t>Глава</w:t>
      </w:r>
      <w:r w:rsidR="00F87955" w:rsidRPr="0092331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2331B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                             </w:t>
      </w:r>
      <w:r w:rsidR="007752E4" w:rsidRPr="0092331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</w:t>
      </w:r>
      <w:proofErr w:type="spellStart"/>
      <w:r w:rsidR="00F87955" w:rsidRPr="0092331B">
        <w:rPr>
          <w:rFonts w:ascii="Times New Roman" w:eastAsia="Times New Roman" w:hAnsi="Times New Roman"/>
          <w:sz w:val="26"/>
          <w:szCs w:val="26"/>
          <w:lang w:eastAsia="ru-RU"/>
        </w:rPr>
        <w:t>Н.В.Здвижкова</w:t>
      </w:r>
      <w:proofErr w:type="spellEnd"/>
    </w:p>
    <w:p w:rsidR="00201B3D" w:rsidRPr="0092331B" w:rsidRDefault="00201B3D" w:rsidP="00201B3D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01B3D" w:rsidRPr="0092331B" w:rsidRDefault="00201B3D" w:rsidP="00201B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01B3D" w:rsidRPr="0092331B" w:rsidRDefault="00201B3D" w:rsidP="00201B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01B3D" w:rsidRPr="0092331B" w:rsidRDefault="00201B3D" w:rsidP="00201B3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201B3D" w:rsidRPr="0092331B" w:rsidSect="00575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23AED"/>
    <w:multiLevelType w:val="singleLevel"/>
    <w:tmpl w:val="8D2A1C88"/>
    <w:lvl w:ilvl="0">
      <w:start w:val="4"/>
      <w:numFmt w:val="decimal"/>
      <w:lvlText w:val="%1."/>
      <w:legacy w:legacy="1" w:legacySpace="0" w:legacyIndent="302"/>
      <w:lvlJc w:val="left"/>
      <w:rPr>
        <w:rFonts w:ascii="Arial" w:hAnsi="Arial" w:cs="Arial" w:hint="default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512"/>
    <w:rsid w:val="000B5838"/>
    <w:rsid w:val="00193B4A"/>
    <w:rsid w:val="001A68DA"/>
    <w:rsid w:val="00201B3D"/>
    <w:rsid w:val="00315512"/>
    <w:rsid w:val="004C3D77"/>
    <w:rsid w:val="00575240"/>
    <w:rsid w:val="006373B7"/>
    <w:rsid w:val="00752C78"/>
    <w:rsid w:val="007752E4"/>
    <w:rsid w:val="0092331B"/>
    <w:rsid w:val="00A241EC"/>
    <w:rsid w:val="00D71EDA"/>
    <w:rsid w:val="00F87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B3D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95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36CD08EAF404881F8F872A4A13A8DEE5B9C3D681FC378D99CEA92B2BB46E2D6CDF124E7D8D2B436E56372CAEB26C118EC843D817E6149Ee4L9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FA37AC66BF0E7A4B19D139D8E838CD796C84E44FC6CC0EB20425C9393C37FBA1B0459A4100EA98770E94CDC45D1C093B397D9D82FB6DF35yCA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FA37AC66BF0E7A4B19D139D8E838CD796C84E44FC6CC0EB20425C9393C37FBA1B0459A4100EA2867CE94CDC45D1C093B397D9D82FB6DF35yCAB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12</cp:revision>
  <cp:lastPrinted>2021-06-03T04:45:00Z</cp:lastPrinted>
  <dcterms:created xsi:type="dcterms:W3CDTF">2021-05-26T02:54:00Z</dcterms:created>
  <dcterms:modified xsi:type="dcterms:W3CDTF">2021-06-03T04:46:00Z</dcterms:modified>
</cp:coreProperties>
</file>