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53" w:rsidRDefault="00AF0E53" w:rsidP="00AF0E53">
      <w:pPr>
        <w:jc w:val="center"/>
        <w:rPr>
          <w:b/>
          <w:caps/>
          <w:spacing w:val="20"/>
          <w:sz w:val="28"/>
          <w:szCs w:val="28"/>
        </w:rPr>
      </w:pPr>
    </w:p>
    <w:p w:rsidR="00AF0E53" w:rsidRDefault="00AF0E53" w:rsidP="00AF0E53">
      <w:pPr>
        <w:jc w:val="center"/>
        <w:rPr>
          <w:b/>
          <w:caps/>
          <w:spacing w:val="20"/>
          <w:sz w:val="28"/>
          <w:szCs w:val="28"/>
        </w:rPr>
      </w:pPr>
    </w:p>
    <w:p w:rsidR="00AF0E53" w:rsidRDefault="009367CB" w:rsidP="00AF0E53">
      <w:pPr>
        <w:jc w:val="center"/>
        <w:rPr>
          <w:b/>
          <w:caps/>
          <w:spacing w:val="2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7pt;margin-top:26.55pt;width:62.35pt;height:57.7pt;z-index:25166438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31" DrawAspect="Content" ObjectID="_1771749084" r:id="rId7"/>
        </w:object>
      </w:r>
      <w:r w:rsidR="00AF0E53">
        <w:rPr>
          <w:b/>
          <w:caps/>
          <w:spacing w:val="20"/>
          <w:sz w:val="28"/>
          <w:szCs w:val="28"/>
        </w:rPr>
        <w:t xml:space="preserve">администрация </w:t>
      </w:r>
      <w:r w:rsidR="00EE7C47">
        <w:rPr>
          <w:b/>
          <w:caps/>
          <w:spacing w:val="20"/>
          <w:sz w:val="28"/>
          <w:szCs w:val="28"/>
        </w:rPr>
        <w:t>ВЕРХ-КАМЫШЕНСКОГО</w:t>
      </w:r>
      <w:r w:rsidR="00AF0E53">
        <w:rPr>
          <w:b/>
          <w:caps/>
          <w:spacing w:val="20"/>
          <w:sz w:val="28"/>
          <w:szCs w:val="28"/>
        </w:rPr>
        <w:t xml:space="preserve"> сельсовета</w:t>
      </w:r>
    </w:p>
    <w:p w:rsidR="00AF0E53" w:rsidRDefault="00AF0E53" w:rsidP="00AF0E5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AF0E53" w:rsidRDefault="00AF0E53" w:rsidP="00AF0E53">
      <w:pPr>
        <w:rPr>
          <w:b/>
          <w:caps/>
          <w:spacing w:val="20"/>
          <w:sz w:val="28"/>
          <w:szCs w:val="28"/>
        </w:rPr>
      </w:pPr>
    </w:p>
    <w:p w:rsidR="00AF0E53" w:rsidRDefault="00AF0E53" w:rsidP="00AF0E5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AF0E53" w:rsidRDefault="00AF0E53" w:rsidP="00AF0E53">
      <w:pPr>
        <w:rPr>
          <w:rFonts w:ascii="Arial" w:hAnsi="Arial"/>
          <w:u w:val="single"/>
        </w:rPr>
      </w:pPr>
    </w:p>
    <w:p w:rsidR="00AF0E53" w:rsidRDefault="009367CB" w:rsidP="00AF0E53">
      <w:pPr>
        <w:rPr>
          <w:rFonts w:ascii="Arial" w:hAnsi="Arial"/>
        </w:rPr>
      </w:pPr>
      <w:r>
        <w:rPr>
          <w:rFonts w:ascii="Arial" w:hAnsi="Arial"/>
        </w:rPr>
        <w:t>04.03</w:t>
      </w:r>
      <w:r w:rsidR="00AF0E53">
        <w:rPr>
          <w:rFonts w:ascii="Arial" w:hAnsi="Arial"/>
        </w:rPr>
        <w:t>.202</w:t>
      </w:r>
      <w:r>
        <w:rPr>
          <w:rFonts w:ascii="Arial" w:hAnsi="Arial"/>
        </w:rPr>
        <w:t>4</w:t>
      </w:r>
      <w:r w:rsidR="00AF0E53">
        <w:rPr>
          <w:rFonts w:ascii="Arial" w:hAnsi="Arial"/>
        </w:rPr>
        <w:t xml:space="preserve">                                                                                 </w:t>
      </w:r>
      <w:r w:rsidR="0056390C">
        <w:rPr>
          <w:rFonts w:ascii="Arial" w:hAnsi="Arial"/>
        </w:rPr>
        <w:t xml:space="preserve">                             </w:t>
      </w:r>
      <w:r w:rsidR="00AF0E53">
        <w:rPr>
          <w:rFonts w:ascii="Arial" w:hAnsi="Arial"/>
        </w:rPr>
        <w:t xml:space="preserve">№ </w:t>
      </w:r>
      <w:r>
        <w:rPr>
          <w:rFonts w:ascii="Arial" w:hAnsi="Arial"/>
        </w:rPr>
        <w:t>9</w:t>
      </w:r>
    </w:p>
    <w:p w:rsidR="00AF0E53" w:rsidRDefault="00AF0E53" w:rsidP="00AF0E5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56390C">
        <w:rPr>
          <w:rFonts w:ascii="Arial" w:hAnsi="Arial"/>
          <w:b/>
          <w:sz w:val="18"/>
          <w:szCs w:val="18"/>
        </w:rPr>
        <w:t>Верх-Камышенка</w:t>
      </w:r>
    </w:p>
    <w:p w:rsidR="00AF0E53" w:rsidRPr="009367CB" w:rsidRDefault="00AF0E53" w:rsidP="00AF0E53">
      <w:pPr>
        <w:pStyle w:val="1"/>
        <w:ind w:right="479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Положения о </w:t>
      </w:r>
      <w:proofErr w:type="gramStart"/>
      <w:r w:rsidRPr="009367CB">
        <w:rPr>
          <w:rFonts w:ascii="Times New Roman" w:hAnsi="Times New Roman" w:cs="Times New Roman"/>
          <w:b w:val="0"/>
          <w:color w:val="auto"/>
          <w:sz w:val="24"/>
          <w:szCs w:val="24"/>
        </w:rPr>
        <w:t>порядке  организации</w:t>
      </w:r>
      <w:proofErr w:type="gramEnd"/>
      <w:r w:rsidRPr="0093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проведения пожарно-профилактической работы в жилом секторе и на объектах с массовым пребыванием людей на территории </w:t>
      </w:r>
      <w:r w:rsidR="0056390C" w:rsidRPr="009367CB">
        <w:rPr>
          <w:rFonts w:ascii="Times New Roman" w:hAnsi="Times New Roman" w:cs="Times New Roman"/>
          <w:b w:val="0"/>
          <w:color w:val="auto"/>
          <w:sz w:val="24"/>
          <w:szCs w:val="24"/>
        </w:rPr>
        <w:t>Верх-Камышенского</w:t>
      </w:r>
      <w:r w:rsidRPr="0093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 Заринского района Алтайского края</w:t>
      </w:r>
    </w:p>
    <w:p w:rsidR="00AF0E53" w:rsidRPr="009367CB" w:rsidRDefault="00AF0E53" w:rsidP="00AF0E53"/>
    <w:p w:rsidR="00AF0E53" w:rsidRPr="009367CB" w:rsidRDefault="00AF0E53" w:rsidP="00AF0E53">
      <w:pPr>
        <w:ind w:firstLine="709"/>
        <w:jc w:val="both"/>
      </w:pPr>
      <w:r w:rsidRPr="009367CB">
        <w:t xml:space="preserve">В соответствии со статьей 19 Федерального закона </w:t>
      </w:r>
      <w:hyperlink r:id="rId8" w:tgtFrame="_blank" w:history="1">
        <w:r w:rsidRPr="009367CB">
          <w:rPr>
            <w:rStyle w:val="14"/>
          </w:rPr>
          <w:t>от 21.12.1994 № 69-ФЗ</w:t>
        </w:r>
      </w:hyperlink>
      <w:r w:rsidRPr="009367CB">
        <w:t xml:space="preserve"> «О пожарной безопасности», п. 9 ч. 1 ст. 14 Федерального закона </w:t>
      </w:r>
      <w:hyperlink r:id="rId9" w:tgtFrame="_blank" w:history="1">
        <w:r w:rsidRPr="009367CB">
          <w:rPr>
            <w:rStyle w:val="14"/>
          </w:rPr>
          <w:t>от 06.10.2003№ 131-ФЗ</w:t>
        </w:r>
      </w:hyperlink>
      <w:r w:rsidRPr="009367CB">
        <w:t xml:space="preserve"> «Об общих принципах организации местного самоуправления в Российской Федерации», руководствуясь </w:t>
      </w:r>
      <w:hyperlink r:id="rId10" w:tgtFrame="_blank" w:history="1">
        <w:r w:rsidRPr="009367CB">
          <w:rPr>
            <w:rStyle w:val="14"/>
          </w:rPr>
          <w:t>Уставом</w:t>
        </w:r>
      </w:hyperlink>
      <w:r w:rsidRPr="009367CB">
        <w:t xml:space="preserve"> муниципального образования </w:t>
      </w:r>
      <w:r w:rsidR="0056390C" w:rsidRPr="009367CB">
        <w:t>Верх-Камышенский</w:t>
      </w:r>
      <w:r w:rsidRPr="009367CB">
        <w:t xml:space="preserve"> сельсовет</w:t>
      </w:r>
      <w:r w:rsidR="0056390C" w:rsidRPr="009367CB">
        <w:t xml:space="preserve"> </w:t>
      </w:r>
      <w:r w:rsidRPr="009367CB">
        <w:t>Заринского района Алтайского края,</w:t>
      </w:r>
    </w:p>
    <w:p w:rsidR="00AF0E53" w:rsidRPr="009367CB" w:rsidRDefault="00AF0E53" w:rsidP="00AF0E53">
      <w:pPr>
        <w:pStyle w:val="a3"/>
        <w:ind w:left="2831" w:firstLine="709"/>
      </w:pPr>
      <w:r w:rsidRPr="009367CB">
        <w:t xml:space="preserve">ПОСТАНОВЛЯЮ: </w:t>
      </w:r>
    </w:p>
    <w:p w:rsidR="00AF0E53" w:rsidRPr="009367CB" w:rsidRDefault="00AF0E53" w:rsidP="00AF0E53">
      <w:pPr>
        <w:ind w:firstLine="709"/>
        <w:jc w:val="both"/>
      </w:pPr>
      <w:r w:rsidRPr="009367CB">
        <w:t xml:space="preserve">1. Утвердить Положение «Об организации пожарно-профилактической работы в жилом секторе и на объектах с массовым пребыванием людей на территории </w:t>
      </w:r>
      <w:r w:rsidR="0056390C" w:rsidRPr="009367CB">
        <w:t>Верх-Камышенского</w:t>
      </w:r>
      <w:r w:rsidRPr="009367CB">
        <w:t xml:space="preserve"> сельсовета Заринского района Алтайского края» (приложение). </w:t>
      </w:r>
    </w:p>
    <w:p w:rsidR="00AF0E53" w:rsidRPr="009367CB" w:rsidRDefault="00AF0E53" w:rsidP="00AF0E53">
      <w:pPr>
        <w:ind w:firstLine="709"/>
        <w:jc w:val="both"/>
      </w:pPr>
      <w:r w:rsidRPr="009367CB">
        <w:rPr>
          <w:color w:val="000000"/>
        </w:rPr>
        <w:t xml:space="preserve">2. Назначить лицом, ответственным за проведение противопожарной пропаганды </w:t>
      </w:r>
      <w:r w:rsidR="009367CB" w:rsidRPr="009367CB">
        <w:rPr>
          <w:color w:val="000000"/>
        </w:rPr>
        <w:t>главу</w:t>
      </w:r>
      <w:r w:rsidRPr="009367CB">
        <w:rPr>
          <w:color w:val="000000"/>
        </w:rPr>
        <w:t xml:space="preserve"> </w:t>
      </w:r>
      <w:r w:rsidR="0056390C" w:rsidRPr="009367CB">
        <w:t>Верх-</w:t>
      </w:r>
      <w:proofErr w:type="spellStart"/>
      <w:r w:rsidR="0056390C" w:rsidRPr="009367CB">
        <w:t>Камышенского</w:t>
      </w:r>
      <w:proofErr w:type="spellEnd"/>
      <w:r w:rsidR="0056390C" w:rsidRPr="009367CB">
        <w:t xml:space="preserve"> </w:t>
      </w:r>
      <w:r w:rsidRPr="009367CB">
        <w:rPr>
          <w:color w:val="000000"/>
        </w:rPr>
        <w:t>сельсовета</w:t>
      </w:r>
      <w:r w:rsidR="0056390C" w:rsidRPr="009367CB">
        <w:rPr>
          <w:color w:val="000000"/>
        </w:rPr>
        <w:t xml:space="preserve"> </w:t>
      </w:r>
      <w:proofErr w:type="spellStart"/>
      <w:r w:rsidRPr="009367CB">
        <w:t>Заринского</w:t>
      </w:r>
      <w:proofErr w:type="spellEnd"/>
      <w:r w:rsidRPr="009367CB">
        <w:t xml:space="preserve"> района. </w:t>
      </w:r>
    </w:p>
    <w:p w:rsidR="00AF0E53" w:rsidRPr="009367CB" w:rsidRDefault="00AF0E53" w:rsidP="00AF0E53">
      <w:pPr>
        <w:ind w:firstLine="709"/>
        <w:jc w:val="both"/>
      </w:pPr>
      <w:r w:rsidRPr="009367CB">
        <w:t>2.1.</w:t>
      </w:r>
      <w:r w:rsidR="009367CB" w:rsidRPr="009367CB">
        <w:t xml:space="preserve"> </w:t>
      </w:r>
      <w:r w:rsidRPr="009367CB">
        <w:t>Организовать планирование и учёт работы, а также контроль за проведением профилактической работы личным составом профилактических групп.</w:t>
      </w:r>
    </w:p>
    <w:p w:rsidR="00AF0E53" w:rsidRPr="009367CB" w:rsidRDefault="00AF0E53" w:rsidP="00AF0E53">
      <w:pPr>
        <w:ind w:firstLine="709"/>
        <w:jc w:val="both"/>
      </w:pPr>
      <w:r w:rsidRPr="009367CB">
        <w:t>3. Основными направлениями работы по противопожарной пропаганде и агитации считать:</w:t>
      </w:r>
    </w:p>
    <w:p w:rsidR="00AF0E53" w:rsidRPr="009367CB" w:rsidRDefault="00AF0E53" w:rsidP="00AF0E53">
      <w:pPr>
        <w:ind w:firstLine="709"/>
        <w:jc w:val="both"/>
      </w:pPr>
      <w:r w:rsidRPr="009367CB">
        <w:t>3.1. Работу с населением по месту жительства путем проведения собраний, индивидуальных бесед.</w:t>
      </w:r>
    </w:p>
    <w:p w:rsidR="00AF0E53" w:rsidRPr="009367CB" w:rsidRDefault="00AF0E53" w:rsidP="00AF0E53">
      <w:pPr>
        <w:ind w:firstLine="709"/>
        <w:jc w:val="both"/>
      </w:pPr>
      <w:r w:rsidRPr="009367CB">
        <w:t>3.2. Привлечение к работе общественных объединений, предприятий и организаций.</w:t>
      </w:r>
    </w:p>
    <w:p w:rsidR="009367CB" w:rsidRPr="009367CB" w:rsidRDefault="009367CB" w:rsidP="00AF0E53">
      <w:pPr>
        <w:ind w:firstLine="709"/>
        <w:jc w:val="both"/>
      </w:pPr>
      <w:r w:rsidRPr="009367CB">
        <w:t>4. Постановление от 12.04.2023 № 15/2 «</w:t>
      </w:r>
      <w:r>
        <w:t xml:space="preserve">Об утверждении Положения о </w:t>
      </w:r>
      <w:r w:rsidRPr="009367CB">
        <w:t>п</w:t>
      </w:r>
      <w:r>
        <w:t xml:space="preserve">орядке </w:t>
      </w:r>
      <w:r w:rsidRPr="009367CB">
        <w:t>организации и проведения пожарно-профилактической работы в жилом секторе и на объектах с массовым пребыванием людей на территории Верх-</w:t>
      </w:r>
      <w:proofErr w:type="spellStart"/>
      <w:r w:rsidRPr="009367CB">
        <w:t>Камышенского</w:t>
      </w:r>
      <w:proofErr w:type="spellEnd"/>
      <w:r w:rsidRPr="009367CB">
        <w:t xml:space="preserve"> сельсовета </w:t>
      </w:r>
      <w:proofErr w:type="spellStart"/>
      <w:r w:rsidRPr="009367CB">
        <w:t>Заринского</w:t>
      </w:r>
      <w:proofErr w:type="spellEnd"/>
      <w:r w:rsidRPr="009367CB">
        <w:t xml:space="preserve"> района Алтайского края» считать утратившим силу.</w:t>
      </w:r>
    </w:p>
    <w:p w:rsidR="00AF0E53" w:rsidRPr="009367CB" w:rsidRDefault="009367CB" w:rsidP="00AF0E53">
      <w:pPr>
        <w:ind w:firstLine="709"/>
        <w:jc w:val="both"/>
      </w:pPr>
      <w:r w:rsidRPr="009367CB">
        <w:t>5</w:t>
      </w:r>
      <w:r w:rsidR="00AF0E53" w:rsidRPr="009367CB">
        <w:t xml:space="preserve">. Постановление </w:t>
      </w:r>
      <w:r w:rsidRPr="009367CB">
        <w:t>опублико</w:t>
      </w:r>
      <w:r w:rsidR="00AF0E53" w:rsidRPr="009367CB">
        <w:t xml:space="preserve">вать в установленном </w:t>
      </w:r>
      <w:r>
        <w:t xml:space="preserve">законом </w:t>
      </w:r>
      <w:r w:rsidR="00AF0E53" w:rsidRPr="009367CB">
        <w:t>порядке.</w:t>
      </w:r>
    </w:p>
    <w:p w:rsidR="00AF0E53" w:rsidRPr="009367CB" w:rsidRDefault="009367CB" w:rsidP="00AF0E53">
      <w:pPr>
        <w:ind w:firstLine="709"/>
        <w:jc w:val="both"/>
      </w:pPr>
      <w:r w:rsidRPr="009367CB">
        <w:t>6</w:t>
      </w:r>
      <w:r w:rsidR="00AF0E53" w:rsidRPr="009367CB">
        <w:t xml:space="preserve">. Контроль за исполнением постановления оставляю за собой. </w:t>
      </w:r>
    </w:p>
    <w:p w:rsidR="00AF0E53" w:rsidRPr="009367CB" w:rsidRDefault="00AF0E53" w:rsidP="0056390C">
      <w:pPr>
        <w:jc w:val="both"/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4361"/>
        <w:gridCol w:w="2623"/>
        <w:gridCol w:w="3190"/>
      </w:tblGrid>
      <w:tr w:rsidR="00AF0E53" w:rsidRPr="009367CB" w:rsidTr="0056390C">
        <w:tc>
          <w:tcPr>
            <w:tcW w:w="4361" w:type="dxa"/>
            <w:hideMark/>
          </w:tcPr>
          <w:p w:rsidR="0056390C" w:rsidRPr="009367CB" w:rsidRDefault="009367CB" w:rsidP="001F7BC5">
            <w:pPr>
              <w:spacing w:line="276" w:lineRule="auto"/>
              <w:jc w:val="both"/>
              <w:rPr>
                <w:lang w:eastAsia="en-US"/>
              </w:rPr>
            </w:pPr>
            <w:r w:rsidRPr="009367CB">
              <w:rPr>
                <w:lang w:eastAsia="en-US"/>
              </w:rPr>
              <w:t>Глава</w:t>
            </w:r>
            <w:r w:rsidR="0056390C" w:rsidRPr="009367CB">
              <w:rPr>
                <w:lang w:eastAsia="en-US"/>
              </w:rPr>
              <w:t xml:space="preserve"> сельсовета</w:t>
            </w:r>
          </w:p>
        </w:tc>
        <w:tc>
          <w:tcPr>
            <w:tcW w:w="2623" w:type="dxa"/>
          </w:tcPr>
          <w:p w:rsidR="00AF0E53" w:rsidRPr="009367CB" w:rsidRDefault="00AF0E53" w:rsidP="001F7BC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hideMark/>
          </w:tcPr>
          <w:p w:rsidR="0056390C" w:rsidRPr="009367CB" w:rsidRDefault="00AF0E53" w:rsidP="0056390C">
            <w:pPr>
              <w:spacing w:line="276" w:lineRule="auto"/>
              <w:jc w:val="both"/>
              <w:rPr>
                <w:lang w:eastAsia="en-US"/>
              </w:rPr>
            </w:pPr>
            <w:r w:rsidRPr="009367CB">
              <w:rPr>
                <w:lang w:eastAsia="en-US"/>
              </w:rPr>
              <w:t xml:space="preserve">                </w:t>
            </w:r>
          </w:p>
          <w:p w:rsidR="00AF0E53" w:rsidRPr="009367CB" w:rsidRDefault="0056390C" w:rsidP="0056390C">
            <w:pPr>
              <w:spacing w:line="276" w:lineRule="auto"/>
              <w:jc w:val="both"/>
              <w:rPr>
                <w:lang w:eastAsia="en-US"/>
              </w:rPr>
            </w:pPr>
            <w:r w:rsidRPr="009367CB">
              <w:rPr>
                <w:lang w:eastAsia="en-US"/>
              </w:rPr>
              <w:t>В.В. Фишер</w:t>
            </w:r>
          </w:p>
        </w:tc>
      </w:tr>
    </w:tbl>
    <w:p w:rsidR="00AF0E53" w:rsidRDefault="00AF0E53" w:rsidP="0056390C">
      <w:pPr>
        <w:jc w:val="both"/>
        <w:rPr>
          <w:sz w:val="26"/>
          <w:szCs w:val="26"/>
        </w:rPr>
      </w:pPr>
    </w:p>
    <w:p w:rsidR="009367CB" w:rsidRDefault="009367CB" w:rsidP="00AF0E53">
      <w:pPr>
        <w:ind w:firstLine="5580"/>
        <w:jc w:val="both"/>
        <w:rPr>
          <w:sz w:val="26"/>
          <w:szCs w:val="26"/>
        </w:rPr>
      </w:pPr>
    </w:p>
    <w:p w:rsidR="00AF0E53" w:rsidRPr="009367CB" w:rsidRDefault="009367CB" w:rsidP="00AF0E53">
      <w:pPr>
        <w:ind w:firstLine="5580"/>
        <w:jc w:val="both"/>
      </w:pPr>
      <w:r w:rsidRPr="009367CB">
        <w:t xml:space="preserve">Приложение </w:t>
      </w:r>
    </w:p>
    <w:p w:rsidR="00AF0E53" w:rsidRPr="009367CB" w:rsidRDefault="00AF0E53" w:rsidP="00AF0E53">
      <w:pPr>
        <w:ind w:firstLine="5580"/>
        <w:jc w:val="both"/>
      </w:pPr>
      <w:r w:rsidRPr="009367CB">
        <w:lastRenderedPageBreak/>
        <w:t>к постановлению администрации</w:t>
      </w:r>
    </w:p>
    <w:p w:rsidR="00AF0E53" w:rsidRPr="009367CB" w:rsidRDefault="0056390C" w:rsidP="00AF0E53">
      <w:pPr>
        <w:ind w:firstLine="5580"/>
      </w:pPr>
      <w:r w:rsidRPr="009367CB">
        <w:t xml:space="preserve">Верх-Камышенского </w:t>
      </w:r>
      <w:r w:rsidR="00AF0E53" w:rsidRPr="009367CB">
        <w:t xml:space="preserve">сельсовета </w:t>
      </w:r>
    </w:p>
    <w:p w:rsidR="00AF0E53" w:rsidRPr="009367CB" w:rsidRDefault="0056390C" w:rsidP="00AF0E53">
      <w:pPr>
        <w:ind w:firstLine="5580"/>
      </w:pPr>
      <w:r w:rsidRPr="009367CB">
        <w:t xml:space="preserve">от </w:t>
      </w:r>
      <w:r w:rsidR="009367CB" w:rsidRPr="009367CB">
        <w:t>01.03</w:t>
      </w:r>
      <w:r w:rsidR="00AF0E53" w:rsidRPr="009367CB">
        <w:t xml:space="preserve">.2023 № </w:t>
      </w:r>
      <w:r w:rsidR="009367CB" w:rsidRPr="009367CB">
        <w:t>9</w:t>
      </w:r>
    </w:p>
    <w:p w:rsidR="00AF0E53" w:rsidRPr="009367CB" w:rsidRDefault="00AF0E53" w:rsidP="00AF0E53">
      <w:pPr>
        <w:jc w:val="center"/>
        <w:rPr>
          <w:b/>
        </w:rPr>
      </w:pPr>
    </w:p>
    <w:p w:rsidR="00AF0E53" w:rsidRPr="009367CB" w:rsidRDefault="00AF0E53" w:rsidP="00AF0E53">
      <w:pPr>
        <w:jc w:val="center"/>
      </w:pPr>
      <w:r w:rsidRPr="009367CB">
        <w:t>ПОЛОЖЕНИЕ</w:t>
      </w:r>
    </w:p>
    <w:p w:rsidR="00AF0E53" w:rsidRPr="009367CB" w:rsidRDefault="00AF0E53" w:rsidP="00AF0E53">
      <w:pPr>
        <w:jc w:val="center"/>
      </w:pPr>
      <w:r w:rsidRPr="009367CB"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</w:p>
    <w:p w:rsidR="00AF0E53" w:rsidRPr="009367CB" w:rsidRDefault="0056390C" w:rsidP="00AF0E53">
      <w:pPr>
        <w:jc w:val="center"/>
      </w:pPr>
      <w:r w:rsidRPr="009367CB">
        <w:t xml:space="preserve">Верх-Камышенского </w:t>
      </w:r>
      <w:r w:rsidR="00AF0E53" w:rsidRPr="009367CB">
        <w:t>сельсовета Заринского района Алтайского края</w:t>
      </w:r>
    </w:p>
    <w:p w:rsidR="00AF0E53" w:rsidRPr="009367CB" w:rsidRDefault="00AF0E53" w:rsidP="00AF0E53">
      <w:pPr>
        <w:pStyle w:val="a3"/>
        <w:spacing w:before="0" w:beforeAutospacing="0" w:after="0" w:afterAutospacing="0"/>
        <w:ind w:firstLine="709"/>
      </w:pPr>
      <w:r w:rsidRPr="009367CB">
        <w:t> </w:t>
      </w:r>
      <w:r w:rsidRPr="009367CB">
        <w:tab/>
      </w:r>
      <w:r w:rsidRPr="009367CB">
        <w:tab/>
      </w:r>
      <w:r w:rsidRPr="009367CB">
        <w:tab/>
      </w:r>
      <w:r w:rsidRPr="009367CB">
        <w:tab/>
      </w:r>
    </w:p>
    <w:p w:rsidR="00AF0E53" w:rsidRPr="009367CB" w:rsidRDefault="00AF0E53" w:rsidP="00AF0E53">
      <w:pPr>
        <w:pStyle w:val="a3"/>
        <w:spacing w:before="0" w:beforeAutospacing="0" w:after="0" w:afterAutospacing="0"/>
        <w:ind w:firstLine="709"/>
        <w:jc w:val="center"/>
      </w:pPr>
      <w:bookmarkStart w:id="0" w:name="_GoBack"/>
      <w:bookmarkEnd w:id="0"/>
      <w:r w:rsidRPr="009367CB">
        <w:rPr>
          <w:bCs/>
        </w:rPr>
        <w:t>1. Общие положения</w:t>
      </w:r>
    </w:p>
    <w:p w:rsidR="00AF0E53" w:rsidRPr="009367CB" w:rsidRDefault="00AF0E53" w:rsidP="00AF0E53">
      <w:pPr>
        <w:ind w:firstLine="540"/>
        <w:jc w:val="both"/>
      </w:pPr>
      <w:r w:rsidRPr="009367CB">
        <w:t xml:space="preserve"> 1.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56390C" w:rsidRPr="009367CB">
        <w:t xml:space="preserve">Верх-Камышенского </w:t>
      </w:r>
      <w:r w:rsidRPr="009367CB">
        <w:t>сельсовета Заринского района Алтайского края определяет цели, задачи, порядок и периодичность проведения противопожарной пропаганды населения.</w:t>
      </w:r>
    </w:p>
    <w:p w:rsidR="00AF0E53" w:rsidRPr="009367CB" w:rsidRDefault="00AF0E53" w:rsidP="00AF0E53">
      <w:pPr>
        <w:ind w:firstLine="540"/>
        <w:jc w:val="both"/>
      </w:pPr>
      <w:r w:rsidRPr="009367CB">
        <w:t>1.2. Основными целями проведения противопожарной пропаганды являются:</w:t>
      </w:r>
    </w:p>
    <w:p w:rsidR="00AF0E53" w:rsidRPr="009367CB" w:rsidRDefault="00AF0E53" w:rsidP="00AF0E53">
      <w:pPr>
        <w:ind w:firstLine="540"/>
        <w:jc w:val="both"/>
      </w:pPr>
      <w:r w:rsidRPr="009367CB">
        <w:t>- снижение количества пожаров и степени тяжести их последствий;</w:t>
      </w:r>
    </w:p>
    <w:p w:rsidR="00AF0E53" w:rsidRPr="009367CB" w:rsidRDefault="00AF0E53" w:rsidP="00AF0E53">
      <w:pPr>
        <w:ind w:firstLine="540"/>
        <w:jc w:val="both"/>
      </w:pPr>
      <w:r w:rsidRPr="009367CB">
        <w:t>- совершенствование знаний населения в области пожарной безопасности.</w:t>
      </w:r>
    </w:p>
    <w:p w:rsidR="00AF0E53" w:rsidRPr="009367CB" w:rsidRDefault="00AF0E53" w:rsidP="00AF0E53">
      <w:pPr>
        <w:ind w:firstLine="540"/>
        <w:jc w:val="both"/>
      </w:pPr>
      <w:r w:rsidRPr="009367CB">
        <w:t>1.3. Основными задачами проведения противопожарной пропаганды являются:</w:t>
      </w:r>
    </w:p>
    <w:p w:rsidR="00AF0E53" w:rsidRPr="009367CB" w:rsidRDefault="00AF0E53" w:rsidP="00AF0E53">
      <w:pPr>
        <w:ind w:firstLine="540"/>
        <w:jc w:val="both"/>
      </w:pPr>
      <w:r w:rsidRPr="009367CB">
        <w:t xml:space="preserve">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AF0E53" w:rsidRPr="009367CB" w:rsidRDefault="00AF0E53" w:rsidP="00AF0E53">
      <w:pPr>
        <w:ind w:firstLine="540"/>
        <w:jc w:val="both"/>
      </w:pPr>
      <w:r w:rsidRPr="009367CB">
        <w:t xml:space="preserve">- оперативное доведение до населения информации в области пожарной безопасности; </w:t>
      </w:r>
    </w:p>
    <w:p w:rsidR="00AF0E53" w:rsidRPr="009367CB" w:rsidRDefault="00AF0E53" w:rsidP="00AF0E53">
      <w:pPr>
        <w:ind w:firstLine="540"/>
        <w:jc w:val="both"/>
      </w:pPr>
      <w:r w:rsidRPr="009367CB"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 </w:t>
      </w:r>
    </w:p>
    <w:p w:rsidR="00AF0E53" w:rsidRPr="009367CB" w:rsidRDefault="00AF0E53" w:rsidP="00AF0E53">
      <w:pPr>
        <w:ind w:firstLine="540"/>
        <w:jc w:val="both"/>
      </w:pPr>
    </w:p>
    <w:p w:rsidR="00AF0E53" w:rsidRPr="009367CB" w:rsidRDefault="00AF0E53" w:rsidP="00AF0E53">
      <w:pPr>
        <w:pStyle w:val="a3"/>
        <w:spacing w:before="0" w:beforeAutospacing="0" w:after="0" w:afterAutospacing="0"/>
        <w:ind w:firstLine="709"/>
        <w:jc w:val="center"/>
      </w:pPr>
      <w:r w:rsidRPr="009367CB">
        <w:rPr>
          <w:bCs/>
        </w:rPr>
        <w:t>2. Организация противопожарной пропаганды</w:t>
      </w:r>
    </w:p>
    <w:p w:rsidR="00AF0E53" w:rsidRPr="009367CB" w:rsidRDefault="00AF0E53" w:rsidP="00AF0E53">
      <w:pPr>
        <w:ind w:firstLine="709"/>
        <w:jc w:val="both"/>
      </w:pPr>
      <w:r w:rsidRPr="009367CB">
        <w:t xml:space="preserve">2.1. В соответствии с законодательством администрация </w:t>
      </w:r>
      <w:r w:rsidR="0056390C" w:rsidRPr="009367CB">
        <w:t xml:space="preserve">Верх-Камышенского </w:t>
      </w:r>
      <w:r w:rsidRPr="009367CB">
        <w:t>сельсовета</w:t>
      </w:r>
      <w:r w:rsidR="0056390C" w:rsidRPr="009367CB">
        <w:t xml:space="preserve"> </w:t>
      </w:r>
      <w:r w:rsidRPr="009367CB">
        <w:t>Заринского района Алтайского края проводит противопожарную пропаганду посредством:</w:t>
      </w:r>
    </w:p>
    <w:p w:rsidR="00AF0E53" w:rsidRPr="009367CB" w:rsidRDefault="00AF0E53" w:rsidP="00AF0E53">
      <w:pPr>
        <w:ind w:firstLine="709"/>
        <w:jc w:val="both"/>
      </w:pPr>
      <w:r w:rsidRPr="009367CB">
        <w:t>- изготовления и распространения среди населения противопожарных памяток, листовок;</w:t>
      </w:r>
    </w:p>
    <w:p w:rsidR="00AF0E53" w:rsidRPr="009367CB" w:rsidRDefault="00AF0E53" w:rsidP="00AF0E53">
      <w:pPr>
        <w:ind w:firstLine="709"/>
        <w:jc w:val="both"/>
      </w:pPr>
      <w:r w:rsidRPr="009367CB">
        <w:t>- размещения в организациях, занятых обслуживанием населения, объектах муниципальной собственности информационных стендов пожарной безопасности;</w:t>
      </w:r>
    </w:p>
    <w:p w:rsidR="00AF0E53" w:rsidRPr="009367CB" w:rsidRDefault="00AF0E53" w:rsidP="00AF0E53">
      <w:pPr>
        <w:ind w:firstLine="709"/>
        <w:jc w:val="both"/>
      </w:pPr>
      <w:r w:rsidRPr="009367CB">
        <w:t xml:space="preserve">- изготовления и размещения социальной рекламы по пожарной безопасности; </w:t>
      </w:r>
    </w:p>
    <w:p w:rsidR="00AF0E53" w:rsidRPr="009367CB" w:rsidRDefault="00AF0E53" w:rsidP="00AF0E53">
      <w:pPr>
        <w:ind w:firstLine="709"/>
        <w:jc w:val="both"/>
      </w:pPr>
      <w:r w:rsidRPr="009367CB">
        <w:t xml:space="preserve">- организации конкурсов, выставок, соревнований на противопожарную тематику; </w:t>
      </w:r>
    </w:p>
    <w:p w:rsidR="00AF0E53" w:rsidRPr="009367CB" w:rsidRDefault="00AF0E53" w:rsidP="00AF0E53">
      <w:pPr>
        <w:ind w:firstLine="709"/>
        <w:jc w:val="both"/>
      </w:pPr>
      <w:r w:rsidRPr="009367CB">
        <w:t xml:space="preserve">- использования других, не запрещенных законодательством Российской Федерации форм информирования населения. </w:t>
      </w:r>
    </w:p>
    <w:p w:rsidR="00AF0E53" w:rsidRPr="009367CB" w:rsidRDefault="00AF0E53" w:rsidP="00AF0E53">
      <w:pPr>
        <w:ind w:firstLine="709"/>
        <w:jc w:val="both"/>
      </w:pPr>
      <w:r w:rsidRPr="009367CB">
        <w:t>2.2. Организациям рекомендуется проводить противопожарную пропаганду посредством:</w:t>
      </w:r>
    </w:p>
    <w:p w:rsidR="00AF0E53" w:rsidRPr="009367CB" w:rsidRDefault="00AF0E53" w:rsidP="00AF0E53">
      <w:pPr>
        <w:ind w:firstLine="709"/>
        <w:jc w:val="both"/>
      </w:pPr>
      <w:r w:rsidRPr="009367CB">
        <w:t>- изготовления и распространения среди работников организации памяток и листовок о мерах пожарной безопасности;</w:t>
      </w:r>
    </w:p>
    <w:p w:rsidR="00AF0E53" w:rsidRPr="009367CB" w:rsidRDefault="00AF0E53" w:rsidP="00AF0E53">
      <w:pPr>
        <w:ind w:firstLine="709"/>
        <w:jc w:val="both"/>
      </w:pPr>
      <w:r w:rsidRPr="009367CB">
        <w:t xml:space="preserve">- размещения в помещениях и на территории организации информационных стендов пожарной безопасности; </w:t>
      </w:r>
    </w:p>
    <w:p w:rsidR="00AF0E53" w:rsidRPr="009367CB" w:rsidRDefault="00AF0E53" w:rsidP="00AF0E53">
      <w:pPr>
        <w:ind w:firstLine="709"/>
        <w:jc w:val="both"/>
      </w:pPr>
      <w:r w:rsidRPr="009367CB">
        <w:t>- организации смотров, конкурсов, соревнований по противопожарной тематике;</w:t>
      </w:r>
    </w:p>
    <w:p w:rsidR="00AF0E53" w:rsidRPr="009367CB" w:rsidRDefault="00AF0E53" w:rsidP="00AF0E53">
      <w:pPr>
        <w:ind w:firstLine="709"/>
        <w:jc w:val="both"/>
      </w:pPr>
      <w:r w:rsidRPr="009367CB">
        <w:t>- использования других, не запрещенных законодательством Российской Федерации форм информирования населения.</w:t>
      </w:r>
    </w:p>
    <w:p w:rsidR="00AF0E53" w:rsidRPr="009367CB" w:rsidRDefault="00AF0E53" w:rsidP="009367CB">
      <w:pPr>
        <w:ind w:firstLine="709"/>
        <w:jc w:val="both"/>
      </w:pPr>
      <w:r w:rsidRPr="009367CB">
        <w:t>2.3. Противопожарная пропаганда проводится в соответствии с законодательством з</w:t>
      </w:r>
      <w:r w:rsidR="009367CB">
        <w:t>а счет средств местного бюджета.</w:t>
      </w:r>
    </w:p>
    <w:sectPr w:rsidR="00AF0E53" w:rsidRPr="009367CB" w:rsidSect="0065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BF7"/>
    <w:multiLevelType w:val="multilevel"/>
    <w:tmpl w:val="769240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429B7E28"/>
    <w:multiLevelType w:val="multilevel"/>
    <w:tmpl w:val="BCE6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785B1656"/>
    <w:multiLevelType w:val="multilevel"/>
    <w:tmpl w:val="68028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25"/>
    <w:rsid w:val="001F7BC5"/>
    <w:rsid w:val="00546216"/>
    <w:rsid w:val="0056390C"/>
    <w:rsid w:val="006548BE"/>
    <w:rsid w:val="009367CB"/>
    <w:rsid w:val="00A03F25"/>
    <w:rsid w:val="00AF0E53"/>
    <w:rsid w:val="00D06F6F"/>
    <w:rsid w:val="00E913E8"/>
    <w:rsid w:val="00EE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FB64"/>
  <w15:docId w15:val="{79615740-302E-40C5-B746-C937C378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0E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E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AF0E53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AF0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AF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F0E53"/>
    <w:rPr>
      <w:b/>
      <w:bCs/>
    </w:rPr>
  </w:style>
  <w:style w:type="paragraph" w:customStyle="1" w:styleId="consplusnormal">
    <w:name w:val="consplusnormal"/>
    <w:basedOn w:val="a"/>
    <w:rsid w:val="00AF0E5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AF0E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0E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F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0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E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AF0E53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AF0E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2">
    <w:name w:val="Основной текст с отступом 32"/>
    <w:basedOn w:val="a"/>
    <w:rsid w:val="00AF0E53"/>
    <w:pPr>
      <w:suppressAutoHyphens/>
      <w:ind w:firstLine="567"/>
      <w:jc w:val="both"/>
    </w:pPr>
    <w:rPr>
      <w:lang w:eastAsia="ar-SA"/>
    </w:rPr>
  </w:style>
  <w:style w:type="character" w:styleId="ac">
    <w:name w:val="Hyperlink"/>
    <w:basedOn w:val="a0"/>
    <w:unhideWhenUsed/>
    <w:rsid w:val="00AF0E53"/>
    <w:rPr>
      <w:color w:val="0000FF"/>
      <w:u w:val="single"/>
    </w:rPr>
  </w:style>
  <w:style w:type="paragraph" w:customStyle="1" w:styleId="ConsPlusNormal0">
    <w:name w:val="ConsPlusNormal"/>
    <w:link w:val="ConsPlusNormal1"/>
    <w:rsid w:val="00AF0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F0E53"/>
    <w:pPr>
      <w:ind w:left="720"/>
      <w:contextualSpacing/>
    </w:pPr>
  </w:style>
  <w:style w:type="character" w:customStyle="1" w:styleId="ConsPlusNormal1">
    <w:name w:val="ConsPlusNormal1"/>
    <w:link w:val="ConsPlusNormal0"/>
    <w:locked/>
    <w:rsid w:val="00AF0E5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AF0E53"/>
    <w:pPr>
      <w:jc w:val="center"/>
    </w:pPr>
    <w:rPr>
      <w:rFonts w:eastAsia="Calibri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AF0E5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AF0E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unhideWhenUsed/>
    <w:rsid w:val="00AF0E5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F0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F0E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0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AF0E5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AF0E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F0E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0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татья"/>
    <w:basedOn w:val="a"/>
    <w:next w:val="a"/>
    <w:rsid w:val="00AF0E53"/>
    <w:pPr>
      <w:spacing w:line="288" w:lineRule="auto"/>
      <w:jc w:val="center"/>
    </w:pPr>
    <w:rPr>
      <w:b/>
      <w:bCs/>
      <w:sz w:val="28"/>
    </w:rPr>
  </w:style>
  <w:style w:type="character" w:customStyle="1" w:styleId="af3">
    <w:name w:val="Заголовок Знак"/>
    <w:rsid w:val="00AF0E53"/>
    <w:rPr>
      <w:sz w:val="28"/>
      <w:szCs w:val="28"/>
    </w:rPr>
  </w:style>
  <w:style w:type="paragraph" w:customStyle="1" w:styleId="12">
    <w:name w:val="Обычный1"/>
    <w:rsid w:val="00AF0E5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Без интервала1"/>
    <w:rsid w:val="00AF0E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ostbody">
    <w:name w:val="postbody"/>
    <w:basedOn w:val="a0"/>
    <w:rsid w:val="00AF0E53"/>
    <w:rPr>
      <w:rFonts w:cs="Times New Roman"/>
    </w:rPr>
  </w:style>
  <w:style w:type="character" w:customStyle="1" w:styleId="14">
    <w:name w:val="Гиперссылка1"/>
    <w:basedOn w:val="a0"/>
    <w:rsid w:val="00AF0E53"/>
  </w:style>
  <w:style w:type="character" w:customStyle="1" w:styleId="25">
    <w:name w:val="Основной текст (2)"/>
    <w:basedOn w:val="a0"/>
    <w:rsid w:val="00AF0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4C47D362-26CF-451E-9F1C-474DD313F87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D25F6961-AA25-4948-8FA9-862AF771F5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8E4F-4975-41A0-AC5A-2664D066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Verh-Komysh</cp:lastModifiedBy>
  <cp:revision>2</cp:revision>
  <cp:lastPrinted>2023-05-19T04:06:00Z</cp:lastPrinted>
  <dcterms:created xsi:type="dcterms:W3CDTF">2024-03-12T04:45:00Z</dcterms:created>
  <dcterms:modified xsi:type="dcterms:W3CDTF">2024-03-12T04:45:00Z</dcterms:modified>
</cp:coreProperties>
</file>