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E8" w:rsidRPr="007928E8" w:rsidRDefault="007928E8" w:rsidP="007928E8">
      <w:pPr>
        <w:widowControl/>
        <w:rPr>
          <w:rFonts w:ascii="Arial" w:hAnsi="Arial" w:cs="Arial"/>
        </w:rPr>
      </w:pPr>
    </w:p>
    <w:p w:rsidR="007928E8" w:rsidRPr="007928E8" w:rsidRDefault="007928E8" w:rsidP="007928E8">
      <w:pPr>
        <w:widowControl/>
        <w:tabs>
          <w:tab w:val="left" w:pos="1440"/>
        </w:tabs>
        <w:autoSpaceDE/>
        <w:autoSpaceDN/>
        <w:adjustRightInd/>
        <w:rPr>
          <w:sz w:val="24"/>
          <w:szCs w:val="24"/>
        </w:rPr>
      </w:pP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</w:rPr>
      </w:pPr>
      <w:r w:rsidRPr="007928E8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7EA9490" wp14:editId="4D520A84">
            <wp:simplePos x="0" y="0"/>
            <wp:positionH relativeFrom="column">
              <wp:posOffset>2616200</wp:posOffset>
            </wp:positionH>
            <wp:positionV relativeFrom="paragraph">
              <wp:posOffset>-391795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28E8">
        <w:rPr>
          <w:b/>
          <w:sz w:val="28"/>
          <w:szCs w:val="28"/>
        </w:rPr>
        <w:t xml:space="preserve">АДМИНИСТРАЦИЯ ЗАРИНСКОГО РАЙОНА </w:t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28E8">
        <w:rPr>
          <w:b/>
          <w:sz w:val="28"/>
          <w:szCs w:val="28"/>
        </w:rPr>
        <w:t>АЛТАЙСКОГО КРАЯ</w:t>
      </w:r>
    </w:p>
    <w:p w:rsidR="007928E8" w:rsidRPr="007928E8" w:rsidRDefault="007928E8" w:rsidP="007928E8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928E8">
        <w:rPr>
          <w:b/>
          <w:bCs/>
          <w:kern w:val="36"/>
          <w:sz w:val="36"/>
          <w:szCs w:val="36"/>
        </w:rPr>
        <w:t>П О С Т А Н О В Л Е Н И Е</w:t>
      </w:r>
    </w:p>
    <w:p w:rsidR="007928E8" w:rsidRDefault="007928E8" w:rsidP="007928E8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7928E8">
        <w:rPr>
          <w:sz w:val="18"/>
          <w:szCs w:val="18"/>
        </w:rPr>
        <w:t>г. Заринск</w:t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A057DE" w:rsidRPr="001D3D9F" w:rsidRDefault="007928E8" w:rsidP="007928E8">
      <w:pPr>
        <w:tabs>
          <w:tab w:val="left" w:pos="8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A057DE" w:rsidRPr="001D3D9F" w:rsidTr="005E6860">
        <w:tc>
          <w:tcPr>
            <w:tcW w:w="2891" w:type="dxa"/>
            <w:shd w:val="clear" w:color="auto" w:fill="auto"/>
          </w:tcPr>
          <w:p w:rsidR="00A057DE" w:rsidRPr="00537F91" w:rsidRDefault="00537F91" w:rsidP="00537F91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537F91">
              <w:rPr>
                <w:sz w:val="28"/>
                <w:szCs w:val="28"/>
                <w:u w:val="single"/>
              </w:rPr>
              <w:t xml:space="preserve">28. 02. </w:t>
            </w:r>
            <w:r w:rsidR="00A057DE" w:rsidRPr="00537F91">
              <w:rPr>
                <w:sz w:val="28"/>
                <w:szCs w:val="28"/>
                <w:u w:val="single"/>
              </w:rPr>
              <w:t>20</w:t>
            </w:r>
            <w:r w:rsidR="007928E8" w:rsidRPr="00537F91">
              <w:rPr>
                <w:sz w:val="28"/>
                <w:szCs w:val="28"/>
                <w:u w:val="single"/>
              </w:rPr>
              <w:t>22</w:t>
            </w:r>
          </w:p>
        </w:tc>
        <w:tc>
          <w:tcPr>
            <w:tcW w:w="4500" w:type="dxa"/>
            <w:shd w:val="clear" w:color="auto" w:fill="auto"/>
          </w:tcPr>
          <w:p w:rsidR="00A057DE" w:rsidRPr="00537F91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A057DE" w:rsidRPr="00537F91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68" w:type="dxa"/>
            <w:shd w:val="clear" w:color="auto" w:fill="auto"/>
          </w:tcPr>
          <w:p w:rsidR="00A057DE" w:rsidRPr="00537F91" w:rsidRDefault="00A057DE" w:rsidP="00537F91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  <w:u w:val="single"/>
              </w:rPr>
            </w:pPr>
            <w:r w:rsidRPr="00537F91">
              <w:rPr>
                <w:sz w:val="28"/>
                <w:szCs w:val="28"/>
                <w:u w:val="single"/>
              </w:rPr>
              <w:t>№ </w:t>
            </w:r>
            <w:r w:rsidR="00537F91" w:rsidRPr="00537F91">
              <w:rPr>
                <w:sz w:val="28"/>
                <w:szCs w:val="28"/>
                <w:u w:val="single"/>
              </w:rPr>
              <w:t>120</w:t>
            </w:r>
          </w:p>
        </w:tc>
      </w:tr>
    </w:tbl>
    <w:p w:rsidR="00A057DE" w:rsidRPr="00880CD4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57DE" w:rsidRPr="00AE794F" w:rsidTr="00582898">
        <w:tc>
          <w:tcPr>
            <w:tcW w:w="5353" w:type="dxa"/>
            <w:shd w:val="clear" w:color="auto" w:fill="auto"/>
          </w:tcPr>
          <w:p w:rsidR="00A057DE" w:rsidRPr="00AE794F" w:rsidRDefault="00A057DE" w:rsidP="00AE794F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E794F">
              <w:rPr>
                <w:sz w:val="26"/>
                <w:szCs w:val="26"/>
              </w:rPr>
              <w:t xml:space="preserve">Об утверждении </w:t>
            </w:r>
            <w:hyperlink w:anchor="P37" w:history="1">
              <w:r w:rsidRPr="00AE794F">
                <w:rPr>
                  <w:color w:val="000000" w:themeColor="text1"/>
                  <w:sz w:val="26"/>
                  <w:szCs w:val="26"/>
                </w:rPr>
                <w:t>формы</w:t>
              </w:r>
            </w:hyperlink>
            <w:r w:rsidRPr="00AE794F">
              <w:rPr>
                <w:color w:val="000000" w:themeColor="text1"/>
                <w:sz w:val="26"/>
                <w:szCs w:val="26"/>
              </w:rPr>
              <w:t xml:space="preserve"> проверочного листа</w:t>
            </w:r>
            <w:r w:rsidRPr="00AE794F">
              <w:rPr>
                <w:sz w:val="26"/>
                <w:szCs w:val="26"/>
              </w:rPr>
              <w:t xml:space="preserve">, применяемого при осуществлении 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 w:rsidR="003946E7" w:rsidRPr="00AE794F">
              <w:rPr>
                <w:rFonts w:eastAsiaTheme="minorHAnsi"/>
                <w:sz w:val="26"/>
                <w:szCs w:val="26"/>
                <w:lang w:eastAsia="en-US"/>
              </w:rPr>
              <w:t>жилищного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 контроля 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 территории муниципального образования </w:t>
            </w:r>
            <w:r w:rsidR="00AE794F" w:rsidRPr="00AE794F">
              <w:rPr>
                <w:rFonts w:eastAsiaTheme="minorHAnsi"/>
                <w:sz w:val="26"/>
                <w:szCs w:val="26"/>
                <w:lang w:eastAsia="en-US"/>
              </w:rPr>
              <w:t>Заринский район Алтайского края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057DE" w:rsidRPr="00AE794F" w:rsidRDefault="00A057DE" w:rsidP="005E6860">
            <w:pPr>
              <w:snapToGrid w:val="0"/>
              <w:ind w:right="-108"/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A057DE" w:rsidRPr="00AE794F" w:rsidRDefault="00A05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94F" w:rsidRPr="00AE794F" w:rsidRDefault="00A057DE" w:rsidP="007928E8">
      <w:pPr>
        <w:tabs>
          <w:tab w:val="left" w:pos="4536"/>
        </w:tabs>
        <w:ind w:right="239" w:firstLine="709"/>
        <w:jc w:val="both"/>
        <w:rPr>
          <w:sz w:val="26"/>
          <w:szCs w:val="26"/>
        </w:rPr>
      </w:pPr>
      <w:r w:rsidRPr="00AE794F">
        <w:rPr>
          <w:sz w:val="26"/>
          <w:szCs w:val="26"/>
        </w:rPr>
        <w:t xml:space="preserve">В соответствии с </w:t>
      </w:r>
      <w:r w:rsidR="00582898" w:rsidRPr="00AE794F">
        <w:rPr>
          <w:sz w:val="26"/>
          <w:szCs w:val="26"/>
        </w:rPr>
        <w:t xml:space="preserve">Федеральным законом от 31.07.2020 № 248-ФЗ </w:t>
      </w:r>
      <w:r w:rsidR="005E6860" w:rsidRPr="00AE794F">
        <w:rPr>
          <w:sz w:val="26"/>
          <w:szCs w:val="26"/>
        </w:rPr>
        <w:br/>
      </w:r>
      <w:r w:rsidR="00B03E34" w:rsidRPr="00AE794F">
        <w:rPr>
          <w:sz w:val="26"/>
          <w:szCs w:val="26"/>
        </w:rPr>
        <w:t>«</w:t>
      </w:r>
      <w:r w:rsidR="00582898" w:rsidRPr="00AE794F">
        <w:rPr>
          <w:sz w:val="26"/>
          <w:szCs w:val="26"/>
        </w:rPr>
        <w:t xml:space="preserve">О государственном контроле (надзоре) и муниципальном контроле </w:t>
      </w:r>
      <w:r w:rsidR="005E6860" w:rsidRPr="00AE794F">
        <w:rPr>
          <w:sz w:val="26"/>
          <w:szCs w:val="26"/>
        </w:rPr>
        <w:br/>
      </w:r>
      <w:r w:rsidR="00582898" w:rsidRPr="00AE794F">
        <w:rPr>
          <w:sz w:val="26"/>
          <w:szCs w:val="26"/>
        </w:rPr>
        <w:t>в Российской Федерации</w:t>
      </w:r>
      <w:r w:rsidR="00B03E34" w:rsidRPr="00AE794F">
        <w:rPr>
          <w:sz w:val="26"/>
          <w:szCs w:val="26"/>
        </w:rPr>
        <w:t>»</w:t>
      </w:r>
      <w:r w:rsidR="00582898" w:rsidRPr="00AE794F">
        <w:rPr>
          <w:sz w:val="26"/>
          <w:szCs w:val="26"/>
        </w:rPr>
        <w:t xml:space="preserve">, </w:t>
      </w:r>
      <w:r w:rsidR="005E6860" w:rsidRPr="00AE794F">
        <w:rPr>
          <w:sz w:val="26"/>
          <w:szCs w:val="26"/>
        </w:rPr>
        <w:t>п</w:t>
      </w:r>
      <w:r w:rsidR="00582898" w:rsidRPr="00AE794F">
        <w:rPr>
          <w:sz w:val="26"/>
          <w:szCs w:val="26"/>
        </w:rPr>
        <w:t>остановление</w:t>
      </w:r>
      <w:r w:rsidR="005E6860" w:rsidRPr="00AE794F">
        <w:rPr>
          <w:sz w:val="26"/>
          <w:szCs w:val="26"/>
        </w:rPr>
        <w:t>м</w:t>
      </w:r>
      <w:r w:rsidR="00582898" w:rsidRPr="00AE794F">
        <w:rPr>
          <w:sz w:val="26"/>
          <w:szCs w:val="26"/>
        </w:rPr>
        <w:t xml:space="preserve"> Правительства Р</w:t>
      </w:r>
      <w:r w:rsidR="005E6860" w:rsidRPr="00AE794F">
        <w:rPr>
          <w:sz w:val="26"/>
          <w:szCs w:val="26"/>
        </w:rPr>
        <w:t>оссийской Федерации</w:t>
      </w:r>
      <w:r w:rsidR="00582898" w:rsidRPr="00AE794F">
        <w:rPr>
          <w:sz w:val="26"/>
          <w:szCs w:val="26"/>
        </w:rPr>
        <w:t xml:space="preserve"> от 27.10.2021 </w:t>
      </w:r>
      <w:r w:rsidR="005E6860" w:rsidRPr="00AE794F">
        <w:rPr>
          <w:sz w:val="26"/>
          <w:szCs w:val="26"/>
        </w:rPr>
        <w:t>№ </w:t>
      </w:r>
      <w:r w:rsidR="00582898" w:rsidRPr="00AE794F">
        <w:rPr>
          <w:sz w:val="26"/>
          <w:szCs w:val="26"/>
        </w:rPr>
        <w:t xml:space="preserve">1844 </w:t>
      </w:r>
      <w:r w:rsidR="00B03E34" w:rsidRPr="00AE794F">
        <w:rPr>
          <w:sz w:val="26"/>
          <w:szCs w:val="26"/>
        </w:rPr>
        <w:t>«</w:t>
      </w:r>
      <w:r w:rsidR="00582898" w:rsidRPr="00AE794F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03E34" w:rsidRPr="00AE794F">
        <w:rPr>
          <w:sz w:val="26"/>
          <w:szCs w:val="26"/>
        </w:rPr>
        <w:t>»</w:t>
      </w:r>
      <w:r w:rsidR="00582898" w:rsidRPr="00AE794F">
        <w:rPr>
          <w:sz w:val="26"/>
          <w:szCs w:val="26"/>
        </w:rPr>
        <w:t xml:space="preserve">, </w:t>
      </w:r>
      <w:r w:rsidR="005E6860" w:rsidRPr="00AE794F">
        <w:rPr>
          <w:sz w:val="26"/>
          <w:szCs w:val="26"/>
        </w:rPr>
        <w:t xml:space="preserve">решением </w:t>
      </w:r>
      <w:r w:rsidR="00AE794F">
        <w:rPr>
          <w:sz w:val="26"/>
          <w:szCs w:val="26"/>
        </w:rPr>
        <w:t>Заринского районного</w:t>
      </w:r>
      <w:r w:rsidR="00AE794F" w:rsidRPr="00AE794F">
        <w:rPr>
          <w:sz w:val="26"/>
          <w:szCs w:val="26"/>
        </w:rPr>
        <w:t xml:space="preserve"> Совет</w:t>
      </w:r>
      <w:r w:rsidR="00AE794F">
        <w:rPr>
          <w:sz w:val="26"/>
          <w:szCs w:val="26"/>
        </w:rPr>
        <w:t>а</w:t>
      </w:r>
      <w:r w:rsidR="00AE794F" w:rsidRPr="00AE794F">
        <w:rPr>
          <w:sz w:val="26"/>
          <w:szCs w:val="26"/>
        </w:rPr>
        <w:t xml:space="preserve"> народных депутатов</w:t>
      </w:r>
      <w:r w:rsidR="00AE794F">
        <w:rPr>
          <w:sz w:val="26"/>
          <w:szCs w:val="26"/>
        </w:rPr>
        <w:t xml:space="preserve"> от 27.09</w:t>
      </w:r>
      <w:r w:rsidR="00582898" w:rsidRPr="00AE794F">
        <w:rPr>
          <w:sz w:val="26"/>
          <w:szCs w:val="26"/>
        </w:rPr>
        <w:t xml:space="preserve">.2021 </w:t>
      </w:r>
      <w:r w:rsidR="005E6860" w:rsidRPr="00AE794F">
        <w:rPr>
          <w:sz w:val="26"/>
          <w:szCs w:val="26"/>
        </w:rPr>
        <w:t>№ </w:t>
      </w:r>
      <w:r w:rsidR="00AE794F">
        <w:rPr>
          <w:sz w:val="26"/>
          <w:szCs w:val="26"/>
        </w:rPr>
        <w:t>2</w:t>
      </w:r>
      <w:bookmarkStart w:id="0" w:name="_GoBack"/>
      <w:bookmarkEnd w:id="0"/>
      <w:r w:rsidR="00AE794F">
        <w:rPr>
          <w:sz w:val="26"/>
          <w:szCs w:val="26"/>
        </w:rPr>
        <w:t>6</w:t>
      </w:r>
      <w:r w:rsidR="00582898" w:rsidRPr="00AE794F">
        <w:rPr>
          <w:sz w:val="26"/>
          <w:szCs w:val="26"/>
        </w:rPr>
        <w:t xml:space="preserve"> </w:t>
      </w:r>
      <w:r w:rsidR="00AE794F">
        <w:rPr>
          <w:sz w:val="26"/>
          <w:szCs w:val="26"/>
        </w:rPr>
        <w:t>«</w:t>
      </w:r>
      <w:r w:rsidR="00AE794F" w:rsidRPr="00AE794F">
        <w:rPr>
          <w:sz w:val="26"/>
          <w:szCs w:val="26"/>
        </w:rPr>
        <w:t>Об утверждении Положения о порядке осуществления муниципального жилищного контроля на территории  муниципального образования Заринский район Алтайского края</w:t>
      </w:r>
      <w:r w:rsidR="00AE794F">
        <w:rPr>
          <w:sz w:val="26"/>
          <w:szCs w:val="26"/>
        </w:rPr>
        <w:t>»</w:t>
      </w:r>
    </w:p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AE794F" w:rsidRDefault="00582898" w:rsidP="00582898">
      <w:pPr>
        <w:widowControl/>
        <w:tabs>
          <w:tab w:val="left" w:pos="709"/>
        </w:tabs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E794F">
        <w:rPr>
          <w:rFonts w:eastAsiaTheme="minorHAnsi"/>
          <w:sz w:val="26"/>
          <w:szCs w:val="26"/>
          <w:lang w:eastAsia="en-US"/>
        </w:rPr>
        <w:t>П О С Т А Н О В Л Я Ю:</w:t>
      </w:r>
    </w:p>
    <w:p w:rsidR="00304151" w:rsidRPr="00AE794F" w:rsidRDefault="00304151" w:rsidP="00304151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AE794F" w:rsidRPr="00AE794F" w:rsidRDefault="00582898" w:rsidP="00AE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794F">
        <w:rPr>
          <w:rFonts w:eastAsiaTheme="minorHAnsi"/>
          <w:sz w:val="26"/>
          <w:szCs w:val="26"/>
          <w:lang w:eastAsia="en-US"/>
        </w:rPr>
        <w:t>1.</w:t>
      </w:r>
      <w:r w:rsidR="007928E8">
        <w:rPr>
          <w:rFonts w:eastAsiaTheme="minorHAnsi"/>
          <w:sz w:val="26"/>
          <w:szCs w:val="26"/>
          <w:lang w:eastAsia="en-US"/>
        </w:rPr>
        <w:t> 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Утвердить </w:t>
      </w:r>
      <w:hyperlink w:anchor="P37" w:history="1">
        <w:r w:rsidR="005E6860" w:rsidRPr="00AE794F">
          <w:rPr>
            <w:color w:val="000000" w:themeColor="text1"/>
            <w:sz w:val="26"/>
            <w:szCs w:val="26"/>
          </w:rPr>
          <w:t>форму</w:t>
        </w:r>
      </w:hyperlink>
      <w:r w:rsidR="005E6860" w:rsidRPr="00AE794F">
        <w:rPr>
          <w:color w:val="000000" w:themeColor="text1"/>
          <w:sz w:val="26"/>
          <w:szCs w:val="26"/>
        </w:rPr>
        <w:t xml:space="preserve"> проверочного листа</w:t>
      </w:r>
      <w:r w:rsidR="005E6860" w:rsidRPr="00AE794F">
        <w:rPr>
          <w:sz w:val="26"/>
          <w:szCs w:val="26"/>
        </w:rPr>
        <w:t xml:space="preserve">, применяемого </w:t>
      </w:r>
      <w:r w:rsidR="00304151" w:rsidRPr="00AE794F">
        <w:rPr>
          <w:sz w:val="26"/>
          <w:szCs w:val="26"/>
        </w:rPr>
        <w:t>орган</w:t>
      </w:r>
      <w:r w:rsidR="003946E7" w:rsidRPr="00AE794F">
        <w:rPr>
          <w:sz w:val="26"/>
          <w:szCs w:val="26"/>
        </w:rPr>
        <w:t>ом</w:t>
      </w:r>
      <w:r w:rsidR="00304151" w:rsidRPr="00AE794F">
        <w:rPr>
          <w:sz w:val="26"/>
          <w:szCs w:val="26"/>
        </w:rPr>
        <w:t xml:space="preserve"> муниципального </w:t>
      </w:r>
      <w:r w:rsidR="003946E7" w:rsidRPr="00AE794F">
        <w:rPr>
          <w:sz w:val="26"/>
          <w:szCs w:val="26"/>
        </w:rPr>
        <w:t>жилищного</w:t>
      </w:r>
      <w:r w:rsidR="00304151" w:rsidRPr="00AE794F">
        <w:rPr>
          <w:sz w:val="26"/>
          <w:szCs w:val="26"/>
        </w:rPr>
        <w:t xml:space="preserve"> контроля при </w:t>
      </w:r>
      <w:r w:rsidR="005E6860" w:rsidRPr="00AE794F">
        <w:rPr>
          <w:sz w:val="26"/>
          <w:szCs w:val="26"/>
        </w:rPr>
        <w:t>осуществлении</w:t>
      </w:r>
      <w:r w:rsidR="00EF4050" w:rsidRPr="00AE794F">
        <w:rPr>
          <w:sz w:val="26"/>
          <w:szCs w:val="26"/>
        </w:rPr>
        <w:t xml:space="preserve"> 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3946E7" w:rsidRPr="00AE794F">
        <w:rPr>
          <w:rFonts w:eastAsiaTheme="minorHAnsi"/>
          <w:sz w:val="26"/>
          <w:szCs w:val="26"/>
          <w:lang w:eastAsia="en-US"/>
        </w:rPr>
        <w:t>жилищного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 контроля </w:t>
      </w:r>
      <w:r w:rsidR="00AE794F" w:rsidRPr="00AE794F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Заринский район Алтайского края. </w:t>
      </w:r>
    </w:p>
    <w:p w:rsidR="00E42B8E" w:rsidRPr="00AE794F" w:rsidRDefault="007928E8" w:rsidP="00AE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E42B8E" w:rsidRPr="00AE794F">
        <w:rPr>
          <w:rFonts w:eastAsiaTheme="minorHAnsi"/>
          <w:sz w:val="26"/>
          <w:szCs w:val="26"/>
          <w:lang w:eastAsia="en-US"/>
        </w:rPr>
        <w:t>Проверочные листы подлежат обязательному применению при осуществлении планов</w:t>
      </w:r>
      <w:r w:rsidR="00AE20D5" w:rsidRPr="00AE794F">
        <w:rPr>
          <w:rFonts w:eastAsiaTheme="minorHAnsi"/>
          <w:sz w:val="26"/>
          <w:szCs w:val="26"/>
          <w:lang w:eastAsia="en-US"/>
        </w:rPr>
        <w:t>ой</w:t>
      </w:r>
      <w:r w:rsidR="00E42B8E" w:rsidRPr="00AE794F">
        <w:rPr>
          <w:rFonts w:eastAsiaTheme="minorHAnsi"/>
          <w:sz w:val="26"/>
          <w:szCs w:val="26"/>
          <w:lang w:eastAsia="en-US"/>
        </w:rPr>
        <w:t xml:space="preserve"> выездн</w:t>
      </w:r>
      <w:r w:rsidR="00AE20D5" w:rsidRPr="00AE794F">
        <w:rPr>
          <w:rFonts w:eastAsiaTheme="minorHAnsi"/>
          <w:sz w:val="26"/>
          <w:szCs w:val="26"/>
          <w:lang w:eastAsia="en-US"/>
        </w:rPr>
        <w:t>ой</w:t>
      </w:r>
      <w:r w:rsidR="00E42B8E" w:rsidRPr="00AE794F">
        <w:rPr>
          <w:rFonts w:eastAsiaTheme="minorHAnsi"/>
          <w:sz w:val="26"/>
          <w:szCs w:val="26"/>
          <w:lang w:eastAsia="en-US"/>
        </w:rPr>
        <w:t xml:space="preserve"> проверк</w:t>
      </w:r>
      <w:r w:rsidR="00AE20D5" w:rsidRPr="00AE794F">
        <w:rPr>
          <w:rFonts w:eastAsiaTheme="minorHAnsi"/>
          <w:sz w:val="26"/>
          <w:szCs w:val="26"/>
          <w:lang w:eastAsia="en-US"/>
        </w:rPr>
        <w:t>и</w:t>
      </w:r>
      <w:r w:rsidR="00E42B8E" w:rsidRPr="00AE794F">
        <w:rPr>
          <w:rFonts w:eastAsiaTheme="minorHAnsi"/>
          <w:sz w:val="26"/>
          <w:szCs w:val="26"/>
          <w:lang w:eastAsia="en-US"/>
        </w:rPr>
        <w:t>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8E8">
        <w:rPr>
          <w:sz w:val="26"/>
          <w:szCs w:val="26"/>
        </w:rPr>
        <w:t xml:space="preserve">. </w:t>
      </w:r>
      <w:r w:rsidRPr="00AE794F">
        <w:rPr>
          <w:sz w:val="26"/>
          <w:szCs w:val="26"/>
        </w:rPr>
        <w:t>Обнародовать настоящее постановление на официальном сайте Администрации Заринского района.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AE794F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AE794F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5E6860" w:rsidRPr="00AE794F" w:rsidRDefault="005E6860" w:rsidP="005E686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995"/>
        <w:gridCol w:w="2761"/>
      </w:tblGrid>
      <w:tr w:rsidR="00582898" w:rsidRPr="00AE794F" w:rsidTr="005E6860">
        <w:tc>
          <w:tcPr>
            <w:tcW w:w="2056" w:type="pct"/>
          </w:tcPr>
          <w:p w:rsidR="00582898" w:rsidRPr="00AE794F" w:rsidRDefault="00AE794F" w:rsidP="00582898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AE794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531" w:type="pct"/>
          </w:tcPr>
          <w:p w:rsidR="00582898" w:rsidRPr="00AE794F" w:rsidRDefault="007928E8" w:rsidP="0058289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412" w:type="pct"/>
          </w:tcPr>
          <w:p w:rsidR="00582898" w:rsidRPr="00AE794F" w:rsidRDefault="007928E8" w:rsidP="00AE794F">
            <w:pPr>
              <w:tabs>
                <w:tab w:val="left" w:pos="70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AE794F" w:rsidRPr="00AE794F">
              <w:rPr>
                <w:sz w:val="26"/>
                <w:szCs w:val="26"/>
              </w:rPr>
              <w:t>В.К. Тимирязев</w:t>
            </w:r>
          </w:p>
        </w:tc>
      </w:tr>
    </w:tbl>
    <w:tbl>
      <w:tblPr>
        <w:tblpPr w:leftFromText="180" w:rightFromText="180" w:vertAnchor="text" w:tblpX="5181" w:tblpY="1"/>
        <w:tblOverlap w:val="never"/>
        <w:tblW w:w="4480" w:type="dxa"/>
        <w:tblLook w:val="04A0" w:firstRow="1" w:lastRow="0" w:firstColumn="1" w:lastColumn="0" w:noHBand="0" w:noVBand="1"/>
      </w:tblPr>
      <w:tblGrid>
        <w:gridCol w:w="4480"/>
      </w:tblGrid>
      <w:tr w:rsidR="005E6860" w:rsidRPr="005C639E" w:rsidTr="005E6860">
        <w:trPr>
          <w:trHeight w:val="1632"/>
        </w:trPr>
        <w:tc>
          <w:tcPr>
            <w:tcW w:w="4480" w:type="dxa"/>
          </w:tcPr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к постановлению Администрации</w:t>
            </w:r>
          </w:p>
          <w:p w:rsidR="005E6860" w:rsidRPr="005C639E" w:rsidRDefault="00AE794F" w:rsidP="005E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от__________№ _____</w:t>
            </w:r>
          </w:p>
          <w:p w:rsidR="005E6860" w:rsidRPr="005C639E" w:rsidRDefault="005E6860" w:rsidP="005E6860">
            <w:pPr>
              <w:jc w:val="right"/>
              <w:rPr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Pr="00A057DE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B8E" w:rsidRDefault="00E42B8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5E6860" w:rsidRDefault="00A057D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ФОРМА ПРОВЕРОЧНОГО ЛИСТА</w:t>
      </w:r>
      <w:r w:rsidR="005E6860" w:rsidRPr="005E68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6860" w:rsidRDefault="005E6860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ПРИМЕНЯЕМ</w:t>
      </w:r>
      <w:r w:rsidR="00C6173D">
        <w:rPr>
          <w:rFonts w:ascii="Times New Roman" w:hAnsi="Times New Roman" w:cs="Times New Roman"/>
          <w:sz w:val="28"/>
          <w:szCs w:val="28"/>
        </w:rPr>
        <w:t>ОГО</w:t>
      </w:r>
      <w:r w:rsidRPr="005E686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</w:p>
    <w:p w:rsidR="005E6860" w:rsidRDefault="003946E7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5E6860" w:rsidRPr="005E6860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5E6860" w:rsidRDefault="005E6860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057DE" w:rsidRPr="00A057DE" w:rsidRDefault="00AE794F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ЗАРИНСКИЙ РАЙОН АЛТАЙСКОГО КРАЯ</w:t>
      </w:r>
    </w:p>
    <w:p w:rsidR="00D70EF6" w:rsidRDefault="00507C97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84455</wp:posOffset>
                </wp:positionV>
                <wp:extent cx="1052195" cy="897255"/>
                <wp:effectExtent l="8890" t="5715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A471E" id="Rectangle 2" o:spid="_x0000_s1026" style="position:absolute;margin-left:376.15pt;margin-top:6.65pt;width:82.8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M6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"/>
            </w:pict>
          </mc:Fallback>
        </mc:AlternateContent>
      </w:r>
    </w:p>
    <w:p w:rsidR="005D46D3" w:rsidRDefault="00E07594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«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»</w:t>
      </w:r>
    </w:p>
    <w:p w:rsidR="005D46D3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46E7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D70EF6" w:rsidRPr="00A057DE" w:rsidRDefault="00D70EF6" w:rsidP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F6" w:rsidRPr="00FF32D6" w:rsidRDefault="00D70EF6" w:rsidP="00D70EF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F32D6">
        <w:rPr>
          <w:rFonts w:ascii="Times New Roman" w:hAnsi="Times New Roman" w:cs="Times New Roman"/>
          <w:sz w:val="22"/>
          <w:szCs w:val="28"/>
        </w:rPr>
        <w:t>(наименование вида муниципального контроля)</w:t>
      </w:r>
    </w:p>
    <w:p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5B14DB" w:rsidRPr="00FF32D6">
        <w:rPr>
          <w:rFonts w:eastAsiaTheme="minorHAnsi"/>
          <w:szCs w:val="24"/>
          <w:lang w:eastAsia="en-US"/>
        </w:rPr>
        <w:t xml:space="preserve"> муниципального </w:t>
      </w:r>
      <w:r w:rsidR="003946E7">
        <w:rPr>
          <w:rFonts w:eastAsiaTheme="minorHAnsi"/>
          <w:szCs w:val="24"/>
          <w:lang w:eastAsia="en-US"/>
        </w:rPr>
        <w:t>жилищного</w:t>
      </w:r>
      <w:r w:rsidR="005B14DB" w:rsidRPr="00FF32D6">
        <w:rPr>
          <w:rFonts w:eastAsiaTheme="minorHAnsi"/>
          <w:szCs w:val="24"/>
          <w:lang w:eastAsia="en-US"/>
        </w:rPr>
        <w:t xml:space="preserve"> контроля </w:t>
      </w:r>
      <w:r w:rsidR="005B14DB" w:rsidRPr="00FF32D6">
        <w:rPr>
          <w:rFonts w:eastAsiaTheme="minorHAnsi"/>
          <w:szCs w:val="24"/>
          <w:lang w:eastAsia="en-US"/>
        </w:rPr>
        <w:br/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применяемый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 w:rsidR="003946E7">
        <w:rPr>
          <w:rFonts w:ascii="Times New Roman" w:hAnsi="Times New Roman" w:cs="Times New Roman"/>
          <w:sz w:val="28"/>
          <w:szCs w:val="28"/>
        </w:rPr>
        <w:t>жилищного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4273D">
        <w:rPr>
          <w:rFonts w:ascii="Times New Roman" w:hAnsi="Times New Roman" w:cs="Times New Roman"/>
          <w:sz w:val="28"/>
          <w:szCs w:val="28"/>
        </w:rPr>
        <w:br/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A4273D" w:rsidRPr="00A4273D">
        <w:rPr>
          <w:rFonts w:ascii="Times New Roman" w:hAnsi="Times New Roman" w:cs="Times New Roman"/>
          <w:sz w:val="28"/>
          <w:szCs w:val="28"/>
        </w:rPr>
        <w:t>Город Ростов-на-Дону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индивидуального предпринимателя:</w:t>
      </w:r>
    </w:p>
    <w:p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</w:t>
      </w:r>
      <w:r w:rsidR="00AE20D5">
        <w:rPr>
          <w:rFonts w:eastAsiaTheme="minorHAnsi"/>
          <w:color w:val="000000" w:themeColor="text1"/>
          <w:sz w:val="28"/>
          <w:szCs w:val="28"/>
          <w:lang w:eastAsia="en-US"/>
        </w:rPr>
        <w:t>егося контролируемым лицом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="00AE20D5">
        <w:rPr>
          <w:rFonts w:ascii="Times New Roman" w:hAnsi="Times New Roman" w:cs="Times New Roman"/>
          <w:sz w:val="28"/>
          <w:szCs w:val="28"/>
        </w:rPr>
        <w:t>:</w:t>
      </w:r>
      <w:r w:rsidR="00D70EF6" w:rsidRPr="00DD4916">
        <w:rPr>
          <w:rFonts w:ascii="Times New Roman" w:hAnsi="Times New Roman" w:cs="Times New Roman"/>
          <w:sz w:val="28"/>
          <w:szCs w:val="28"/>
        </w:rPr>
        <w:t xml:space="preserve"> </w:t>
      </w:r>
      <w:r w:rsidR="00AE20D5" w:rsidRPr="00AE20D5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F6" w:rsidRPr="00CA3481" w:rsidRDefault="00D70EF6" w:rsidP="00AE20D5">
      <w:pPr>
        <w:pStyle w:val="ConsPlusNonformat"/>
        <w:ind w:right="424" w:firstLine="709"/>
        <w:jc w:val="center"/>
        <w:rPr>
          <w:rFonts w:ascii="Times New Roman" w:hAnsi="Times New Roman" w:cs="Times New Roman"/>
          <w:szCs w:val="28"/>
        </w:rPr>
      </w:pPr>
    </w:p>
    <w:p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</w:t>
      </w:r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="00A4273D" w:rsidRPr="003E14C7">
        <w:rPr>
          <w:rFonts w:ascii="Times New Roman" w:hAnsi="Times New Roman" w:cs="Times New Roman"/>
          <w:sz w:val="28"/>
          <w:szCs w:val="28"/>
        </w:rPr>
        <w:t>осуществляюще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 xml:space="preserve">го </w:t>
      </w:r>
      <w:r w:rsidR="005D46D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D46D3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A057DE" w:rsidRPr="003E14C7">
        <w:rPr>
          <w:rFonts w:ascii="Times New Roman" w:hAnsi="Times New Roman" w:cs="Times New Roman"/>
          <w:sz w:val="28"/>
          <w:szCs w:val="28"/>
        </w:rPr>
        <w:t>и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7DE" w:rsidRP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1"/>
        <w:gridCol w:w="2976"/>
        <w:gridCol w:w="567"/>
        <w:gridCol w:w="567"/>
        <w:gridCol w:w="1060"/>
        <w:gridCol w:w="1986"/>
      </w:tblGrid>
      <w:tr w:rsidR="001C0CBF" w:rsidRPr="001C0CBF" w:rsidTr="00C80046">
        <w:tc>
          <w:tcPr>
            <w:tcW w:w="488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01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 xml:space="preserve">Реквизиты нормативных правовых актов,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 xml:space="preserve">с указанием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194" w:type="dxa"/>
            <w:gridSpan w:val="3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Ответы на вопросы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  <w:r w:rsidR="00D70EF6">
              <w:rPr>
                <w:rFonts w:ascii="Times New Roman" w:hAnsi="Times New Roman" w:cs="Times New Roman"/>
                <w:sz w:val="20"/>
              </w:rPr>
              <w:t>*</w:t>
            </w:r>
            <w:r w:rsidR="00E07594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1C0CBF" w:rsidRPr="001C0CBF" w:rsidTr="00C80046">
        <w:tc>
          <w:tcPr>
            <w:tcW w:w="488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201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976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</w:tcPr>
          <w:p w:rsidR="001C0CBF" w:rsidRPr="001C0CBF" w:rsidRDefault="001C0CBF" w:rsidP="00D70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444" w:rsidRPr="001C0CBF" w:rsidTr="00C80046">
        <w:tc>
          <w:tcPr>
            <w:tcW w:w="488" w:type="dxa"/>
          </w:tcPr>
          <w:p w:rsidR="00967444" w:rsidRPr="001C0CBF" w:rsidRDefault="00967444" w:rsidP="00967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67444" w:rsidRPr="00315EFA" w:rsidRDefault="00967444" w:rsidP="009674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ко</w:t>
            </w:r>
            <w:r w:rsidR="00C80046">
              <w:rPr>
                <w:rFonts w:ascii="Times New Roman" w:hAnsi="Times New Roman" w:cs="Times New Roman"/>
                <w:sz w:val="20"/>
              </w:rPr>
              <w:t>ммунальную услугу по отоплению </w:t>
            </w:r>
            <w:r w:rsidRPr="00315EFA">
              <w:rPr>
                <w:rFonts w:ascii="Times New Roman" w:hAnsi="Times New Roman" w:cs="Times New Roman"/>
                <w:sz w:val="20"/>
              </w:rPr>
              <w:t>в многоквартирном доме (далее – МКД)?</w:t>
            </w:r>
          </w:p>
        </w:tc>
        <w:tc>
          <w:tcPr>
            <w:tcW w:w="2976" w:type="dxa"/>
          </w:tcPr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AE20D5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Жилищного кодекса Российской Федерации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 (далее – 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6173D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="00C6173D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Порядка осуществления деятельности по управлению многоквартирными домами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="00AE20D5">
              <w:rPr>
                <w:rFonts w:ascii="Times New Roman" w:hAnsi="Times New Roman" w:cs="Times New Roman"/>
                <w:sz w:val="20"/>
              </w:rPr>
              <w:t>п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CB10BD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 15.05.2013 № 416) (далее – Правила № 416);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31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 w:rsidRPr="00E53B19">
              <w:rPr>
                <w:rFonts w:ascii="Times New Roman" w:hAnsi="Times New Roman" w:cs="Times New Roman"/>
                <w:sz w:val="20"/>
              </w:rPr>
              <w:t>42 (1)</w:t>
            </w:r>
            <w:r w:rsidR="00E53B19">
              <w:rPr>
                <w:rFonts w:ascii="Times New Roman" w:hAnsi="Times New Roman" w:cs="Times New Roman"/>
                <w:sz w:val="20"/>
              </w:rPr>
              <w:t xml:space="preserve">, 42(2), 43, 54, 59, 59(1), 59(2), 60(1), 69е, 81.1, </w:t>
            </w:r>
            <w:r w:rsidR="00E53B19">
              <w:rPr>
                <w:rFonts w:ascii="Times New Roman" w:hAnsi="Times New Roman" w:cs="Times New Roman"/>
                <w:sz w:val="20"/>
              </w:rPr>
              <w:lastRenderedPageBreak/>
              <w:t>86, 98, 100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о предоставлении коммунальных услуг собственникам и пользователям помещений в многоквартирных домах и жилых домов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Постановлением Правительства </w:t>
            </w:r>
            <w:r w:rsidR="00AE20D5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  <w:r w:rsidR="00AE20D5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от 06.05.2011 № </w:t>
            </w:r>
            <w:r w:rsidR="00E53B19">
              <w:rPr>
                <w:rFonts w:ascii="Times New Roman" w:hAnsi="Times New Roman" w:cs="Times New Roman"/>
                <w:sz w:val="20"/>
              </w:rPr>
              <w:t>354) (далее – Правила № 354)</w:t>
            </w:r>
            <w:r w:rsidRPr="00315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01" w:type="dxa"/>
          </w:tcPr>
          <w:p w:rsidR="00997601" w:rsidRPr="00315EFA" w:rsidRDefault="00997601" w:rsidP="00AE20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услуги (по холодному, горячему водоснабжению, отведению</w:t>
            </w:r>
            <w:r w:rsidR="00CB10BD" w:rsidRPr="00CB1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10BD">
              <w:rPr>
                <w:rFonts w:ascii="Times New Roman" w:hAnsi="Times New Roman" w:cs="Times New Roman"/>
                <w:sz w:val="20"/>
              </w:rPr>
              <w:t>сточных вод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электроснабжению), </w:t>
            </w:r>
            <w:r w:rsidR="00CB10BD">
              <w:rPr>
                <w:rFonts w:ascii="Times New Roman" w:hAnsi="Times New Roman" w:cs="Times New Roman"/>
                <w:sz w:val="20"/>
              </w:rPr>
              <w:t>потребляемы</w:t>
            </w:r>
            <w:r w:rsidR="00AE20D5">
              <w:rPr>
                <w:rFonts w:ascii="Times New Roman" w:hAnsi="Times New Roman" w:cs="Times New Roman"/>
                <w:sz w:val="20"/>
              </w:rPr>
              <w:t>е</w:t>
            </w:r>
            <w:r w:rsidR="00CB10BD">
              <w:rPr>
                <w:rFonts w:ascii="Times New Roman" w:hAnsi="Times New Roman" w:cs="Times New Roman"/>
                <w:sz w:val="20"/>
              </w:rPr>
              <w:t xml:space="preserve"> при использовании и содержании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общего имущества МКД?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" w:history="1">
              <w:r w:rsidRPr="00315EFA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E53B19">
                <w:rPr>
                  <w:rFonts w:ascii="Times New Roman" w:hAnsi="Times New Roman" w:cs="Times New Roman"/>
                  <w:sz w:val="20"/>
                </w:rPr>
                <w:t>9.2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статьи 15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пункты 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4" w:history="1">
              <w:r w:rsidRPr="00315EFA">
                <w:rPr>
                  <w:rFonts w:ascii="Times New Roman" w:hAnsi="Times New Roman" w:cs="Times New Roman"/>
                  <w:sz w:val="20"/>
                </w:rPr>
                <w:t>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Pr="00315EFA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Pr="00315EFA">
                <w:rPr>
                  <w:rFonts w:ascii="Times New Roman" w:hAnsi="Times New Roman" w:cs="Times New Roman"/>
                  <w:sz w:val="20"/>
                </w:rPr>
                <w:t>31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 w:history="1">
              <w:r w:rsidRPr="00315EFA">
                <w:rPr>
                  <w:rFonts w:ascii="Times New Roman" w:hAnsi="Times New Roman" w:cs="Times New Roman"/>
                  <w:sz w:val="20"/>
                </w:rPr>
                <w:t>40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>
              <w:rPr>
                <w:rFonts w:ascii="Times New Roman" w:hAnsi="Times New Roman" w:cs="Times New Roman"/>
                <w:sz w:val="20"/>
              </w:rPr>
              <w:t>43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B19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8" w:history="1">
              <w:r w:rsidRPr="00315EFA">
                <w:rPr>
                  <w:rFonts w:ascii="Times New Roman" w:hAnsi="Times New Roman" w:cs="Times New Roman"/>
                  <w:sz w:val="20"/>
                </w:rPr>
                <w:t>4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6,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48, 54, 59(1), 60(1), 69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 Правил № 354.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9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>,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0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1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2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AD5573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Постановление Правительства 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от 13.08.2006 </w:t>
            </w:r>
            <w:r w:rsidR="00AE20D5">
              <w:rPr>
                <w:rFonts w:ascii="Times New Roman" w:hAnsi="Times New Roman" w:cs="Times New Roman"/>
                <w:sz w:val="20"/>
              </w:rPr>
              <w:t>№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491 </w:t>
            </w:r>
            <w:r w:rsidR="00AE20D5">
              <w:rPr>
                <w:rFonts w:ascii="Times New Roman" w:hAnsi="Times New Roman" w:cs="Times New Roman"/>
                <w:sz w:val="20"/>
              </w:rPr>
              <w:t>«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AE20D5">
              <w:rPr>
                <w:rFonts w:ascii="Times New Roman" w:hAnsi="Times New Roman" w:cs="Times New Roman"/>
                <w:sz w:val="20"/>
              </w:rPr>
              <w:t>установленную продолжительность» (далее – Правила № 491)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03.04.2013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290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(далее - П</w:t>
            </w:r>
            <w:r w:rsidRPr="00315EFA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е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№ 290</w:t>
            </w:r>
            <w:r w:rsidR="00FB02F4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 xml:space="preserve">»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6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4.1.</w:t>
              </w:r>
              <w:r w:rsidR="00E53B19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Госстроя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6754B9">
              <w:rPr>
                <w:rFonts w:ascii="Times New Roman" w:hAnsi="Times New Roman" w:cs="Times New Roman"/>
                <w:sz w:val="20"/>
              </w:rPr>
              <w:t>оссийской Федерации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27.09.2003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170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Об 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lastRenderedPageBreak/>
              <w:t>утверждении Правил и норм технической эксплуатации жилищного фонда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 (далее – Правила </w:t>
            </w:r>
            <w:r w:rsidR="00B03E34">
              <w:rPr>
                <w:rFonts w:ascii="Times New Roman" w:hAnsi="Times New Roman" w:cs="Times New Roman"/>
                <w:sz w:val="20"/>
              </w:rPr>
              <w:t>№ 170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2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AE20D5" w:rsidRDefault="00997601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="00461453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AE20D5" w:rsidRDefault="00AE20D5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3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Постановления № 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997601" w:rsidRPr="00315EFA" w:rsidRDefault="00AE20D5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34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997601"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  <w:hyperlink r:id="rId35" w:history="1"/>
            <w:r w:rsidR="00E53B19">
              <w:rPr>
                <w:rFonts w:ascii="Times New Roman" w:hAnsi="Times New Roman" w:cs="Times New Roman"/>
                <w:sz w:val="20"/>
              </w:rPr>
              <w:t xml:space="preserve">пункты 3.4, 4.1 </w:t>
            </w:r>
            <w:r w:rsidR="00997601"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  <w:r w:rsidR="004614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3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2" w:history="1">
              <w:r w:rsidR="00E53B19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9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4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9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2E2315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2E2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2E2315">
              <w:rPr>
                <w:rFonts w:ascii="Times New Roman" w:hAnsi="Times New Roman" w:cs="Times New Roman"/>
                <w:sz w:val="20"/>
              </w:rPr>
              <w:t xml:space="preserve">4.3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5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5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 xml:space="preserve">атьи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3.2.2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3" w:history="1">
              <w:r w:rsidRPr="00315EFA">
                <w:rPr>
                  <w:rFonts w:ascii="Times New Roman" w:hAnsi="Times New Roman" w:cs="Times New Roman"/>
                  <w:sz w:val="20"/>
                </w:rPr>
                <w:t>4.8.1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4" w:history="1">
              <w:r w:rsidRPr="00315EFA">
                <w:rPr>
                  <w:rFonts w:ascii="Times New Roman" w:hAnsi="Times New Roman" w:cs="Times New Roman"/>
                  <w:sz w:val="20"/>
                </w:rPr>
                <w:t>4.8.3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5" w:history="1">
              <w:r w:rsidRPr="00315EFA">
                <w:rPr>
                  <w:rFonts w:ascii="Times New Roman" w:hAnsi="Times New Roman" w:cs="Times New Roman"/>
                  <w:sz w:val="20"/>
                </w:rPr>
                <w:t>4.8.4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6" w:history="1">
              <w:r w:rsidRPr="00315EFA">
                <w:rPr>
                  <w:rFonts w:ascii="Times New Roman" w:hAnsi="Times New Roman" w:cs="Times New Roman"/>
                  <w:sz w:val="20"/>
                </w:rPr>
                <w:t>4.8.7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7" w:history="1">
              <w:r w:rsidRPr="00315EFA">
                <w:rPr>
                  <w:rFonts w:ascii="Times New Roman" w:hAnsi="Times New Roman" w:cs="Times New Roman"/>
                  <w:sz w:val="20"/>
                </w:rPr>
                <w:t>4.8.13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68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9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0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1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2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6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32598E">
                <w:rPr>
                  <w:rFonts w:ascii="Times New Roman" w:hAnsi="Times New Roman" w:cs="Times New Roman"/>
                  <w:sz w:val="20"/>
                </w:rPr>
                <w:t xml:space="preserve">3.2,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7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4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="0032598E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hyperlink r:id="rId8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8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lastRenderedPageBreak/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в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  <w:r w:rsidR="0032598E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4.4.1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598E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6" w:history="1">
              <w:r w:rsidR="0032598E">
                <w:rPr>
                  <w:rFonts w:ascii="Times New Roman" w:hAnsi="Times New Roman" w:cs="Times New Roman"/>
                  <w:sz w:val="20"/>
                </w:rPr>
                <w:t>4.4.16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отопления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9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9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0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к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4" w:history="1">
              <w:r w:rsidRPr="00315EFA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="0032598E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 холодного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, горячего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водоснабжения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0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0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32598E">
                <w:rPr>
                  <w:rFonts w:ascii="Times New Roman" w:hAnsi="Times New Roman" w:cs="Times New Roman"/>
                  <w:sz w:val="20"/>
                </w:rPr>
                <w:t>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1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80046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5.</w:t>
              </w:r>
              <w:r w:rsidR="00C80046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4" w:history="1">
              <w:r w:rsidR="00C80046">
                <w:rPr>
                  <w:rFonts w:ascii="Times New Roman" w:hAnsi="Times New Roman" w:cs="Times New Roman"/>
                  <w:sz w:val="20"/>
                </w:rPr>
                <w:t>5.8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водоотведения</w:t>
            </w:r>
            <w:r w:rsidR="00443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МКД</w:t>
            </w:r>
            <w:r w:rsidRPr="00315EFA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1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491,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электроснабжения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2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3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24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5" w:history="1">
              <w:r w:rsidRPr="00315EFA">
                <w:rPr>
                  <w:rFonts w:ascii="Times New Roman" w:hAnsi="Times New Roman" w:cs="Times New Roman"/>
                  <w:sz w:val="20"/>
                </w:rPr>
                <w:t>2.3 с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C80046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C80046">
                <w:rPr>
                  <w:rFonts w:ascii="Times New Roman" w:hAnsi="Times New Roman" w:cs="Times New Roman"/>
                  <w:sz w:val="20"/>
                </w:rPr>
                <w:t>, «б»,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5.6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rPr>
          <w:trHeight w:val="1357"/>
        </w:trPr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9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8004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01" w:type="dxa"/>
          </w:tcPr>
          <w:p w:rsidR="00997601" w:rsidRPr="00315EFA" w:rsidRDefault="00997601" w:rsidP="00E20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Проводятся ли в отношении общего имущества 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 xml:space="preserve">обязательные </w:t>
            </w:r>
            <w:r w:rsidRPr="00315EFA">
              <w:rPr>
                <w:rFonts w:ascii="Times New Roman" w:hAnsi="Times New Roman" w:cs="Times New Roman"/>
                <w:sz w:val="20"/>
              </w:rPr>
              <w:t>мероприятия по энергосбережению и повышению энергетической эффективности?</w:t>
            </w:r>
          </w:p>
        </w:tc>
        <w:tc>
          <w:tcPr>
            <w:tcW w:w="2976" w:type="dxa"/>
          </w:tcPr>
          <w:p w:rsidR="00997601" w:rsidRPr="00315EFA" w:rsidRDefault="00C80046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пп. «и»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к порядку и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3, 3.1 , 5 </w:t>
            </w:r>
            <w:hyperlink r:id="rId130" w:history="1">
              <w:r w:rsidRPr="00315EFA">
                <w:rPr>
                  <w:rFonts w:ascii="Times New Roman" w:hAnsi="Times New Roman" w:cs="Times New Roman"/>
                  <w:sz w:val="20"/>
                </w:rPr>
                <w:t>статьи 44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статья </w:t>
            </w:r>
            <w:hyperlink r:id="rId131" w:history="1">
              <w:r w:rsidRPr="00315EFA">
                <w:rPr>
                  <w:rFonts w:ascii="Times New Roman" w:hAnsi="Times New Roman" w:cs="Times New Roman"/>
                  <w:sz w:val="20"/>
                </w:rPr>
                <w:t>44</w:t>
              </w:r>
              <w:r>
                <w:rPr>
                  <w:rFonts w:ascii="Times New Roman" w:hAnsi="Times New Roman" w:cs="Times New Roman"/>
                  <w:sz w:val="20"/>
                </w:rPr>
                <w:t>(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2" w:history="1">
              <w:r w:rsidRPr="00315EFA">
                <w:rPr>
                  <w:rFonts w:ascii="Times New Roman" w:hAnsi="Times New Roman" w:cs="Times New Roman"/>
                  <w:sz w:val="20"/>
                </w:rPr>
                <w:t>части 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 w:rsidRPr="00315EFA">
                <w:rPr>
                  <w:rFonts w:ascii="Times New Roman" w:hAnsi="Times New Roman" w:cs="Times New Roman"/>
                  <w:sz w:val="20"/>
                </w:rPr>
                <w:t>5 статьи 46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>
                <w:rPr>
                  <w:rFonts w:ascii="Times New Roman" w:hAnsi="Times New Roman" w:cs="Times New Roman"/>
                  <w:sz w:val="20"/>
                </w:rPr>
                <w:t>статьи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44.1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5" w:history="1">
              <w:r>
                <w:rPr>
                  <w:rFonts w:ascii="Times New Roman" w:hAnsi="Times New Roman" w:cs="Times New Roman"/>
                  <w:sz w:val="20"/>
                </w:rPr>
                <w:t>часть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47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ЖК РФ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 пункты 31, 59(1), 60(1) Правил № 354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138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6E7" w:rsidRDefault="003946E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 xml:space="preserve">Подлежит обязательному заполнению в случае заполнения графы </w:t>
      </w:r>
      <w:r w:rsidR="00B03E34">
        <w:rPr>
          <w:rFonts w:ascii="Times New Roman" w:hAnsi="Times New Roman" w:cs="Times New Roman"/>
          <w:szCs w:val="28"/>
        </w:rPr>
        <w:t>«</w:t>
      </w:r>
      <w:r w:rsidR="00D70EF6" w:rsidRPr="00D70EF6">
        <w:rPr>
          <w:rFonts w:ascii="Times New Roman" w:hAnsi="Times New Roman" w:cs="Times New Roman"/>
          <w:szCs w:val="28"/>
        </w:rPr>
        <w:t>Неприменимо</w:t>
      </w:r>
      <w:r w:rsidR="00B03E34">
        <w:rPr>
          <w:rFonts w:ascii="Times New Roman" w:hAnsi="Times New Roman" w:cs="Times New Roman"/>
          <w:szCs w:val="28"/>
        </w:rPr>
        <w:t>»</w:t>
      </w:r>
    </w:p>
    <w:p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E34" w:rsidRDefault="00B03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04F91" w:rsidRPr="00704F91" w:rsidTr="00704F91">
        <w:tc>
          <w:tcPr>
            <w:tcW w:w="2943" w:type="dxa"/>
          </w:tcPr>
          <w:p w:rsidR="00704F91" w:rsidRPr="00704F91" w:rsidRDefault="00B03E34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704F91" w:rsidRPr="00704F91" w:rsidTr="003E14C7">
        <w:tc>
          <w:tcPr>
            <w:tcW w:w="3272" w:type="dxa"/>
          </w:tcPr>
          <w:p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2" w:name="P151"/>
            <w:bookmarkEnd w:id="2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:rsidTr="003E14C7">
        <w:tc>
          <w:tcPr>
            <w:tcW w:w="3272" w:type="dxa"/>
          </w:tcPr>
          <w:p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контрольного органа муниципального </w:t>
            </w:r>
            <w:r w:rsidR="006754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жилищного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контроля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:rsidR="00C445AD" w:rsidRPr="00E42B8E" w:rsidRDefault="00C445AD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:rsidTr="003E14C7">
        <w:tc>
          <w:tcPr>
            <w:tcW w:w="3272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704F91" w:rsidRPr="00704F91" w:rsidRDefault="00B03E34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</w:tbl>
    <w:p w:rsidR="005F6487" w:rsidRDefault="005F6487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sectPr w:rsidR="00FA16F9" w:rsidSect="003E14C7">
      <w:footerReference w:type="default" r:id="rId13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1A" w:rsidRDefault="00BA681A" w:rsidP="005E6860">
      <w:r>
        <w:separator/>
      </w:r>
    </w:p>
  </w:endnote>
  <w:endnote w:type="continuationSeparator" w:id="0">
    <w:p w:rsidR="00BA681A" w:rsidRDefault="00BA681A" w:rsidP="005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8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E794F" w:rsidRPr="005E6860" w:rsidRDefault="00AE794F">
        <w:pPr>
          <w:pStyle w:val="a6"/>
          <w:jc w:val="right"/>
          <w:rPr>
            <w:sz w:val="28"/>
            <w:szCs w:val="28"/>
          </w:rPr>
        </w:pPr>
        <w:r w:rsidRPr="005E6860">
          <w:rPr>
            <w:sz w:val="28"/>
            <w:szCs w:val="28"/>
          </w:rPr>
          <w:fldChar w:fldCharType="begin"/>
        </w:r>
        <w:r w:rsidRPr="005E6860">
          <w:rPr>
            <w:sz w:val="28"/>
            <w:szCs w:val="28"/>
          </w:rPr>
          <w:instrText xml:space="preserve"> PAGE   \* MERGEFORMAT </w:instrText>
        </w:r>
        <w:r w:rsidRPr="005E6860">
          <w:rPr>
            <w:sz w:val="28"/>
            <w:szCs w:val="28"/>
          </w:rPr>
          <w:fldChar w:fldCharType="separate"/>
        </w:r>
        <w:r w:rsidR="00537F91">
          <w:rPr>
            <w:noProof/>
            <w:sz w:val="28"/>
            <w:szCs w:val="28"/>
          </w:rPr>
          <w:t>1</w:t>
        </w:r>
        <w:r w:rsidRPr="005E6860">
          <w:rPr>
            <w:sz w:val="28"/>
            <w:szCs w:val="28"/>
          </w:rPr>
          <w:fldChar w:fldCharType="end"/>
        </w:r>
      </w:p>
    </w:sdtContent>
  </w:sdt>
  <w:p w:rsidR="00AE794F" w:rsidRDefault="00AE7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1A" w:rsidRDefault="00BA681A" w:rsidP="005E6860">
      <w:r>
        <w:separator/>
      </w:r>
    </w:p>
  </w:footnote>
  <w:footnote w:type="continuationSeparator" w:id="0">
    <w:p w:rsidR="00BA681A" w:rsidRDefault="00BA681A" w:rsidP="005E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E"/>
    <w:rsid w:val="000B67C9"/>
    <w:rsid w:val="00112A1E"/>
    <w:rsid w:val="001A7504"/>
    <w:rsid w:val="001C0CBF"/>
    <w:rsid w:val="00245CD8"/>
    <w:rsid w:val="00252A34"/>
    <w:rsid w:val="00280AAC"/>
    <w:rsid w:val="002C20B2"/>
    <w:rsid w:val="002C75F1"/>
    <w:rsid w:val="002E2315"/>
    <w:rsid w:val="00304151"/>
    <w:rsid w:val="00315EFA"/>
    <w:rsid w:val="0032598E"/>
    <w:rsid w:val="00390B63"/>
    <w:rsid w:val="003946E7"/>
    <w:rsid w:val="003E14C7"/>
    <w:rsid w:val="00402A01"/>
    <w:rsid w:val="0044338F"/>
    <w:rsid w:val="00461453"/>
    <w:rsid w:val="004A50BA"/>
    <w:rsid w:val="00507C97"/>
    <w:rsid w:val="005100DE"/>
    <w:rsid w:val="00537F91"/>
    <w:rsid w:val="00582898"/>
    <w:rsid w:val="005A0FC6"/>
    <w:rsid w:val="005B14DB"/>
    <w:rsid w:val="005C7FA2"/>
    <w:rsid w:val="005D46D3"/>
    <w:rsid w:val="005E6860"/>
    <w:rsid w:val="005F6487"/>
    <w:rsid w:val="006754B9"/>
    <w:rsid w:val="00697BFE"/>
    <w:rsid w:val="006A09C4"/>
    <w:rsid w:val="006A757E"/>
    <w:rsid w:val="006B2C45"/>
    <w:rsid w:val="006C04F0"/>
    <w:rsid w:val="006E4955"/>
    <w:rsid w:val="006F026A"/>
    <w:rsid w:val="00702B6B"/>
    <w:rsid w:val="00704F91"/>
    <w:rsid w:val="007318FE"/>
    <w:rsid w:val="00744351"/>
    <w:rsid w:val="0077200B"/>
    <w:rsid w:val="007928E8"/>
    <w:rsid w:val="008723A4"/>
    <w:rsid w:val="008802BA"/>
    <w:rsid w:val="00967444"/>
    <w:rsid w:val="0098280D"/>
    <w:rsid w:val="009903AD"/>
    <w:rsid w:val="009919DF"/>
    <w:rsid w:val="00997601"/>
    <w:rsid w:val="00A057DE"/>
    <w:rsid w:val="00A36F85"/>
    <w:rsid w:val="00A4273D"/>
    <w:rsid w:val="00AD5573"/>
    <w:rsid w:val="00AE20D5"/>
    <w:rsid w:val="00AE794F"/>
    <w:rsid w:val="00B03E34"/>
    <w:rsid w:val="00B17FE5"/>
    <w:rsid w:val="00BA681A"/>
    <w:rsid w:val="00BB3047"/>
    <w:rsid w:val="00BC36D3"/>
    <w:rsid w:val="00C07417"/>
    <w:rsid w:val="00C445AD"/>
    <w:rsid w:val="00C6173D"/>
    <w:rsid w:val="00C715F2"/>
    <w:rsid w:val="00C76D03"/>
    <w:rsid w:val="00C80046"/>
    <w:rsid w:val="00CA3481"/>
    <w:rsid w:val="00CB10BD"/>
    <w:rsid w:val="00CF219A"/>
    <w:rsid w:val="00D70EF6"/>
    <w:rsid w:val="00DB0CB2"/>
    <w:rsid w:val="00DD4916"/>
    <w:rsid w:val="00E07594"/>
    <w:rsid w:val="00E20B76"/>
    <w:rsid w:val="00E4285B"/>
    <w:rsid w:val="00E42B8E"/>
    <w:rsid w:val="00E53B19"/>
    <w:rsid w:val="00E90ADD"/>
    <w:rsid w:val="00EF4050"/>
    <w:rsid w:val="00FA16F9"/>
    <w:rsid w:val="00FB02F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D3A2"/>
  <w15:docId w15:val="{8273F73C-EAF1-4287-A5B1-830EB76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9" Type="http://schemas.openxmlformats.org/officeDocument/2006/relationships/footer" Target="footer1.xml"/><Relationship Id="rId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4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8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CC87-F066-407B-BD36-83DEFB36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Vahonina_NV</cp:lastModifiedBy>
  <cp:revision>22</cp:revision>
  <cp:lastPrinted>2022-02-28T02:34:00Z</cp:lastPrinted>
  <dcterms:created xsi:type="dcterms:W3CDTF">2021-12-21T09:21:00Z</dcterms:created>
  <dcterms:modified xsi:type="dcterms:W3CDTF">2022-11-11T05:40:00Z</dcterms:modified>
</cp:coreProperties>
</file>