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F" w:rsidRPr="00216DD0" w:rsidRDefault="00E97F2F" w:rsidP="00E97F2F">
      <w:pPr>
        <w:jc w:val="both"/>
        <w:rPr>
          <w:rFonts w:ascii="Arial" w:hAnsi="Arial"/>
          <w:b/>
          <w:sz w:val="26"/>
          <w:szCs w:val="26"/>
        </w:rPr>
      </w:pPr>
      <w:r w:rsidRPr="00216DD0">
        <w:rPr>
          <w:rFonts w:ascii="Arial" w:hAnsi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-100965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F2F" w:rsidRPr="00216DD0" w:rsidRDefault="00E97F2F" w:rsidP="00E97F2F">
      <w:pPr>
        <w:rPr>
          <w:b/>
          <w:sz w:val="28"/>
          <w:szCs w:val="26"/>
        </w:rPr>
      </w:pPr>
    </w:p>
    <w:p w:rsidR="00E97F2F" w:rsidRPr="00F90D8F" w:rsidRDefault="00E97F2F" w:rsidP="00E97F2F">
      <w:pPr>
        <w:pStyle w:val="a8"/>
        <w:jc w:val="center"/>
        <w:rPr>
          <w:rFonts w:ascii="Times New Roman" w:hAnsi="Times New Roman" w:cs="Times New Roman"/>
          <w:sz w:val="28"/>
          <w:szCs w:val="26"/>
          <w:lang w:val="ru-RU"/>
        </w:rPr>
      </w:pPr>
      <w:r w:rsidRPr="00F90D8F">
        <w:rPr>
          <w:rFonts w:ascii="Times New Roman" w:hAnsi="Times New Roman" w:cs="Times New Roman"/>
          <w:sz w:val="28"/>
          <w:szCs w:val="26"/>
          <w:lang w:val="ru-RU"/>
        </w:rPr>
        <w:t xml:space="preserve">АДМИНИСТРАЦИЯ </w:t>
      </w:r>
      <w:r w:rsidR="00216DD0" w:rsidRPr="00F90D8F">
        <w:rPr>
          <w:rFonts w:ascii="Times New Roman" w:hAnsi="Times New Roman" w:cs="Times New Roman"/>
          <w:sz w:val="28"/>
          <w:szCs w:val="26"/>
          <w:lang w:val="ru-RU"/>
        </w:rPr>
        <w:t>СОСНОВС</w:t>
      </w:r>
      <w:r w:rsidRPr="00F90D8F">
        <w:rPr>
          <w:rFonts w:ascii="Times New Roman" w:hAnsi="Times New Roman" w:cs="Times New Roman"/>
          <w:sz w:val="28"/>
          <w:szCs w:val="26"/>
          <w:lang w:val="ru-RU"/>
        </w:rPr>
        <w:t>КОГО СЕЛЬСОВЕТА</w:t>
      </w:r>
    </w:p>
    <w:p w:rsidR="00E97F2F" w:rsidRPr="00F90D8F" w:rsidRDefault="00E97F2F" w:rsidP="00E97F2F">
      <w:pPr>
        <w:pStyle w:val="a8"/>
        <w:jc w:val="center"/>
        <w:rPr>
          <w:rFonts w:ascii="Times New Roman" w:hAnsi="Times New Roman" w:cs="Times New Roman"/>
          <w:sz w:val="28"/>
          <w:szCs w:val="26"/>
          <w:lang w:val="ru-RU"/>
        </w:rPr>
      </w:pPr>
      <w:r w:rsidRPr="00F90D8F">
        <w:rPr>
          <w:rFonts w:ascii="Times New Roman" w:hAnsi="Times New Roman" w:cs="Times New Roman"/>
          <w:sz w:val="28"/>
          <w:szCs w:val="26"/>
          <w:lang w:val="ru-RU"/>
        </w:rPr>
        <w:t>ЗАРИНСКОГО РАЙОНА АЛТАЙСКОГО КРАЯ</w:t>
      </w:r>
    </w:p>
    <w:p w:rsidR="00E97F2F" w:rsidRPr="00216DD0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97F2F" w:rsidRPr="00F90D8F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26"/>
        </w:rPr>
      </w:pPr>
    </w:p>
    <w:p w:rsidR="00E97F2F" w:rsidRPr="00F835FD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32"/>
          <w:szCs w:val="26"/>
        </w:rPr>
      </w:pPr>
      <w:r w:rsidRPr="00F835FD">
        <w:rPr>
          <w:rFonts w:ascii="Times New Roman" w:hAnsi="Times New Roman" w:cs="Times New Roman"/>
          <w:b w:val="0"/>
          <w:bCs w:val="0"/>
          <w:sz w:val="32"/>
          <w:szCs w:val="26"/>
        </w:rPr>
        <w:t>ПОСТАНОВЛЕНИЕ</w:t>
      </w:r>
    </w:p>
    <w:p w:rsidR="00E97F2F" w:rsidRPr="00216DD0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97F2F" w:rsidRPr="00F90D8F" w:rsidRDefault="00216DD0" w:rsidP="00E97F2F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</w:pPr>
      <w:r w:rsidRPr="00F90D8F">
        <w:rPr>
          <w:rFonts w:ascii="Times New Roman" w:hAnsi="Times New Roman" w:cs="Times New Roman"/>
          <w:b w:val="0"/>
          <w:sz w:val="28"/>
          <w:szCs w:val="26"/>
        </w:rPr>
        <w:t>02</w:t>
      </w:r>
      <w:r w:rsidR="00E97F2F" w:rsidRPr="00F90D8F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>.1</w:t>
      </w:r>
      <w:r w:rsidRPr="00F90D8F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>1</w:t>
      </w:r>
      <w:r w:rsidR="00E97F2F" w:rsidRPr="00F90D8F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 xml:space="preserve">.2020 </w:t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ab/>
      </w:r>
      <w:r w:rsidRPr="00F90D8F">
        <w:rPr>
          <w:rFonts w:ascii="Times New Roman" w:hAnsi="Times New Roman" w:cs="Times New Roman"/>
          <w:b w:val="0"/>
          <w:sz w:val="28"/>
          <w:szCs w:val="26"/>
        </w:rPr>
        <w:t xml:space="preserve">                       </w:t>
      </w:r>
      <w:r w:rsidR="00E97F2F" w:rsidRPr="00F90D8F">
        <w:rPr>
          <w:rFonts w:ascii="Times New Roman" w:hAnsi="Times New Roman" w:cs="Times New Roman"/>
          <w:b w:val="0"/>
          <w:sz w:val="28"/>
          <w:szCs w:val="26"/>
        </w:rPr>
        <w:t xml:space="preserve">№ </w:t>
      </w:r>
      <w:r w:rsidRPr="00F90D8F">
        <w:rPr>
          <w:rFonts w:ascii="Times New Roman" w:hAnsi="Times New Roman" w:cs="Times New Roman"/>
          <w:b w:val="0"/>
          <w:sz w:val="28"/>
          <w:szCs w:val="26"/>
        </w:rPr>
        <w:t>28</w:t>
      </w:r>
    </w:p>
    <w:p w:rsidR="00E97F2F" w:rsidRPr="00216DD0" w:rsidRDefault="00216DD0" w:rsidP="00216DD0">
      <w:pPr>
        <w:jc w:val="center"/>
        <w:rPr>
          <w:rFonts w:ascii="Times New Roman" w:hAnsi="Times New Roman" w:cs="Times New Roman"/>
          <w:szCs w:val="26"/>
        </w:rPr>
      </w:pPr>
      <w:r w:rsidRPr="00216DD0">
        <w:rPr>
          <w:rFonts w:ascii="Times New Roman" w:hAnsi="Times New Roman" w:cs="Times New Roman"/>
          <w:szCs w:val="26"/>
        </w:rPr>
        <w:t>с</w:t>
      </w:r>
      <w:proofErr w:type="gramStart"/>
      <w:r w:rsidRPr="00216DD0">
        <w:rPr>
          <w:rFonts w:ascii="Times New Roman" w:hAnsi="Times New Roman" w:cs="Times New Roman"/>
          <w:szCs w:val="26"/>
        </w:rPr>
        <w:t>.С</w:t>
      </w:r>
      <w:proofErr w:type="gramEnd"/>
      <w:r w:rsidRPr="00216DD0">
        <w:rPr>
          <w:rFonts w:ascii="Times New Roman" w:hAnsi="Times New Roman" w:cs="Times New Roman"/>
          <w:szCs w:val="26"/>
        </w:rPr>
        <w:t>основка</w:t>
      </w:r>
    </w:p>
    <w:p w:rsidR="00E97F2F" w:rsidRPr="00F90D8F" w:rsidRDefault="00E97F2F" w:rsidP="00E97F2F">
      <w:pPr>
        <w:jc w:val="center"/>
        <w:rPr>
          <w:rFonts w:ascii="Times New Roman" w:hAnsi="Times New Roman" w:cs="Times New Roman"/>
          <w:sz w:val="14"/>
          <w:szCs w:val="26"/>
        </w:rPr>
      </w:pPr>
    </w:p>
    <w:p w:rsidR="00E97F2F" w:rsidRPr="00F90D8F" w:rsidRDefault="00E97F2F" w:rsidP="00216DD0">
      <w:pPr>
        <w:ind w:right="481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F90D8F">
        <w:rPr>
          <w:rFonts w:ascii="Times New Roman" w:hAnsi="Times New Roman" w:cs="Times New Roman"/>
          <w:sz w:val="28"/>
          <w:szCs w:val="26"/>
        </w:rPr>
        <w:t>О</w:t>
      </w:r>
      <w:r w:rsidR="00216DD0" w:rsidRPr="00F90D8F">
        <w:rPr>
          <w:rFonts w:ascii="Times New Roman" w:hAnsi="Times New Roman" w:cs="Times New Roman"/>
          <w:sz w:val="28"/>
          <w:szCs w:val="26"/>
        </w:rPr>
        <w:t xml:space="preserve">б </w:t>
      </w:r>
      <w:r w:rsidRPr="00F90D8F">
        <w:rPr>
          <w:rFonts w:ascii="Times New Roman" w:hAnsi="Times New Roman" w:cs="Times New Roman"/>
          <w:sz w:val="28"/>
          <w:szCs w:val="26"/>
        </w:rPr>
        <w:t xml:space="preserve">утверждении Порядка рассмотрения и утверждения проекта о бюджете муниципального образования </w:t>
      </w:r>
      <w:r w:rsidR="00216DD0" w:rsidRPr="00F90D8F">
        <w:rPr>
          <w:rFonts w:ascii="Times New Roman" w:hAnsi="Times New Roman" w:cs="Times New Roman"/>
          <w:sz w:val="28"/>
          <w:szCs w:val="26"/>
        </w:rPr>
        <w:t>Сосновский</w:t>
      </w:r>
      <w:r w:rsidRPr="00F90D8F">
        <w:rPr>
          <w:rFonts w:ascii="Times New Roman" w:hAnsi="Times New Roman" w:cs="Times New Roman"/>
          <w:sz w:val="28"/>
          <w:szCs w:val="26"/>
        </w:rPr>
        <w:t xml:space="preserve"> сельсовет Заринского района Алтайского края и его утверждения</w:t>
      </w:r>
    </w:p>
    <w:p w:rsidR="00585A1D" w:rsidRPr="00216DD0" w:rsidRDefault="00864A8B" w:rsidP="007E4F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216DD0">
        <w:rPr>
          <w:color w:val="3C3C3C"/>
          <w:sz w:val="26"/>
          <w:szCs w:val="26"/>
        </w:rPr>
        <w:br/>
      </w:r>
      <w:r w:rsidR="009F7BEE" w:rsidRPr="00F90D8F">
        <w:rPr>
          <w:sz w:val="28"/>
          <w:szCs w:val="26"/>
        </w:rPr>
        <w:t xml:space="preserve">          </w:t>
      </w:r>
      <w:r w:rsidRPr="00F90D8F">
        <w:rPr>
          <w:sz w:val="28"/>
          <w:szCs w:val="26"/>
        </w:rPr>
        <w:t>В соответствии со ст</w:t>
      </w:r>
      <w:r w:rsidR="00E97F2F" w:rsidRPr="00F90D8F">
        <w:rPr>
          <w:sz w:val="28"/>
          <w:szCs w:val="26"/>
        </w:rPr>
        <w:t>.</w:t>
      </w:r>
      <w:r w:rsidRPr="00F90D8F">
        <w:rPr>
          <w:sz w:val="28"/>
          <w:szCs w:val="26"/>
        </w:rPr>
        <w:t>1</w:t>
      </w:r>
      <w:r w:rsidR="00E97F2F" w:rsidRPr="00F90D8F">
        <w:rPr>
          <w:sz w:val="28"/>
          <w:szCs w:val="26"/>
        </w:rPr>
        <w:t>87</w:t>
      </w:r>
      <w:r w:rsidRPr="00F90D8F">
        <w:rPr>
          <w:sz w:val="28"/>
          <w:szCs w:val="26"/>
        </w:rPr>
        <w:t xml:space="preserve">  Бюджетного кодекса Российской Федерации</w:t>
      </w:r>
      <w:r w:rsidR="00E97F2F" w:rsidRPr="00F90D8F">
        <w:rPr>
          <w:sz w:val="28"/>
          <w:szCs w:val="26"/>
        </w:rPr>
        <w:t>.</w:t>
      </w:r>
      <w:r w:rsidRPr="00F90D8F">
        <w:rPr>
          <w:sz w:val="28"/>
          <w:szCs w:val="26"/>
        </w:rPr>
        <w:t xml:space="preserve"> </w:t>
      </w:r>
      <w:proofErr w:type="gramStart"/>
      <w:r w:rsidR="00E97F2F" w:rsidRPr="00F90D8F">
        <w:rPr>
          <w:sz w:val="28"/>
          <w:szCs w:val="26"/>
          <w:lang w:val="en-US"/>
        </w:rPr>
        <w:t>c</w:t>
      </w:r>
      <w:proofErr w:type="gramEnd"/>
      <w:r w:rsidRPr="00F90D8F">
        <w:rPr>
          <w:sz w:val="28"/>
          <w:szCs w:val="26"/>
        </w:rPr>
        <w:t>т</w:t>
      </w:r>
      <w:r w:rsidR="00E97F2F" w:rsidRPr="00F90D8F">
        <w:rPr>
          <w:sz w:val="28"/>
          <w:szCs w:val="26"/>
        </w:rPr>
        <w:t>.</w:t>
      </w:r>
      <w:r w:rsidR="006260D9" w:rsidRPr="00F90D8F">
        <w:rPr>
          <w:sz w:val="28"/>
          <w:szCs w:val="26"/>
        </w:rPr>
        <w:t>28</w:t>
      </w:r>
      <w:r w:rsidRPr="00F90D8F">
        <w:rPr>
          <w:sz w:val="28"/>
          <w:szCs w:val="26"/>
        </w:rPr>
        <w:t xml:space="preserve"> Положения о бюджетном процессе </w:t>
      </w:r>
      <w:r w:rsidR="00E97F2F" w:rsidRPr="00F90D8F">
        <w:rPr>
          <w:sz w:val="28"/>
          <w:szCs w:val="26"/>
        </w:rPr>
        <w:t xml:space="preserve">и финансовом контроле в муниципальном образовании </w:t>
      </w:r>
      <w:r w:rsidR="00216DD0" w:rsidRPr="00F90D8F">
        <w:rPr>
          <w:sz w:val="28"/>
          <w:szCs w:val="26"/>
        </w:rPr>
        <w:t>Сосновский</w:t>
      </w:r>
      <w:r w:rsidR="00E97F2F" w:rsidRPr="00F90D8F">
        <w:rPr>
          <w:sz w:val="28"/>
          <w:szCs w:val="26"/>
        </w:rPr>
        <w:t xml:space="preserve"> сельсовет Заринского района алтайского края</w:t>
      </w:r>
      <w:r w:rsidRPr="00F90D8F">
        <w:rPr>
          <w:sz w:val="28"/>
          <w:szCs w:val="26"/>
        </w:rPr>
        <w:t>, утвержденного решением Со</w:t>
      </w:r>
      <w:r w:rsidR="00E97F2F" w:rsidRPr="00F90D8F">
        <w:rPr>
          <w:sz w:val="28"/>
          <w:szCs w:val="26"/>
        </w:rPr>
        <w:t>брания</w:t>
      </w:r>
      <w:r w:rsidRPr="00F90D8F">
        <w:rPr>
          <w:sz w:val="28"/>
          <w:szCs w:val="26"/>
        </w:rPr>
        <w:t xml:space="preserve"> </w:t>
      </w:r>
      <w:r w:rsidR="00E97F2F" w:rsidRPr="00F90D8F">
        <w:rPr>
          <w:sz w:val="28"/>
          <w:szCs w:val="26"/>
        </w:rPr>
        <w:t xml:space="preserve">депутатов </w:t>
      </w:r>
      <w:r w:rsidR="00216DD0" w:rsidRPr="00F90D8F">
        <w:rPr>
          <w:sz w:val="28"/>
          <w:szCs w:val="26"/>
        </w:rPr>
        <w:t>Сосновского</w:t>
      </w:r>
      <w:r w:rsidR="00E97F2F" w:rsidRPr="00F90D8F">
        <w:rPr>
          <w:sz w:val="28"/>
          <w:szCs w:val="26"/>
        </w:rPr>
        <w:t xml:space="preserve"> сельсовета от </w:t>
      </w:r>
      <w:r w:rsidR="00F90D8F" w:rsidRPr="00F90D8F">
        <w:rPr>
          <w:sz w:val="28"/>
          <w:szCs w:val="26"/>
        </w:rPr>
        <w:t>19.12.2013 №67</w:t>
      </w:r>
      <w:r w:rsidR="00E97F2F" w:rsidRPr="00F90D8F">
        <w:rPr>
          <w:sz w:val="28"/>
          <w:szCs w:val="26"/>
        </w:rPr>
        <w:t xml:space="preserve">, Уставом муниципального образования </w:t>
      </w:r>
      <w:r w:rsidR="00216DD0" w:rsidRPr="00F90D8F">
        <w:rPr>
          <w:sz w:val="28"/>
          <w:szCs w:val="26"/>
        </w:rPr>
        <w:t>Сосновский</w:t>
      </w:r>
      <w:r w:rsidR="00E97F2F" w:rsidRPr="00F90D8F">
        <w:rPr>
          <w:sz w:val="28"/>
          <w:szCs w:val="26"/>
        </w:rPr>
        <w:t xml:space="preserve"> сельсовет Заринского района Алтайского края,</w:t>
      </w:r>
      <w:r w:rsidR="009F7BEE" w:rsidRPr="00F90D8F">
        <w:rPr>
          <w:sz w:val="28"/>
          <w:szCs w:val="26"/>
        </w:rPr>
        <w:t xml:space="preserve"> </w:t>
      </w:r>
    </w:p>
    <w:p w:rsidR="007E4FE6" w:rsidRPr="00F90D8F" w:rsidRDefault="00585A1D" w:rsidP="007E4FE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6"/>
        </w:rPr>
      </w:pPr>
      <w:r w:rsidRPr="00216DD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864A8B" w:rsidRPr="00F90D8F" w:rsidRDefault="00585A1D" w:rsidP="00F9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D8F">
        <w:rPr>
          <w:rFonts w:ascii="Times New Roman" w:hAnsi="Times New Roman" w:cs="Times New Roman"/>
          <w:b/>
          <w:sz w:val="28"/>
          <w:szCs w:val="26"/>
        </w:rPr>
        <w:t>ПОСТАНОВЛЯ</w:t>
      </w:r>
      <w:r w:rsidR="00E97F2F" w:rsidRPr="00F90D8F">
        <w:rPr>
          <w:rFonts w:ascii="Times New Roman" w:hAnsi="Times New Roman" w:cs="Times New Roman"/>
          <w:b/>
          <w:sz w:val="28"/>
          <w:szCs w:val="26"/>
        </w:rPr>
        <w:t>Ю</w:t>
      </w:r>
      <w:r w:rsidRPr="00F90D8F">
        <w:rPr>
          <w:rFonts w:ascii="Times New Roman" w:hAnsi="Times New Roman" w:cs="Times New Roman"/>
          <w:b/>
          <w:sz w:val="28"/>
          <w:szCs w:val="26"/>
        </w:rPr>
        <w:t>:</w:t>
      </w:r>
    </w:p>
    <w:p w:rsidR="007E4FE6" w:rsidRPr="00F90D8F" w:rsidRDefault="007E4FE6" w:rsidP="007E4FE6">
      <w:pPr>
        <w:spacing w:after="0" w:line="240" w:lineRule="auto"/>
        <w:jc w:val="both"/>
        <w:rPr>
          <w:sz w:val="10"/>
          <w:szCs w:val="26"/>
        </w:rPr>
      </w:pPr>
    </w:p>
    <w:p w:rsidR="009F7BEE" w:rsidRPr="00F90D8F" w:rsidRDefault="009F7BEE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6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85A1D" w:rsidRPr="00216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167C73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Утвердить прилагаемый Порядок </w:t>
      </w:r>
      <w:r w:rsidR="00E97F2F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рассмотрения и утверждения п</w:t>
      </w:r>
      <w:r w:rsidR="00167C73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роекта </w:t>
      </w:r>
      <w:r w:rsidR="00E97F2F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</w:t>
      </w:r>
      <w:r w:rsidR="00167C73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</w:t>
      </w:r>
      <w:r w:rsidR="00E97F2F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167C73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E97F2F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образования </w:t>
      </w:r>
      <w:r w:rsidR="00216DD0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Сосновский</w:t>
      </w:r>
      <w:r w:rsidR="00E97F2F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 Заринского района Алтайского края </w:t>
      </w:r>
      <w:r w:rsidR="00167C73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очередной финансовый год и плановый период.</w:t>
      </w:r>
    </w:p>
    <w:p w:rsidR="006260D9" w:rsidRPr="00F90D8F" w:rsidRDefault="009F7BEE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85A1D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6260D9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вступает в силу с момента подписания и подлежит размещению на </w:t>
      </w:r>
      <w:r w:rsidR="007E4FE6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информационном стенде в администрации и на </w:t>
      </w:r>
      <w:r w:rsidR="006260D9" w:rsidRPr="00F90D8F">
        <w:rPr>
          <w:rFonts w:ascii="Times New Roman" w:eastAsia="Times New Roman" w:hAnsi="Times New Roman" w:cs="Times New Roman"/>
          <w:sz w:val="28"/>
          <w:szCs w:val="26"/>
          <w:lang w:eastAsia="ru-RU"/>
        </w:rPr>
        <w:t>официальном сайте администрации.</w:t>
      </w:r>
    </w:p>
    <w:p w:rsidR="007E4FE6" w:rsidRPr="00F90D8F" w:rsidRDefault="009F7BEE" w:rsidP="007E4FE6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6"/>
        </w:rPr>
      </w:pPr>
      <w:r w:rsidRPr="00F90D8F">
        <w:rPr>
          <w:sz w:val="28"/>
          <w:szCs w:val="26"/>
        </w:rPr>
        <w:t xml:space="preserve"> </w:t>
      </w:r>
      <w:r w:rsidR="00585A1D" w:rsidRPr="00F90D8F">
        <w:rPr>
          <w:sz w:val="28"/>
          <w:szCs w:val="26"/>
        </w:rPr>
        <w:t xml:space="preserve">     </w:t>
      </w:r>
      <w:r w:rsidRPr="00F90D8F">
        <w:rPr>
          <w:sz w:val="28"/>
          <w:szCs w:val="26"/>
        </w:rPr>
        <w:t>3.</w:t>
      </w:r>
      <w:r w:rsidR="006260D9" w:rsidRPr="00F90D8F">
        <w:rPr>
          <w:sz w:val="28"/>
          <w:szCs w:val="26"/>
        </w:rPr>
        <w:t xml:space="preserve">Постановление администрации </w:t>
      </w:r>
      <w:r w:rsidR="00216DD0" w:rsidRPr="00F90D8F">
        <w:rPr>
          <w:sz w:val="28"/>
          <w:szCs w:val="26"/>
        </w:rPr>
        <w:t>Сосновского</w:t>
      </w:r>
      <w:r w:rsidR="007125DD" w:rsidRPr="00F90D8F">
        <w:rPr>
          <w:sz w:val="28"/>
          <w:szCs w:val="26"/>
        </w:rPr>
        <w:t xml:space="preserve"> сельсовета </w:t>
      </w:r>
      <w:r w:rsidR="007E4FE6" w:rsidRPr="00F90D8F">
        <w:rPr>
          <w:sz w:val="28"/>
          <w:szCs w:val="26"/>
        </w:rPr>
        <w:t>З</w:t>
      </w:r>
      <w:r w:rsidR="007125DD" w:rsidRPr="00F90D8F">
        <w:rPr>
          <w:sz w:val="28"/>
          <w:szCs w:val="26"/>
        </w:rPr>
        <w:t>аринского района Алтайского края</w:t>
      </w:r>
      <w:r w:rsidR="008F3BD3" w:rsidRPr="00F90D8F">
        <w:rPr>
          <w:sz w:val="28"/>
          <w:szCs w:val="26"/>
        </w:rPr>
        <w:t xml:space="preserve"> </w:t>
      </w:r>
      <w:r w:rsidR="006260D9" w:rsidRPr="00F90D8F">
        <w:rPr>
          <w:rStyle w:val="a5"/>
          <w:b w:val="0"/>
          <w:sz w:val="28"/>
          <w:szCs w:val="26"/>
        </w:rPr>
        <w:t xml:space="preserve">от </w:t>
      </w:r>
      <w:r w:rsidR="00F90D8F" w:rsidRPr="00F90D8F">
        <w:rPr>
          <w:rStyle w:val="a5"/>
          <w:b w:val="0"/>
          <w:sz w:val="28"/>
          <w:szCs w:val="26"/>
        </w:rPr>
        <w:t>14</w:t>
      </w:r>
      <w:r w:rsidR="006260D9" w:rsidRPr="00F90D8F">
        <w:rPr>
          <w:rStyle w:val="a5"/>
          <w:b w:val="0"/>
          <w:sz w:val="28"/>
          <w:szCs w:val="26"/>
        </w:rPr>
        <w:t>.0</w:t>
      </w:r>
      <w:r w:rsidR="007125DD" w:rsidRPr="00F90D8F">
        <w:rPr>
          <w:rStyle w:val="a5"/>
          <w:b w:val="0"/>
          <w:sz w:val="28"/>
          <w:szCs w:val="26"/>
        </w:rPr>
        <w:t>9</w:t>
      </w:r>
      <w:r w:rsidR="006260D9" w:rsidRPr="00F90D8F">
        <w:rPr>
          <w:rStyle w:val="a5"/>
          <w:b w:val="0"/>
          <w:sz w:val="28"/>
          <w:szCs w:val="26"/>
        </w:rPr>
        <w:t>.201</w:t>
      </w:r>
      <w:r w:rsidR="007125DD" w:rsidRPr="00F90D8F">
        <w:rPr>
          <w:rStyle w:val="a5"/>
          <w:b w:val="0"/>
          <w:sz w:val="28"/>
          <w:szCs w:val="26"/>
        </w:rPr>
        <w:t>7</w:t>
      </w:r>
      <w:r w:rsidR="006260D9" w:rsidRPr="00F90D8F">
        <w:rPr>
          <w:rStyle w:val="a5"/>
          <w:b w:val="0"/>
          <w:sz w:val="28"/>
          <w:szCs w:val="26"/>
        </w:rPr>
        <w:t xml:space="preserve"> № </w:t>
      </w:r>
      <w:r w:rsidR="00F90D8F" w:rsidRPr="00F90D8F">
        <w:rPr>
          <w:rStyle w:val="a5"/>
          <w:b w:val="0"/>
          <w:sz w:val="28"/>
          <w:szCs w:val="26"/>
        </w:rPr>
        <w:t>36</w:t>
      </w:r>
      <w:r w:rsidR="006260D9" w:rsidRPr="00F90D8F">
        <w:rPr>
          <w:rStyle w:val="a5"/>
          <w:b w:val="0"/>
          <w:sz w:val="28"/>
          <w:szCs w:val="26"/>
        </w:rPr>
        <w:t xml:space="preserve"> «О</w:t>
      </w:r>
      <w:r w:rsidR="007125DD" w:rsidRPr="00F90D8F">
        <w:rPr>
          <w:rStyle w:val="a5"/>
          <w:b w:val="0"/>
          <w:sz w:val="28"/>
          <w:szCs w:val="26"/>
        </w:rPr>
        <w:t xml:space="preserve">б утверждении Порядка </w:t>
      </w:r>
      <w:r w:rsidR="006260D9" w:rsidRPr="00F90D8F">
        <w:rPr>
          <w:rStyle w:val="a5"/>
          <w:b w:val="0"/>
          <w:sz w:val="28"/>
          <w:szCs w:val="26"/>
        </w:rPr>
        <w:t xml:space="preserve"> </w:t>
      </w:r>
      <w:r w:rsidR="007125DD" w:rsidRPr="00F90D8F">
        <w:rPr>
          <w:rStyle w:val="a5"/>
          <w:b w:val="0"/>
          <w:sz w:val="28"/>
          <w:szCs w:val="26"/>
        </w:rPr>
        <w:t xml:space="preserve">рассмотрения проекта о бюджете муниципального образования </w:t>
      </w:r>
      <w:r w:rsidR="00216DD0" w:rsidRPr="00F90D8F">
        <w:rPr>
          <w:rStyle w:val="a5"/>
          <w:b w:val="0"/>
          <w:sz w:val="28"/>
          <w:szCs w:val="26"/>
        </w:rPr>
        <w:t>Сосновский</w:t>
      </w:r>
      <w:r w:rsidR="007125DD" w:rsidRPr="00F90D8F">
        <w:rPr>
          <w:rStyle w:val="a5"/>
          <w:b w:val="0"/>
          <w:sz w:val="28"/>
          <w:szCs w:val="26"/>
        </w:rPr>
        <w:t xml:space="preserve"> сельсовет Заринского района Алтайского края и его утверждения</w:t>
      </w:r>
      <w:r w:rsidR="006260D9" w:rsidRPr="00F90D8F">
        <w:rPr>
          <w:rStyle w:val="a5"/>
          <w:b w:val="0"/>
          <w:sz w:val="28"/>
          <w:szCs w:val="26"/>
        </w:rPr>
        <w:t>"</w:t>
      </w:r>
      <w:r w:rsidRPr="00F90D8F">
        <w:rPr>
          <w:rStyle w:val="a5"/>
          <w:b w:val="0"/>
          <w:sz w:val="28"/>
          <w:szCs w:val="26"/>
        </w:rPr>
        <w:t xml:space="preserve"> считать утратившим силу.</w:t>
      </w:r>
    </w:p>
    <w:p w:rsidR="006260D9" w:rsidRPr="00F90D8F" w:rsidRDefault="009F7BEE" w:rsidP="007E4FE6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F90D8F">
        <w:rPr>
          <w:sz w:val="28"/>
          <w:szCs w:val="26"/>
        </w:rPr>
        <w:t xml:space="preserve">  </w:t>
      </w:r>
      <w:r w:rsidR="00585A1D" w:rsidRPr="00F90D8F">
        <w:rPr>
          <w:sz w:val="28"/>
          <w:szCs w:val="26"/>
        </w:rPr>
        <w:t xml:space="preserve">   </w:t>
      </w:r>
      <w:r w:rsidRPr="00F90D8F">
        <w:rPr>
          <w:sz w:val="28"/>
          <w:szCs w:val="26"/>
        </w:rPr>
        <w:t xml:space="preserve"> 4.</w:t>
      </w:r>
      <w:proofErr w:type="gramStart"/>
      <w:r w:rsidR="00864A8B" w:rsidRPr="00F90D8F">
        <w:rPr>
          <w:sz w:val="28"/>
          <w:szCs w:val="26"/>
        </w:rPr>
        <w:t>Контроль за</w:t>
      </w:r>
      <w:proofErr w:type="gramEnd"/>
      <w:r w:rsidR="00864A8B" w:rsidRPr="00F90D8F">
        <w:rPr>
          <w:sz w:val="28"/>
          <w:szCs w:val="26"/>
        </w:rPr>
        <w:t xml:space="preserve"> выполнением настоящего постановления оставляю за</w:t>
      </w:r>
      <w:r w:rsidR="00F90D8F" w:rsidRPr="00F90D8F">
        <w:rPr>
          <w:sz w:val="28"/>
          <w:szCs w:val="26"/>
        </w:rPr>
        <w:t xml:space="preserve"> </w:t>
      </w:r>
      <w:r w:rsidR="00864A8B" w:rsidRPr="00F90D8F">
        <w:rPr>
          <w:sz w:val="28"/>
          <w:szCs w:val="26"/>
        </w:rPr>
        <w:t>собой.</w:t>
      </w:r>
      <w:r w:rsidR="00864A8B" w:rsidRPr="00F90D8F">
        <w:rPr>
          <w:sz w:val="28"/>
          <w:szCs w:val="26"/>
        </w:rPr>
        <w:br/>
      </w:r>
    </w:p>
    <w:p w:rsidR="009F7BEE" w:rsidRPr="00F835FD" w:rsidRDefault="009F7BEE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216DD0" w:rsidRPr="00F90D8F" w:rsidRDefault="00216DD0" w:rsidP="00216DD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F90D8F">
        <w:rPr>
          <w:rFonts w:ascii="Times New Roman" w:hAnsi="Times New Roman" w:cs="Times New Roman"/>
          <w:sz w:val="28"/>
          <w:szCs w:val="26"/>
        </w:rPr>
        <w:t>Исполняющий</w:t>
      </w:r>
      <w:proofErr w:type="gramEnd"/>
      <w:r w:rsidRPr="00F90D8F">
        <w:rPr>
          <w:rFonts w:ascii="Times New Roman" w:hAnsi="Times New Roman" w:cs="Times New Roman"/>
          <w:sz w:val="28"/>
          <w:szCs w:val="26"/>
        </w:rPr>
        <w:t xml:space="preserve"> обязанности </w:t>
      </w:r>
    </w:p>
    <w:p w:rsidR="00216DD0" w:rsidRPr="00F90D8F" w:rsidRDefault="00216DD0" w:rsidP="00216DD0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F90D8F">
        <w:rPr>
          <w:rFonts w:ascii="Times New Roman" w:hAnsi="Times New Roman" w:cs="Times New Roman"/>
          <w:sz w:val="28"/>
          <w:szCs w:val="26"/>
        </w:rPr>
        <w:t xml:space="preserve">главы Администрации </w:t>
      </w:r>
    </w:p>
    <w:p w:rsidR="00F90D8F" w:rsidRPr="00F835FD" w:rsidRDefault="00216DD0" w:rsidP="00F835FD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F90D8F">
        <w:rPr>
          <w:rFonts w:ascii="Times New Roman" w:hAnsi="Times New Roman" w:cs="Times New Roman"/>
          <w:sz w:val="28"/>
          <w:szCs w:val="26"/>
        </w:rPr>
        <w:t>Сосновского сельсовета                                                                Шпиглазов С.Е.</w:t>
      </w:r>
    </w:p>
    <w:p w:rsidR="00F90D8F" w:rsidRDefault="008F3BD3" w:rsidP="00F90D8F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475D95" w:rsidRDefault="008F3BD3" w:rsidP="00F90D8F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proofErr w:type="gramEnd"/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DD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Сосновского</w:t>
      </w: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Заринского района Алтайского края</w:t>
      </w:r>
      <w:r w:rsid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F90D8F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0D8F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4A8B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</w:t>
      </w:r>
      <w:r w:rsidR="00585A1D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D8F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864A8B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D8F" w:rsidRPr="00F90D8F" w:rsidRDefault="00F90D8F" w:rsidP="00F90D8F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8B" w:rsidRPr="00F90D8F" w:rsidRDefault="00864A8B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F90D8F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475D95" w:rsidRPr="00F90D8F" w:rsidRDefault="008F3BD3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и утверждения проекта решения о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Заринский район Алтайского края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</w:t>
      </w:r>
    </w:p>
    <w:p w:rsidR="005750E0" w:rsidRPr="00F90D8F" w:rsidRDefault="005750E0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F90D8F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Общее положение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При формировании проекта бюджета </w:t>
      </w:r>
      <w:r w:rsidR="008F3BD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16DD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Сосновский</w:t>
      </w:r>
      <w:r w:rsidR="008F3BD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Заринского района Алтайского края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 бюджета) на очередной финансовый год и плановый период администрация сельского поселения: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проект местного бюджета на очередной финансовый год и плановый период, вносит на рассмотрение в Со</w:t>
      </w:r>
      <w:r w:rsidR="008F3BD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брание депутатов </w:t>
      </w:r>
      <w:r w:rsidR="00216DD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Сосновского</w:t>
      </w:r>
      <w:r w:rsidR="008F3BD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Заринского района Алтайского края</w:t>
      </w: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 местного бюджета, а также документы и материалы, подлежащие представлению в </w:t>
      </w:r>
      <w:r w:rsidR="008F3BD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</w:t>
      </w:r>
      <w:r w:rsidR="00216DD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Сосновского</w:t>
      </w:r>
      <w:r w:rsidR="008F3BD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Заринского района Алтайского края </w:t>
      </w: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указанным проектом;</w:t>
      </w:r>
      <w:proofErr w:type="gramEnd"/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F90D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на очередной финансовый год и плановый период;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475D95" w:rsidRPr="00F90D8F" w:rsidRDefault="00864A8B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 </w:t>
      </w:r>
      <w:hyperlink r:id="rId7" w:tooltip="Бюджетные ассигнования" w:history="1">
        <w:r w:rsidR="00475D95" w:rsidRPr="00F90D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бюджетные ассигнования</w:t>
        </w:r>
      </w:hyperlink>
      <w:r w:rsidR="00475D95"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кодам </w:t>
      </w:r>
      <w:hyperlink r:id="rId8" w:tooltip="Бюджетная классификация" w:history="1">
        <w:r w:rsidR="00475D95" w:rsidRPr="00F90D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бюджетной</w:t>
        </w:r>
        <w:r w:rsidR="00475D95" w:rsidRPr="00F90D8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="00475D95" w:rsidRPr="00F90D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классификации</w:t>
        </w:r>
      </w:hyperlink>
      <w:r w:rsidR="00475D95"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на очередной финансовый год и на плановый период;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 </w:t>
      </w:r>
      <w:hyperlink r:id="rId9" w:tooltip="Пояснительные записки" w:history="1">
        <w:r w:rsidRPr="00F90D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проекту местного бюджета;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167C73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C73" w:rsidRPr="00F90D8F" w:rsidRDefault="00475D95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hAnsi="Times New Roman" w:cs="Times New Roman"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167C73" w:rsidRPr="00F90D8F" w:rsidRDefault="00167C73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BEE" w:rsidRPr="00F90D8F" w:rsidRDefault="005750E0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475D95" w:rsidRPr="00F90D8F">
        <w:rPr>
          <w:rFonts w:ascii="Times New Roman" w:hAnsi="Times New Roman" w:cs="Times New Roman"/>
          <w:sz w:val="28"/>
          <w:szCs w:val="28"/>
          <w:lang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9F7BEE" w:rsidRPr="00F90D8F" w:rsidRDefault="005750E0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75D95" w:rsidRPr="00F90D8F">
        <w:rPr>
          <w:rFonts w:ascii="Times New Roman" w:hAnsi="Times New Roman" w:cs="Times New Roman"/>
          <w:sz w:val="28"/>
          <w:szCs w:val="28"/>
          <w:lang w:eastAsia="ru-RU"/>
        </w:rPr>
        <w:t>2.2. В срок до </w:t>
      </w:r>
      <w:hyperlink r:id="rId10" w:tooltip="15 октября" w:history="1">
        <w:r w:rsidR="00475D95" w:rsidRPr="00F90D8F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октября</w:t>
        </w:r>
      </w:hyperlink>
      <w:r w:rsidR="00475D95" w:rsidRPr="00F90D8F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 рассматривает основные направления бюджетной, налоговой политики.</w:t>
      </w:r>
    </w:p>
    <w:p w:rsidR="009F7BEE" w:rsidRPr="00F90D8F" w:rsidRDefault="005750E0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75D95" w:rsidRPr="00F90D8F">
        <w:rPr>
          <w:rFonts w:ascii="Times New Roman" w:hAnsi="Times New Roman" w:cs="Times New Roman"/>
          <w:sz w:val="28"/>
          <w:szCs w:val="28"/>
          <w:lang w:eastAsia="ru-RU"/>
        </w:rPr>
        <w:t>2.3. В срок до </w:t>
      </w:r>
      <w:hyperlink r:id="rId11" w:tooltip="15 ноября" w:history="1">
        <w:r w:rsidR="00475D95" w:rsidRPr="00F90D8F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ноября</w:t>
        </w:r>
      </w:hyperlink>
      <w:r w:rsidR="00475D95" w:rsidRPr="00F90D8F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поселения:</w:t>
      </w:r>
    </w:p>
    <w:p w:rsidR="0081023A" w:rsidRPr="00F90D8F" w:rsidRDefault="005750E0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7BEE" w:rsidRPr="00F90D8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5D95" w:rsidRPr="00F90D8F">
        <w:rPr>
          <w:rFonts w:ascii="Times New Roman" w:hAnsi="Times New Roman" w:cs="Times New Roman"/>
          <w:sz w:val="28"/>
          <w:szCs w:val="28"/>
          <w:lang w:eastAsia="ru-RU"/>
        </w:rPr>
        <w:t>.3.1. рассматривает прогноз социально-экономического развития сельского поселения;</w:t>
      </w:r>
    </w:p>
    <w:p w:rsidR="00475D95" w:rsidRPr="00F90D8F" w:rsidRDefault="0081023A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75D95" w:rsidRPr="00F90D8F">
        <w:rPr>
          <w:rFonts w:ascii="Times New Roman" w:hAnsi="Times New Roman" w:cs="Times New Roman"/>
          <w:sz w:val="28"/>
          <w:szCs w:val="28"/>
          <w:lang w:eastAsia="ru-RU"/>
        </w:rPr>
        <w:t>2.3.2.на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прогноз основных характеристик (общий объем доходов, общий объем расходов, дефицита (профицита)) бюджета сельского поселения;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брание депутатов </w:t>
      </w:r>
      <w:r w:rsidR="00216DD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Сосновского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Заринского района Алтайского края</w:t>
      </w: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475D95" w:rsidRPr="00F90D8F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объем бюджетных ассигнований на исполнение действующих расходных обязательств;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сроки, установленные решением Со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брания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позднее 15 ноября текущего года администрация сельского поселения вносит на рассмотрение Со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брания депутатов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о местном бюджете. Одновременно с проектом местного бюджета в Со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брание депутатов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представляются документы и материалы в соответствии со статьей 184.2 Бюджетного кодекса Российской Федерации.</w:t>
      </w:r>
    </w:p>
    <w:p w:rsidR="00585A1D" w:rsidRPr="00F90D8F" w:rsidRDefault="00585A1D" w:rsidP="005750E0">
      <w:pPr>
        <w:pStyle w:val="a7"/>
        <w:rPr>
          <w:sz w:val="28"/>
          <w:szCs w:val="28"/>
          <w:lang w:eastAsia="ru-RU"/>
        </w:rPr>
      </w:pPr>
      <w:r w:rsidRPr="00F90D8F">
        <w:rPr>
          <w:sz w:val="28"/>
          <w:szCs w:val="28"/>
          <w:lang w:eastAsia="ru-RU"/>
        </w:rPr>
        <w:t xml:space="preserve">       </w:t>
      </w:r>
    </w:p>
    <w:p w:rsidR="00585A1D" w:rsidRPr="00F90D8F" w:rsidRDefault="00585A1D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0D8F">
        <w:rPr>
          <w:rFonts w:ascii="Times New Roman" w:hAnsi="Times New Roman" w:cs="Times New Roman"/>
          <w:sz w:val="28"/>
          <w:szCs w:val="28"/>
          <w:lang w:eastAsia="ru-RU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475D95" w:rsidRPr="00F90D8F" w:rsidRDefault="00475D95" w:rsidP="0057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75D95" w:rsidRPr="00F90D8F" w:rsidRDefault="00585A1D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Администрация сельского поселения использует утвержденный в отчетном году местный бюджет путем: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475D95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федерального, 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и налогового законодательства;</w:t>
      </w:r>
    </w:p>
    <w:p w:rsidR="00475D95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475D95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объемов финансовой помощи из 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97FF0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Заринского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tooltip="Муниципальные районы" w:history="1">
        <w:r w:rsidR="00475D95" w:rsidRPr="00F90D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района</w:t>
        </w:r>
      </w:hyperlink>
      <w:r w:rsidR="00475D95" w:rsidRPr="00F90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D95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процентных ставок по </w:t>
      </w:r>
      <w:hyperlink r:id="rId13" w:tooltip="Долговое обязательство" w:history="1">
        <w:r w:rsidR="00475D95" w:rsidRPr="00F90D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долговым обязательствам</w:t>
        </w:r>
      </w:hyperlink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поселения, наступающим в очередном финансовом году;</w:t>
      </w:r>
    </w:p>
    <w:p w:rsidR="00475D95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объема и (или) структуры расходных обязательств.</w:t>
      </w:r>
    </w:p>
    <w:p w:rsidR="00475D95" w:rsidRPr="00F90D8F" w:rsidRDefault="005750E0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</w:t>
      </w:r>
      <w:r w:rsidR="00167C7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167C73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срок, установленный ежегодно утверждаемой администрацией сельского поселения методикой планирования бюджетных ассигнований местного бюджета сельского поселения на очередной финансовый год и плановый период, представляют в администрацию сельского поселения:</w:t>
      </w:r>
      <w:proofErr w:type="gramEnd"/>
    </w:p>
    <w:p w:rsidR="00475D95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475D95" w:rsidRPr="00F90D8F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F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обоснования  изменений бюджетных ассигнований на очередной финансовый год и первый год планового периода.</w:t>
      </w:r>
    </w:p>
    <w:p w:rsidR="00376D10" w:rsidRPr="00F90D8F" w:rsidRDefault="00376D10" w:rsidP="0057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F0A" w:rsidRPr="00F90D8F" w:rsidRDefault="00434F0A" w:rsidP="00F90D8F">
      <w:pPr>
        <w:pStyle w:val="22"/>
        <w:shd w:val="clear" w:color="auto" w:fill="auto"/>
        <w:tabs>
          <w:tab w:val="left" w:pos="1108"/>
        </w:tabs>
        <w:spacing w:after="247" w:line="260" w:lineRule="exact"/>
        <w:jc w:val="center"/>
        <w:rPr>
          <w:sz w:val="28"/>
          <w:szCs w:val="28"/>
        </w:rPr>
      </w:pPr>
      <w:proofErr w:type="gramStart"/>
      <w:r w:rsidRPr="00F90D8F">
        <w:rPr>
          <w:sz w:val="28"/>
          <w:szCs w:val="28"/>
          <w:lang w:val="en-US"/>
        </w:rPr>
        <w:t>IV</w:t>
      </w:r>
      <w:r w:rsidRPr="00F90D8F">
        <w:rPr>
          <w:sz w:val="28"/>
          <w:szCs w:val="28"/>
        </w:rPr>
        <w:t>.Отчётность об исполнении бюджета поселения.</w:t>
      </w:r>
      <w:proofErr w:type="gramEnd"/>
    </w:p>
    <w:p w:rsidR="00434F0A" w:rsidRPr="00F90D8F" w:rsidRDefault="00434F0A" w:rsidP="00434F0A">
      <w:pPr>
        <w:pStyle w:val="22"/>
        <w:shd w:val="clear" w:color="auto" w:fill="auto"/>
        <w:tabs>
          <w:tab w:val="left" w:pos="1019"/>
        </w:tabs>
        <w:spacing w:line="317" w:lineRule="exact"/>
        <w:jc w:val="both"/>
        <w:rPr>
          <w:sz w:val="28"/>
          <w:szCs w:val="28"/>
        </w:rPr>
      </w:pPr>
      <w:r w:rsidRPr="00F90D8F">
        <w:rPr>
          <w:sz w:val="28"/>
          <w:szCs w:val="28"/>
        </w:rPr>
        <w:t>1.Бюджетная отчётность поселения является годовой. Отчёт об исполнении бюджета является ежемесячным.</w:t>
      </w:r>
    </w:p>
    <w:p w:rsidR="00434F0A" w:rsidRPr="00F90D8F" w:rsidRDefault="00434F0A" w:rsidP="00434F0A">
      <w:pPr>
        <w:pStyle w:val="22"/>
        <w:shd w:val="clear" w:color="auto" w:fill="auto"/>
        <w:tabs>
          <w:tab w:val="left" w:pos="1019"/>
        </w:tabs>
        <w:spacing w:line="307" w:lineRule="exact"/>
        <w:jc w:val="both"/>
        <w:rPr>
          <w:sz w:val="28"/>
          <w:szCs w:val="28"/>
        </w:rPr>
      </w:pPr>
      <w:r w:rsidRPr="00F90D8F">
        <w:rPr>
          <w:sz w:val="28"/>
          <w:szCs w:val="28"/>
        </w:rPr>
        <w:t>2.Отчёт об исполнении бюджета поселения за первый квартал, полугодие и девять месяцев текущего финансового года утверждается постановлением Администрации сельсовета.</w:t>
      </w:r>
    </w:p>
    <w:p w:rsidR="00434F0A" w:rsidRPr="00F90D8F" w:rsidRDefault="00434F0A" w:rsidP="00434F0A">
      <w:pPr>
        <w:pStyle w:val="22"/>
        <w:shd w:val="clear" w:color="auto" w:fill="auto"/>
        <w:spacing w:line="307" w:lineRule="exact"/>
        <w:ind w:firstLine="780"/>
        <w:jc w:val="both"/>
        <w:rPr>
          <w:sz w:val="28"/>
          <w:szCs w:val="28"/>
        </w:rPr>
      </w:pPr>
      <w:r w:rsidRPr="00F90D8F">
        <w:rPr>
          <w:sz w:val="28"/>
          <w:szCs w:val="28"/>
        </w:rPr>
        <w:t>Годовые отчёты об исполнении бюджета поселения подлежат утверждению решением Собрания депутатов и направляются в постоянную комиссию по бюджету, налоговой и кредитной политике.</w:t>
      </w:r>
    </w:p>
    <w:p w:rsidR="00434F0A" w:rsidRPr="00F90D8F" w:rsidRDefault="00434F0A" w:rsidP="00434F0A">
      <w:pPr>
        <w:pStyle w:val="22"/>
        <w:shd w:val="clear" w:color="auto" w:fill="auto"/>
        <w:tabs>
          <w:tab w:val="left" w:pos="1024"/>
        </w:tabs>
        <w:spacing w:line="298" w:lineRule="exact"/>
        <w:jc w:val="both"/>
        <w:rPr>
          <w:sz w:val="28"/>
          <w:szCs w:val="28"/>
        </w:rPr>
      </w:pPr>
      <w:r w:rsidRPr="00F90D8F">
        <w:rPr>
          <w:sz w:val="28"/>
          <w:szCs w:val="28"/>
        </w:rPr>
        <w:t xml:space="preserve">3.Годовой отчёт об исполнении бюджета поселения представляется в Собрания депутатов в форме проекта решения Собрания депутатов не позднее 1 мая текущего года. Одновременно с годовым отчётом об </w:t>
      </w:r>
      <w:r w:rsidRPr="00F90D8F">
        <w:rPr>
          <w:sz w:val="28"/>
          <w:szCs w:val="28"/>
        </w:rPr>
        <w:lastRenderedPageBreak/>
        <w:t>исполнении бюджета поселения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Федерации.</w:t>
      </w:r>
    </w:p>
    <w:p w:rsidR="00434F0A" w:rsidRPr="00F90D8F" w:rsidRDefault="00434F0A" w:rsidP="00434F0A">
      <w:pPr>
        <w:pStyle w:val="22"/>
        <w:shd w:val="clear" w:color="auto" w:fill="auto"/>
        <w:tabs>
          <w:tab w:val="left" w:pos="1010"/>
        </w:tabs>
        <w:spacing w:after="252" w:line="317" w:lineRule="exact"/>
        <w:jc w:val="both"/>
        <w:rPr>
          <w:sz w:val="28"/>
          <w:szCs w:val="28"/>
        </w:rPr>
      </w:pPr>
      <w:r w:rsidRPr="00F90D8F">
        <w:rPr>
          <w:sz w:val="28"/>
          <w:szCs w:val="28"/>
        </w:rPr>
        <w:t>4.В случаях, установленных Бюджетным кодексом Российской Федерации. Собрания депутатов имеет право принять решение об отклонении отчёта об исполнении бюджета поселения.</w:t>
      </w:r>
    </w:p>
    <w:p w:rsidR="00434F0A" w:rsidRPr="00F90D8F" w:rsidRDefault="006C042A" w:rsidP="00434F0A">
      <w:pPr>
        <w:pStyle w:val="22"/>
        <w:shd w:val="clear" w:color="auto" w:fill="auto"/>
        <w:tabs>
          <w:tab w:val="left" w:pos="1019"/>
        </w:tabs>
        <w:spacing w:after="244" w:line="302" w:lineRule="exact"/>
        <w:ind w:left="780"/>
        <w:jc w:val="both"/>
        <w:rPr>
          <w:sz w:val="28"/>
          <w:szCs w:val="28"/>
        </w:rPr>
      </w:pPr>
      <w:r w:rsidRPr="00F90D8F">
        <w:rPr>
          <w:sz w:val="28"/>
          <w:szCs w:val="28"/>
          <w:lang w:val="en-US"/>
        </w:rPr>
        <w:t>V</w:t>
      </w:r>
      <w:r w:rsidR="00434F0A" w:rsidRPr="00F90D8F">
        <w:rPr>
          <w:sz w:val="28"/>
          <w:szCs w:val="28"/>
        </w:rPr>
        <w:t>.Сроки утверждения решения о местном бюджете и последствия непринятия решения о местном бюджете на очередной финансовый год в срок</w:t>
      </w:r>
    </w:p>
    <w:p w:rsidR="00434F0A" w:rsidRPr="00F90D8F" w:rsidRDefault="00434F0A" w:rsidP="006C042A">
      <w:pPr>
        <w:pStyle w:val="22"/>
        <w:shd w:val="clear" w:color="auto" w:fill="auto"/>
        <w:tabs>
          <w:tab w:val="left" w:pos="1019"/>
        </w:tabs>
        <w:spacing w:line="298" w:lineRule="exact"/>
        <w:jc w:val="both"/>
        <w:rPr>
          <w:sz w:val="28"/>
          <w:szCs w:val="28"/>
        </w:rPr>
      </w:pPr>
      <w:r w:rsidRPr="00F90D8F">
        <w:rPr>
          <w:sz w:val="28"/>
          <w:szCs w:val="28"/>
        </w:rPr>
        <w:t xml:space="preserve">1.Решение о местном бюджете должно быть рассмотрено, утверждено Собранием депутатов </w:t>
      </w:r>
      <w:r w:rsidR="00216DD0" w:rsidRPr="00F90D8F">
        <w:rPr>
          <w:sz w:val="28"/>
          <w:szCs w:val="28"/>
        </w:rPr>
        <w:t>Сосновского</w:t>
      </w:r>
      <w:r w:rsidRPr="00F90D8F">
        <w:rPr>
          <w:sz w:val="28"/>
          <w:szCs w:val="28"/>
        </w:rPr>
        <w:t xml:space="preserve"> сельсовета, подписано </w:t>
      </w:r>
      <w:r w:rsidR="006C042A" w:rsidRPr="00F90D8F">
        <w:rPr>
          <w:sz w:val="28"/>
          <w:szCs w:val="28"/>
        </w:rPr>
        <w:t>Председателем</w:t>
      </w:r>
      <w:r w:rsidRPr="00F90D8F">
        <w:rPr>
          <w:sz w:val="28"/>
          <w:szCs w:val="28"/>
        </w:rPr>
        <w:t xml:space="preserve"> Собрания депутатов и обнародовано до начала очередного финансового года.</w:t>
      </w:r>
    </w:p>
    <w:p w:rsidR="00434F0A" w:rsidRPr="00F90D8F" w:rsidRDefault="00434F0A" w:rsidP="006C042A">
      <w:pPr>
        <w:pStyle w:val="22"/>
        <w:shd w:val="clear" w:color="auto" w:fill="auto"/>
        <w:tabs>
          <w:tab w:val="left" w:pos="1019"/>
        </w:tabs>
        <w:spacing w:line="298" w:lineRule="exact"/>
        <w:jc w:val="both"/>
        <w:rPr>
          <w:sz w:val="28"/>
          <w:szCs w:val="28"/>
        </w:rPr>
      </w:pPr>
      <w:r w:rsidRPr="00F90D8F">
        <w:rPr>
          <w:sz w:val="28"/>
          <w:szCs w:val="28"/>
        </w:rPr>
        <w:t xml:space="preserve">2.Органы и должностные лица местного самоуправления </w:t>
      </w:r>
      <w:r w:rsidR="00216DD0" w:rsidRPr="00F90D8F">
        <w:rPr>
          <w:sz w:val="28"/>
          <w:szCs w:val="28"/>
        </w:rPr>
        <w:t>Сосновского</w:t>
      </w:r>
      <w:r w:rsidRPr="00F90D8F">
        <w:rPr>
          <w:sz w:val="28"/>
          <w:szCs w:val="28"/>
        </w:rPr>
        <w:t xml:space="preserve"> сельсовета обязаны принимать все возможные меры в пределах их компетенции по обеспечению своевременного рассмотрения, утверждения и подписания решения о местном бюджете.</w:t>
      </w:r>
    </w:p>
    <w:p w:rsidR="00434F0A" w:rsidRPr="00F90D8F" w:rsidRDefault="00434F0A" w:rsidP="006C042A">
      <w:pPr>
        <w:pStyle w:val="22"/>
        <w:shd w:val="clear" w:color="auto" w:fill="auto"/>
        <w:tabs>
          <w:tab w:val="left" w:pos="1199"/>
        </w:tabs>
        <w:spacing w:after="278" w:line="307" w:lineRule="exact"/>
        <w:ind w:right="580"/>
        <w:jc w:val="both"/>
        <w:rPr>
          <w:sz w:val="28"/>
          <w:szCs w:val="28"/>
        </w:rPr>
      </w:pPr>
      <w:r w:rsidRPr="00F90D8F">
        <w:rPr>
          <w:sz w:val="28"/>
          <w:szCs w:val="28"/>
        </w:rPr>
        <w:t>3.В случае если решение о местном бюджете не вступило в силу с начала финансового года, временное управление бюджетом осуществляется в порядке, установленном Бюджетным кодексом Российской Федерации.</w:t>
      </w:r>
    </w:p>
    <w:p w:rsidR="00434F0A" w:rsidRPr="00475D95" w:rsidRDefault="00434F0A" w:rsidP="0057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F0A" w:rsidRPr="00475D95" w:rsidSect="00F90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588"/>
    <w:rsid w:val="00167C73"/>
    <w:rsid w:val="001A1588"/>
    <w:rsid w:val="00216DD0"/>
    <w:rsid w:val="00376D10"/>
    <w:rsid w:val="00434F0A"/>
    <w:rsid w:val="00475D95"/>
    <w:rsid w:val="005750E0"/>
    <w:rsid w:val="00585A1D"/>
    <w:rsid w:val="006260D9"/>
    <w:rsid w:val="006C042A"/>
    <w:rsid w:val="007125DD"/>
    <w:rsid w:val="00744282"/>
    <w:rsid w:val="007E4FE6"/>
    <w:rsid w:val="0081023A"/>
    <w:rsid w:val="00864A8B"/>
    <w:rsid w:val="008F3BD3"/>
    <w:rsid w:val="009F7BEE"/>
    <w:rsid w:val="00B25C9A"/>
    <w:rsid w:val="00B97FF0"/>
    <w:rsid w:val="00C45691"/>
    <w:rsid w:val="00D35E08"/>
    <w:rsid w:val="00E97F2F"/>
    <w:rsid w:val="00F835FD"/>
    <w:rsid w:val="00F87EBD"/>
    <w:rsid w:val="00F9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91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munitcipalmznie_rajo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www.pandia.ru/text/category/15_noyabry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15_okty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2020-11-09T01:18:00Z</cp:lastPrinted>
  <dcterms:created xsi:type="dcterms:W3CDTF">2020-11-09T01:20:00Z</dcterms:created>
  <dcterms:modified xsi:type="dcterms:W3CDTF">2020-11-09T01:20:00Z</dcterms:modified>
</cp:coreProperties>
</file>