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4FA" w:rsidRDefault="003744FA" w:rsidP="003744FA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3744FA" w:rsidRDefault="003744FA" w:rsidP="003744FA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3744FA" w:rsidRDefault="003744FA" w:rsidP="003744FA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3744FA" w:rsidRDefault="003744FA" w:rsidP="003744FA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3744FA" w:rsidRDefault="003744FA" w:rsidP="003744FA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3744FA" w:rsidRDefault="003744FA" w:rsidP="003744FA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38.7pt;width:62.35pt;height:57.7pt;z-index:251659264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599984043" r:id="rId6"/>
        </w:pi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3744FA" w:rsidRDefault="003744FA" w:rsidP="003744FA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3744FA" w:rsidRDefault="003744FA" w:rsidP="003744FA">
      <w:pPr>
        <w:rPr>
          <w:b/>
          <w:caps/>
          <w:spacing w:val="20"/>
          <w:sz w:val="28"/>
          <w:szCs w:val="28"/>
        </w:rPr>
      </w:pPr>
    </w:p>
    <w:p w:rsidR="003744FA" w:rsidRDefault="003744FA" w:rsidP="003744FA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3744FA" w:rsidRDefault="003744FA" w:rsidP="003744FA">
      <w:pPr>
        <w:rPr>
          <w:rFonts w:ascii="Arial" w:hAnsi="Arial"/>
          <w:u w:val="single"/>
        </w:rPr>
      </w:pPr>
    </w:p>
    <w:p w:rsidR="003744FA" w:rsidRDefault="003744FA" w:rsidP="003744FA">
      <w:pPr>
        <w:rPr>
          <w:rFonts w:ascii="Arial" w:hAnsi="Arial"/>
        </w:rPr>
      </w:pPr>
      <w:r>
        <w:rPr>
          <w:rFonts w:ascii="Arial" w:hAnsi="Arial"/>
        </w:rPr>
        <w:t>17.08.2018                                                                                                                № 23</w:t>
      </w:r>
      <w:r>
        <w:rPr>
          <w:rFonts w:ascii="Arial" w:hAnsi="Arial"/>
          <w:u w:val="single"/>
        </w:rPr>
        <w:t xml:space="preserve">  </w:t>
      </w:r>
    </w:p>
    <w:p w:rsidR="003744FA" w:rsidRDefault="003744FA" w:rsidP="003744FA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3744FA" w:rsidRDefault="003744FA" w:rsidP="003744FA">
      <w:pPr>
        <w:jc w:val="both"/>
        <w:rPr>
          <w:b/>
          <w:caps/>
          <w:spacing w:val="20"/>
          <w:sz w:val="28"/>
          <w:szCs w:val="28"/>
        </w:rPr>
      </w:pPr>
      <w:r>
        <w:rPr>
          <w:sz w:val="26"/>
          <w:szCs w:val="26"/>
        </w:rPr>
        <w:t xml:space="preserve"> </w:t>
      </w:r>
    </w:p>
    <w:p w:rsidR="003744FA" w:rsidRDefault="003744FA" w:rsidP="003744FA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592DA5">
        <w:rPr>
          <w:bCs/>
          <w:sz w:val="26"/>
          <w:szCs w:val="26"/>
        </w:rPr>
        <w:t xml:space="preserve">О   </w:t>
      </w:r>
      <w:r>
        <w:rPr>
          <w:bCs/>
          <w:sz w:val="26"/>
          <w:szCs w:val="26"/>
        </w:rPr>
        <w:t xml:space="preserve"> </w:t>
      </w:r>
      <w:r w:rsidRPr="00592DA5">
        <w:rPr>
          <w:bCs/>
          <w:sz w:val="26"/>
          <w:szCs w:val="26"/>
        </w:rPr>
        <w:t xml:space="preserve">внесении  </w:t>
      </w:r>
      <w:r>
        <w:rPr>
          <w:bCs/>
          <w:sz w:val="26"/>
          <w:szCs w:val="26"/>
        </w:rPr>
        <w:t xml:space="preserve">  </w:t>
      </w:r>
      <w:r w:rsidRPr="00592DA5">
        <w:rPr>
          <w:bCs/>
          <w:sz w:val="26"/>
          <w:szCs w:val="26"/>
        </w:rPr>
        <w:t>изменений</w:t>
      </w:r>
      <w:r>
        <w:rPr>
          <w:bCs/>
          <w:sz w:val="26"/>
          <w:szCs w:val="26"/>
        </w:rPr>
        <w:t xml:space="preserve">   и    дополнений </w:t>
      </w:r>
    </w:p>
    <w:p w:rsidR="003744FA" w:rsidRDefault="003744FA" w:rsidP="003744FA">
      <w:pPr>
        <w:pStyle w:val="a3"/>
        <w:ind w:left="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  </w:t>
      </w:r>
      <w:r w:rsidRPr="007B7A4D">
        <w:rPr>
          <w:sz w:val="26"/>
          <w:szCs w:val="26"/>
        </w:rPr>
        <w:t>Административн</w:t>
      </w:r>
      <w:r>
        <w:rPr>
          <w:sz w:val="26"/>
          <w:szCs w:val="26"/>
        </w:rPr>
        <w:t xml:space="preserve">ый </w:t>
      </w:r>
      <w:r w:rsidRPr="004F6FD6">
        <w:rPr>
          <w:bCs/>
          <w:sz w:val="26"/>
          <w:szCs w:val="26"/>
        </w:rPr>
        <w:t xml:space="preserve">регламент </w:t>
      </w:r>
      <w:proofErr w:type="spellStart"/>
      <w:r w:rsidRPr="004F6FD6">
        <w:rPr>
          <w:bCs/>
          <w:sz w:val="26"/>
          <w:szCs w:val="26"/>
        </w:rPr>
        <w:t>предостав</w:t>
      </w:r>
      <w:proofErr w:type="spellEnd"/>
      <w:r>
        <w:rPr>
          <w:bCs/>
          <w:sz w:val="26"/>
          <w:szCs w:val="26"/>
        </w:rPr>
        <w:t>-</w:t>
      </w:r>
    </w:p>
    <w:p w:rsidR="003744FA" w:rsidRDefault="003744FA" w:rsidP="003744FA">
      <w:pPr>
        <w:pStyle w:val="a3"/>
        <w:ind w:left="0"/>
        <w:rPr>
          <w:sz w:val="26"/>
          <w:szCs w:val="26"/>
        </w:rPr>
      </w:pPr>
      <w:proofErr w:type="spellStart"/>
      <w:r w:rsidRPr="004F6FD6">
        <w:rPr>
          <w:bCs/>
          <w:sz w:val="26"/>
          <w:szCs w:val="26"/>
        </w:rPr>
        <w:t>ления</w:t>
      </w:r>
      <w:proofErr w:type="spellEnd"/>
      <w:r>
        <w:rPr>
          <w:bCs/>
          <w:sz w:val="26"/>
          <w:szCs w:val="26"/>
        </w:rPr>
        <w:t xml:space="preserve">        </w:t>
      </w:r>
      <w:r w:rsidRPr="004F6FD6">
        <w:rPr>
          <w:bCs/>
          <w:sz w:val="26"/>
          <w:szCs w:val="26"/>
        </w:rPr>
        <w:t>муниципальн</w:t>
      </w:r>
      <w:r>
        <w:rPr>
          <w:bCs/>
          <w:sz w:val="26"/>
          <w:szCs w:val="26"/>
        </w:rPr>
        <w:t>ой</w:t>
      </w:r>
      <w:r>
        <w:rPr>
          <w:sz w:val="26"/>
          <w:szCs w:val="26"/>
        </w:rPr>
        <w:t xml:space="preserve">                  услуги    </w:t>
      </w:r>
    </w:p>
    <w:p w:rsidR="003744FA" w:rsidRPr="004F6FD6" w:rsidRDefault="003744FA" w:rsidP="003744FA">
      <w:pPr>
        <w:rPr>
          <w:sz w:val="26"/>
          <w:szCs w:val="26"/>
        </w:rPr>
      </w:pPr>
      <w:r w:rsidRPr="004F6FD6">
        <w:rPr>
          <w:sz w:val="26"/>
          <w:szCs w:val="26"/>
        </w:rPr>
        <w:t xml:space="preserve">«Присвоение   (изменение,  аннулирование)          </w:t>
      </w:r>
    </w:p>
    <w:p w:rsidR="003744FA" w:rsidRPr="004F6FD6" w:rsidRDefault="003744FA" w:rsidP="003744FA">
      <w:pPr>
        <w:rPr>
          <w:sz w:val="26"/>
          <w:szCs w:val="26"/>
        </w:rPr>
      </w:pPr>
      <w:r w:rsidRPr="004F6FD6">
        <w:rPr>
          <w:sz w:val="26"/>
          <w:szCs w:val="26"/>
        </w:rPr>
        <w:t xml:space="preserve">адресов объектам недвижимого  имущества,     </w:t>
      </w:r>
    </w:p>
    <w:p w:rsidR="003744FA" w:rsidRPr="004F6FD6" w:rsidRDefault="003744FA" w:rsidP="003744FA">
      <w:pPr>
        <w:rPr>
          <w:sz w:val="26"/>
          <w:szCs w:val="26"/>
        </w:rPr>
      </w:pPr>
      <w:r w:rsidRPr="004F6FD6">
        <w:rPr>
          <w:sz w:val="26"/>
          <w:szCs w:val="26"/>
        </w:rPr>
        <w:t xml:space="preserve">в  том  числе  земельным участкам, зданиям, </w:t>
      </w:r>
    </w:p>
    <w:p w:rsidR="003744FA" w:rsidRPr="004F6FD6" w:rsidRDefault="003744FA" w:rsidP="003744FA">
      <w:pPr>
        <w:rPr>
          <w:sz w:val="26"/>
          <w:szCs w:val="26"/>
        </w:rPr>
      </w:pPr>
      <w:r w:rsidRPr="004F6FD6">
        <w:rPr>
          <w:sz w:val="26"/>
          <w:szCs w:val="26"/>
        </w:rPr>
        <w:t xml:space="preserve">сооружениям,    помещениям    и    объектам  </w:t>
      </w:r>
    </w:p>
    <w:p w:rsidR="003744FA" w:rsidRPr="004F6FD6" w:rsidRDefault="003744FA" w:rsidP="003744FA">
      <w:pPr>
        <w:rPr>
          <w:sz w:val="26"/>
          <w:szCs w:val="26"/>
        </w:rPr>
      </w:pPr>
      <w:r w:rsidRPr="004F6FD6">
        <w:rPr>
          <w:sz w:val="26"/>
          <w:szCs w:val="26"/>
        </w:rPr>
        <w:t xml:space="preserve">незавершенного строительства», </w:t>
      </w:r>
      <w:proofErr w:type="gramStart"/>
      <w:r w:rsidRPr="004F6FD6">
        <w:rPr>
          <w:sz w:val="26"/>
          <w:szCs w:val="26"/>
        </w:rPr>
        <w:t>утвержден</w:t>
      </w:r>
      <w:proofErr w:type="gramEnd"/>
      <w:r w:rsidRPr="004F6FD6">
        <w:rPr>
          <w:sz w:val="26"/>
          <w:szCs w:val="26"/>
        </w:rPr>
        <w:t>-</w:t>
      </w:r>
    </w:p>
    <w:p w:rsidR="003744FA" w:rsidRPr="004F6FD6" w:rsidRDefault="003744FA" w:rsidP="003744FA">
      <w:pPr>
        <w:rPr>
          <w:sz w:val="26"/>
          <w:szCs w:val="26"/>
        </w:rPr>
      </w:pPr>
      <w:proofErr w:type="spellStart"/>
      <w:r w:rsidRPr="004F6FD6">
        <w:rPr>
          <w:sz w:val="26"/>
          <w:szCs w:val="26"/>
        </w:rPr>
        <w:t>ный</w:t>
      </w:r>
      <w:proofErr w:type="spellEnd"/>
      <w:r w:rsidRPr="004F6FD6">
        <w:rPr>
          <w:sz w:val="26"/>
          <w:szCs w:val="26"/>
        </w:rPr>
        <w:t xml:space="preserve">     постановлением          администрации  </w:t>
      </w:r>
    </w:p>
    <w:p w:rsidR="003744FA" w:rsidRPr="004F6FD6" w:rsidRDefault="003744FA" w:rsidP="003744FA">
      <w:pPr>
        <w:rPr>
          <w:sz w:val="26"/>
          <w:szCs w:val="26"/>
        </w:rPr>
      </w:pPr>
      <w:proofErr w:type="spellStart"/>
      <w:r w:rsidRPr="004F6FD6">
        <w:rPr>
          <w:sz w:val="26"/>
          <w:szCs w:val="26"/>
        </w:rPr>
        <w:t>Гришинского</w:t>
      </w:r>
      <w:proofErr w:type="spellEnd"/>
      <w:r w:rsidRPr="004F6FD6">
        <w:rPr>
          <w:sz w:val="26"/>
          <w:szCs w:val="26"/>
        </w:rPr>
        <w:t xml:space="preserve"> сельсовета от 08.08.2016 № 31</w:t>
      </w:r>
    </w:p>
    <w:p w:rsidR="003744FA" w:rsidRPr="004F6FD6" w:rsidRDefault="003744FA" w:rsidP="003744FA">
      <w:pPr>
        <w:rPr>
          <w:bCs/>
          <w:sz w:val="26"/>
          <w:szCs w:val="26"/>
        </w:rPr>
      </w:pPr>
    </w:p>
    <w:p w:rsidR="003744FA" w:rsidRPr="00FF60CF" w:rsidRDefault="003744FA" w:rsidP="003744FA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 приведения административных регламентов, по предоставлению муниципальных услуг в соответствие с положениями Федерального закона от 27.07.2010 № 210-ФЗ «Об организации предоставления государственных и муниципальных услуг»</w:t>
      </w:r>
    </w:p>
    <w:p w:rsidR="003744FA" w:rsidRDefault="003744FA" w:rsidP="003744FA">
      <w:pPr>
        <w:shd w:val="clear" w:color="auto" w:fill="FFFFFF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ПОСТАНОВЛЯЮ:</w:t>
      </w:r>
    </w:p>
    <w:p w:rsidR="003744FA" w:rsidRPr="004F6FD6" w:rsidRDefault="003744FA" w:rsidP="003744FA">
      <w:pPr>
        <w:ind w:firstLine="708"/>
        <w:jc w:val="both"/>
        <w:rPr>
          <w:color w:val="000000"/>
          <w:spacing w:val="-2"/>
          <w:sz w:val="26"/>
          <w:szCs w:val="26"/>
        </w:rPr>
      </w:pPr>
      <w:r w:rsidRPr="004F6FD6">
        <w:rPr>
          <w:sz w:val="26"/>
          <w:szCs w:val="26"/>
        </w:rPr>
        <w:t xml:space="preserve">1. Внести изменения и дополнения в  </w:t>
      </w:r>
      <w:r w:rsidRPr="004F6FD6">
        <w:rPr>
          <w:bCs/>
          <w:sz w:val="26"/>
          <w:szCs w:val="26"/>
        </w:rPr>
        <w:t>Административный регламент предоставления муниципальн</w:t>
      </w:r>
      <w:r>
        <w:rPr>
          <w:bCs/>
          <w:sz w:val="26"/>
          <w:szCs w:val="26"/>
        </w:rPr>
        <w:t>ой</w:t>
      </w:r>
      <w:r w:rsidRPr="004F6FD6">
        <w:rPr>
          <w:bCs/>
          <w:sz w:val="26"/>
          <w:szCs w:val="26"/>
        </w:rPr>
        <w:t xml:space="preserve"> услуг</w:t>
      </w:r>
      <w:r>
        <w:rPr>
          <w:bCs/>
          <w:sz w:val="26"/>
          <w:szCs w:val="26"/>
        </w:rPr>
        <w:t>и</w:t>
      </w:r>
      <w:r w:rsidRPr="004F6FD6">
        <w:rPr>
          <w:bCs/>
          <w:sz w:val="26"/>
          <w:szCs w:val="26"/>
        </w:rPr>
        <w:t xml:space="preserve"> </w:t>
      </w:r>
      <w:r w:rsidRPr="004F6FD6">
        <w:rPr>
          <w:sz w:val="26"/>
          <w:szCs w:val="26"/>
        </w:rPr>
        <w:t xml:space="preserve">«Присвоение   (изменение,  аннулирование)          адресов объектам недвижимого  имущества, в  том  числе  земельным участкам, зданиям, сооружениям, помещениям и объектам незавершенного строительства», утвержденный постановлением администрации </w:t>
      </w:r>
      <w:proofErr w:type="spellStart"/>
      <w:r w:rsidRPr="004F6FD6">
        <w:rPr>
          <w:sz w:val="26"/>
          <w:szCs w:val="26"/>
        </w:rPr>
        <w:t>Гришинского</w:t>
      </w:r>
      <w:proofErr w:type="spellEnd"/>
      <w:r w:rsidRPr="004F6FD6">
        <w:rPr>
          <w:sz w:val="26"/>
          <w:szCs w:val="26"/>
        </w:rPr>
        <w:t xml:space="preserve"> сельсовета от 08.08.2016 № 31 </w:t>
      </w:r>
      <w:r w:rsidRPr="004F6FD6">
        <w:rPr>
          <w:color w:val="000000"/>
          <w:spacing w:val="-2"/>
          <w:sz w:val="26"/>
          <w:szCs w:val="26"/>
        </w:rPr>
        <w:t xml:space="preserve">следующего содержания: </w:t>
      </w:r>
    </w:p>
    <w:p w:rsidR="003744FA" w:rsidRDefault="003744FA" w:rsidP="003744FA">
      <w:pPr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1.1.в первом абзаце пункта 1.1. раздела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слова «универсальной электронной карты (далее </w:t>
      </w:r>
      <w:proofErr w:type="gramStart"/>
      <w:r>
        <w:rPr>
          <w:sz w:val="26"/>
          <w:szCs w:val="26"/>
        </w:rPr>
        <w:t>-У</w:t>
      </w:r>
      <w:proofErr w:type="gramEnd"/>
      <w:r>
        <w:rPr>
          <w:sz w:val="26"/>
          <w:szCs w:val="26"/>
        </w:rPr>
        <w:t>ЭК) исключить.</w:t>
      </w:r>
    </w:p>
    <w:p w:rsidR="003744FA" w:rsidRPr="00C06415" w:rsidRDefault="003744FA" w:rsidP="003744F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пункт </w:t>
      </w:r>
      <w:r w:rsidRPr="00C06415">
        <w:rPr>
          <w:sz w:val="26"/>
          <w:szCs w:val="26"/>
        </w:rPr>
        <w:t xml:space="preserve">2.5. </w:t>
      </w:r>
      <w:r>
        <w:rPr>
          <w:sz w:val="26"/>
          <w:szCs w:val="26"/>
        </w:rPr>
        <w:t>изложить в следующей редакции:</w:t>
      </w:r>
    </w:p>
    <w:p w:rsidR="003744FA" w:rsidRDefault="003744FA" w:rsidP="003744F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C06415">
        <w:rPr>
          <w:sz w:val="26"/>
          <w:szCs w:val="26"/>
        </w:rPr>
        <w:t>Решение о присвоении (аннулировании) объекту адресации его адреса, а также решение об отказе в таком присвоении (аннулировании) принимаются в срок не более чем 12 рабочих дней со дня поступления заявления и документов, указанных в пункте 2.7.1 настоящего Административного регламента, в орган местного самоуправления</w:t>
      </w:r>
      <w:r>
        <w:rPr>
          <w:sz w:val="26"/>
          <w:szCs w:val="26"/>
        </w:rPr>
        <w:t>»</w:t>
      </w:r>
      <w:r w:rsidRPr="00C06415">
        <w:rPr>
          <w:sz w:val="26"/>
          <w:szCs w:val="26"/>
        </w:rPr>
        <w:t>.</w:t>
      </w:r>
    </w:p>
    <w:p w:rsidR="003744FA" w:rsidRPr="00C06415" w:rsidRDefault="003744FA" w:rsidP="003744F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1.3. пункт 5.1  изложить в следующей редакции:</w:t>
      </w:r>
    </w:p>
    <w:p w:rsidR="003744FA" w:rsidRPr="00077BCC" w:rsidRDefault="003744FA" w:rsidP="003744F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proofErr w:type="gramStart"/>
      <w:r>
        <w:rPr>
          <w:sz w:val="26"/>
          <w:szCs w:val="26"/>
        </w:rPr>
        <w:t>«</w:t>
      </w:r>
      <w:r w:rsidRPr="00077BCC">
        <w:rPr>
          <w:sz w:val="26"/>
          <w:szCs w:val="26"/>
          <w:lang w:eastAsia="en-US"/>
        </w:rPr>
        <w:t xml:space="preserve">Заявитель (его представитель) имеет право обжаловать решения и действия (бездействие) </w:t>
      </w:r>
      <w:r w:rsidRPr="00161F88">
        <w:rPr>
          <w:sz w:val="26"/>
          <w:szCs w:val="26"/>
          <w:lang w:eastAsia="en-US"/>
        </w:rPr>
        <w:t xml:space="preserve">администрации </w:t>
      </w:r>
      <w:proofErr w:type="spellStart"/>
      <w:r w:rsidRPr="00161F88">
        <w:rPr>
          <w:sz w:val="26"/>
          <w:szCs w:val="26"/>
          <w:lang w:eastAsia="en-US"/>
        </w:rPr>
        <w:t>Гришинского</w:t>
      </w:r>
      <w:proofErr w:type="spellEnd"/>
      <w:r w:rsidRPr="00161F88">
        <w:rPr>
          <w:sz w:val="26"/>
          <w:szCs w:val="26"/>
          <w:lang w:eastAsia="en-US"/>
        </w:rPr>
        <w:t xml:space="preserve"> сельсовета</w:t>
      </w:r>
      <w:r w:rsidRPr="00077BCC">
        <w:rPr>
          <w:sz w:val="26"/>
          <w:szCs w:val="26"/>
          <w:lang w:eastAsia="en-US"/>
        </w:rPr>
        <w:t xml:space="preserve">, предоставляющего муниципальную услугу, должностного лица либо муниципального служащего, принятые (осуществляемые) в ходе предоставления муниципальной услуги, в </w:t>
      </w:r>
      <w:r w:rsidRPr="00077BCC">
        <w:rPr>
          <w:sz w:val="26"/>
          <w:szCs w:val="26"/>
          <w:lang w:eastAsia="en-US"/>
        </w:rPr>
        <w:lastRenderedPageBreak/>
        <w:t>досудебном (внесудебном) порядке</w:t>
      </w:r>
      <w:r>
        <w:rPr>
          <w:sz w:val="26"/>
          <w:szCs w:val="26"/>
          <w:lang w:eastAsia="en-US"/>
        </w:rPr>
        <w:t>, в том числе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заявления»</w:t>
      </w:r>
      <w:r w:rsidRPr="00077BCC">
        <w:rPr>
          <w:sz w:val="26"/>
          <w:szCs w:val="26"/>
          <w:lang w:eastAsia="en-US"/>
        </w:rPr>
        <w:t>.</w:t>
      </w:r>
      <w:proofErr w:type="gramEnd"/>
    </w:p>
    <w:p w:rsidR="003744FA" w:rsidRPr="00D11D39" w:rsidRDefault="003744FA" w:rsidP="003744FA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2. Настоящее постановление подлежит обнародованию в установленном порядке.</w:t>
      </w:r>
    </w:p>
    <w:p w:rsidR="003744FA" w:rsidRPr="00D11D39" w:rsidRDefault="003744FA" w:rsidP="003744FA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3. Настоящее постановление вступает в силу со дня обнародования.</w:t>
      </w:r>
    </w:p>
    <w:p w:rsidR="003744FA" w:rsidRPr="00D11D39" w:rsidRDefault="003744FA" w:rsidP="003744FA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 xml:space="preserve">4. </w:t>
      </w:r>
      <w:proofErr w:type="gramStart"/>
      <w:r w:rsidRPr="00D11D39">
        <w:rPr>
          <w:sz w:val="26"/>
          <w:szCs w:val="26"/>
        </w:rPr>
        <w:t>Контроль за</w:t>
      </w:r>
      <w:proofErr w:type="gramEnd"/>
      <w:r w:rsidRPr="00D11D39">
        <w:rPr>
          <w:sz w:val="26"/>
          <w:szCs w:val="26"/>
        </w:rPr>
        <w:t xml:space="preserve"> исполнением данного постановления оставляю за собой.</w:t>
      </w:r>
    </w:p>
    <w:p w:rsidR="003744FA" w:rsidRPr="00D11D39" w:rsidRDefault="003744FA" w:rsidP="003744FA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</w:p>
    <w:p w:rsidR="003744FA" w:rsidRDefault="003744FA" w:rsidP="003744FA">
      <w:pPr>
        <w:jc w:val="both"/>
        <w:rPr>
          <w:sz w:val="26"/>
          <w:szCs w:val="26"/>
        </w:rPr>
      </w:pPr>
    </w:p>
    <w:p w:rsidR="003744FA" w:rsidRDefault="003744FA" w:rsidP="003744FA">
      <w:pPr>
        <w:ind w:right="-186"/>
        <w:jc w:val="both"/>
        <w:rPr>
          <w:sz w:val="26"/>
          <w:szCs w:val="26"/>
        </w:rPr>
      </w:pPr>
      <w:r>
        <w:rPr>
          <w:sz w:val="26"/>
          <w:szCs w:val="26"/>
        </w:rPr>
        <w:t>Глава  сельсовета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</w:t>
      </w:r>
      <w:proofErr w:type="spellStart"/>
      <w:r>
        <w:rPr>
          <w:sz w:val="26"/>
          <w:szCs w:val="26"/>
        </w:rPr>
        <w:t>В.В.Фишер</w:t>
      </w:r>
      <w:proofErr w:type="spellEnd"/>
    </w:p>
    <w:p w:rsidR="003744FA" w:rsidRDefault="003744FA" w:rsidP="003744FA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3744FA" w:rsidRDefault="003744FA" w:rsidP="003744FA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3744FA" w:rsidRPr="00970A98" w:rsidRDefault="003744FA" w:rsidP="003744FA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3744FA" w:rsidRPr="00970A98" w:rsidRDefault="003744FA" w:rsidP="003744FA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8F71CC" w:rsidRDefault="008F71CC">
      <w:bookmarkStart w:id="0" w:name="_GoBack"/>
      <w:bookmarkEnd w:id="0"/>
    </w:p>
    <w:sectPr w:rsidR="008F71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4FB"/>
    <w:rsid w:val="001014FB"/>
    <w:rsid w:val="003744FA"/>
    <w:rsid w:val="008F71CC"/>
    <w:rsid w:val="00916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4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4FA"/>
    <w:pPr>
      <w:suppressAutoHyphens/>
      <w:ind w:left="720"/>
      <w:contextualSpacing/>
    </w:pPr>
    <w:rPr>
      <w:lang w:eastAsia="ar-SA"/>
    </w:rPr>
  </w:style>
  <w:style w:type="paragraph" w:customStyle="1" w:styleId="ConsPlusNormal">
    <w:name w:val="ConsPlusNormal"/>
    <w:rsid w:val="003744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4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4FA"/>
    <w:pPr>
      <w:suppressAutoHyphens/>
      <w:ind w:left="720"/>
      <w:contextualSpacing/>
    </w:pPr>
    <w:rPr>
      <w:lang w:eastAsia="ar-SA"/>
    </w:rPr>
  </w:style>
  <w:style w:type="paragraph" w:customStyle="1" w:styleId="ConsPlusNormal">
    <w:name w:val="ConsPlusNormal"/>
    <w:rsid w:val="003744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2327</Characters>
  <Application>Microsoft Office Word</Application>
  <DocSecurity>0</DocSecurity>
  <Lines>19</Lines>
  <Paragraphs>5</Paragraphs>
  <ScaleCrop>false</ScaleCrop>
  <Company>*</Company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2018-10-02T04:13:00Z</dcterms:created>
  <dcterms:modified xsi:type="dcterms:W3CDTF">2018-10-02T04:14:00Z</dcterms:modified>
</cp:coreProperties>
</file>