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8163129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FD597B" w:rsidRDefault="00FD597B" w:rsidP="00FD597B">
      <w:pPr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FD597B" w:rsidRDefault="00FD597B" w:rsidP="00FD597B">
      <w:pPr>
        <w:rPr>
          <w:rFonts w:ascii="Arial" w:hAnsi="Arial"/>
          <w:u w:val="single"/>
        </w:rPr>
      </w:pPr>
    </w:p>
    <w:p w:rsidR="00FD597B" w:rsidRDefault="00FD597B" w:rsidP="00FD597B">
      <w:pPr>
        <w:rPr>
          <w:rFonts w:ascii="Arial" w:hAnsi="Arial"/>
        </w:rPr>
      </w:pPr>
      <w:r>
        <w:rPr>
          <w:rFonts w:ascii="Arial" w:hAnsi="Arial"/>
        </w:rPr>
        <w:t>11.05.2018                                                                                                                № 13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FD597B" w:rsidRDefault="00FD597B" w:rsidP="00FD597B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FD597B" w:rsidRDefault="00FD597B" w:rsidP="00FD597B">
      <w:pPr>
        <w:rPr>
          <w:rFonts w:ascii="Arial" w:hAnsi="Arial"/>
          <w:b/>
          <w:sz w:val="18"/>
          <w:szCs w:val="18"/>
        </w:rPr>
      </w:pPr>
    </w:p>
    <w:p w:rsidR="00FD597B" w:rsidRPr="007B220F" w:rsidRDefault="00FD597B" w:rsidP="00FD597B">
      <w:pPr>
        <w:tabs>
          <w:tab w:val="left" w:pos="4253"/>
        </w:tabs>
        <w:spacing w:before="100" w:beforeAutospacing="1" w:after="100" w:afterAutospacing="1"/>
        <w:ind w:right="4960"/>
        <w:jc w:val="both"/>
        <w:rPr>
          <w:color w:val="000000"/>
          <w:sz w:val="26"/>
          <w:szCs w:val="26"/>
        </w:rPr>
      </w:pPr>
      <w:r w:rsidRPr="007B220F">
        <w:rPr>
          <w:bCs/>
          <w:color w:val="000000"/>
          <w:sz w:val="26"/>
          <w:szCs w:val="26"/>
        </w:rPr>
        <w:t>Об утверждении Порядка сбора</w:t>
      </w:r>
      <w:r w:rsidRPr="007B220F">
        <w:rPr>
          <w:color w:val="000000"/>
          <w:sz w:val="26"/>
          <w:szCs w:val="26"/>
        </w:rPr>
        <w:br/>
      </w:r>
      <w:r w:rsidRPr="007B220F">
        <w:rPr>
          <w:bCs/>
          <w:color w:val="000000"/>
          <w:sz w:val="26"/>
          <w:szCs w:val="26"/>
        </w:rPr>
        <w:t>и обмена информацией в</w:t>
      </w:r>
      <w:r w:rsidRPr="007B220F">
        <w:rPr>
          <w:color w:val="000000"/>
          <w:sz w:val="26"/>
          <w:szCs w:val="26"/>
        </w:rPr>
        <w:br/>
      </w:r>
      <w:r w:rsidRPr="007B220F">
        <w:rPr>
          <w:bCs/>
          <w:color w:val="000000"/>
          <w:sz w:val="26"/>
          <w:szCs w:val="26"/>
        </w:rPr>
        <w:t>области защиты населения и</w:t>
      </w:r>
      <w:r w:rsidRPr="007B220F">
        <w:rPr>
          <w:color w:val="000000"/>
          <w:sz w:val="26"/>
          <w:szCs w:val="26"/>
        </w:rPr>
        <w:br/>
      </w:r>
      <w:r w:rsidRPr="007B220F">
        <w:rPr>
          <w:bCs/>
          <w:color w:val="000000"/>
          <w:sz w:val="26"/>
          <w:szCs w:val="26"/>
        </w:rPr>
        <w:t xml:space="preserve">территории </w:t>
      </w:r>
      <w:proofErr w:type="spellStart"/>
      <w:r>
        <w:rPr>
          <w:bCs/>
          <w:color w:val="000000"/>
          <w:sz w:val="26"/>
          <w:szCs w:val="26"/>
        </w:rPr>
        <w:t>Гришин</w:t>
      </w:r>
      <w:r w:rsidRPr="007B220F">
        <w:rPr>
          <w:bCs/>
          <w:color w:val="000000"/>
          <w:sz w:val="26"/>
          <w:szCs w:val="26"/>
        </w:rPr>
        <w:t>ского</w:t>
      </w:r>
      <w:proofErr w:type="spellEnd"/>
      <w:r w:rsidRPr="007B220F">
        <w:rPr>
          <w:bCs/>
          <w:color w:val="000000"/>
          <w:sz w:val="26"/>
          <w:szCs w:val="26"/>
        </w:rPr>
        <w:t xml:space="preserve"> сельс</w:t>
      </w:r>
      <w:r>
        <w:rPr>
          <w:bCs/>
          <w:color w:val="000000"/>
          <w:sz w:val="26"/>
          <w:szCs w:val="26"/>
        </w:rPr>
        <w:t>овета</w:t>
      </w:r>
      <w:r w:rsidRPr="007B220F">
        <w:rPr>
          <w:color w:val="000000"/>
          <w:sz w:val="26"/>
          <w:szCs w:val="26"/>
        </w:rPr>
        <w:br/>
      </w:r>
      <w:r w:rsidRPr="007B220F">
        <w:rPr>
          <w:bCs/>
          <w:color w:val="000000"/>
          <w:sz w:val="26"/>
          <w:szCs w:val="26"/>
        </w:rPr>
        <w:t>от чрезвычайных ситуаций, природного и техногенного</w:t>
      </w:r>
      <w:r>
        <w:rPr>
          <w:bCs/>
          <w:color w:val="000000"/>
          <w:sz w:val="26"/>
          <w:szCs w:val="26"/>
        </w:rPr>
        <w:t xml:space="preserve"> характера</w:t>
      </w:r>
    </w:p>
    <w:p w:rsidR="00FD597B" w:rsidRPr="00CE41D6" w:rsidRDefault="00FD597B" w:rsidP="00FD597B">
      <w:pPr>
        <w:jc w:val="both"/>
        <w:rPr>
          <w:sz w:val="26"/>
          <w:szCs w:val="26"/>
        </w:rPr>
      </w:pPr>
      <w:r w:rsidRPr="00CE41D6">
        <w:rPr>
          <w:sz w:val="26"/>
          <w:szCs w:val="26"/>
        </w:rPr>
        <w:tab/>
      </w:r>
      <w:proofErr w:type="gramStart"/>
      <w:r w:rsidRPr="007B220F">
        <w:rPr>
          <w:color w:val="000000"/>
          <w:sz w:val="26"/>
          <w:szCs w:val="26"/>
        </w:rPr>
        <w:t xml:space="preserve">В целях своевременного оповещения и информирования населения </w:t>
      </w:r>
      <w:proofErr w:type="spellStart"/>
      <w:r>
        <w:rPr>
          <w:color w:val="000000"/>
          <w:sz w:val="26"/>
          <w:szCs w:val="26"/>
        </w:rPr>
        <w:t>Гриши</w:t>
      </w:r>
      <w:r w:rsidRPr="007B220F">
        <w:rPr>
          <w:color w:val="000000"/>
          <w:sz w:val="26"/>
          <w:szCs w:val="26"/>
        </w:rPr>
        <w:t>нского</w:t>
      </w:r>
      <w:proofErr w:type="spellEnd"/>
      <w:r w:rsidRPr="007B220F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7B220F">
        <w:rPr>
          <w:color w:val="000000"/>
          <w:sz w:val="26"/>
          <w:szCs w:val="26"/>
        </w:rPr>
        <w:t xml:space="preserve"> об угрозе возникновения или возникновении чрезвычайных ситуаций, принятия мер по предупреждению чрезвычайных ситуаций природного и техногенного характера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марта 1997 года № 334 «О</w:t>
      </w:r>
      <w:proofErr w:type="gramEnd"/>
      <w:r w:rsidRPr="007B220F">
        <w:rPr>
          <w:color w:val="000000"/>
          <w:sz w:val="26"/>
          <w:szCs w:val="26"/>
        </w:rPr>
        <w:t xml:space="preserve"> </w:t>
      </w:r>
      <w:proofErr w:type="gramStart"/>
      <w:r w:rsidRPr="007B220F">
        <w:rPr>
          <w:color w:val="000000"/>
          <w:sz w:val="26"/>
          <w:szCs w:val="26"/>
        </w:rPr>
        <w:t>порядке</w:t>
      </w:r>
      <w:proofErr w:type="gramEnd"/>
      <w:r w:rsidRPr="007B220F">
        <w:rPr>
          <w:color w:val="000000"/>
          <w:sz w:val="26"/>
          <w:szCs w:val="26"/>
        </w:rPr>
        <w:t xml:space="preserve">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</w:r>
      <w:r w:rsidRPr="007B220F">
        <w:rPr>
          <w:color w:val="000000"/>
          <w:sz w:val="26"/>
          <w:szCs w:val="26"/>
        </w:rPr>
        <w:br/>
      </w:r>
    </w:p>
    <w:p w:rsidR="00FD597B" w:rsidRPr="00CE41D6" w:rsidRDefault="00FD597B" w:rsidP="00FD597B">
      <w:pPr>
        <w:ind w:firstLine="708"/>
        <w:jc w:val="center"/>
        <w:rPr>
          <w:sz w:val="26"/>
          <w:szCs w:val="26"/>
        </w:rPr>
      </w:pPr>
      <w:r w:rsidRPr="00CE41D6">
        <w:rPr>
          <w:sz w:val="26"/>
          <w:szCs w:val="26"/>
        </w:rPr>
        <w:t>ПОСТАНОВЛЯЮ:</w:t>
      </w:r>
    </w:p>
    <w:p w:rsidR="00FD597B" w:rsidRDefault="00FD597B" w:rsidP="00FD597B">
      <w:pPr>
        <w:ind w:firstLine="708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t xml:space="preserve">1. Утвердить порядок сбора и обмена информацией в области защиты населения и территории </w:t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 xml:space="preserve"> от чрезвычайных ситуаций, природного и тех</w:t>
      </w:r>
      <w:r>
        <w:rPr>
          <w:color w:val="000000"/>
          <w:sz w:val="26"/>
          <w:szCs w:val="26"/>
        </w:rPr>
        <w:t>ногенного характера (Приложение</w:t>
      </w:r>
      <w:r w:rsidRPr="00843EC9">
        <w:rPr>
          <w:color w:val="000000"/>
          <w:sz w:val="26"/>
          <w:szCs w:val="26"/>
        </w:rPr>
        <w:t>).</w:t>
      </w:r>
    </w:p>
    <w:p w:rsidR="00FD597B" w:rsidRDefault="00FD597B" w:rsidP="00FD597B">
      <w:pPr>
        <w:ind w:firstLine="708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t xml:space="preserve">2. Рекомендовать руководителям предприятий, организаций всех форм собственности организовать подготовку и принятие правовых актов, касающихся порядка сбора и обмена информацией в области защиты населения и территории </w:t>
      </w:r>
      <w:proofErr w:type="spellStart"/>
      <w:r>
        <w:rPr>
          <w:color w:val="000000"/>
          <w:sz w:val="26"/>
          <w:szCs w:val="26"/>
        </w:rPr>
        <w:t>Гриш</w:t>
      </w:r>
      <w:r w:rsidRPr="00843EC9">
        <w:rPr>
          <w:color w:val="000000"/>
          <w:sz w:val="26"/>
          <w:szCs w:val="26"/>
        </w:rPr>
        <w:t>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 xml:space="preserve"> от чрезвычайных ситуаций, природного и техногенного характера на соответствующем предприятии, организации.</w:t>
      </w:r>
    </w:p>
    <w:p w:rsidR="00FD597B" w:rsidRPr="00874B22" w:rsidRDefault="00FD597B" w:rsidP="00FD597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3</w:t>
      </w:r>
      <w:r w:rsidRPr="00874B22">
        <w:rPr>
          <w:color w:val="222222"/>
          <w:sz w:val="26"/>
          <w:szCs w:val="26"/>
        </w:rPr>
        <w:t>. О</w:t>
      </w:r>
      <w:r>
        <w:rPr>
          <w:color w:val="222222"/>
          <w:sz w:val="26"/>
          <w:szCs w:val="26"/>
        </w:rPr>
        <w:t>бнародовать</w:t>
      </w:r>
      <w:r w:rsidRPr="00874B22">
        <w:rPr>
          <w:color w:val="222222"/>
          <w:sz w:val="26"/>
          <w:szCs w:val="26"/>
        </w:rPr>
        <w:t xml:space="preserve"> настоящее постановление  </w:t>
      </w:r>
      <w:r>
        <w:rPr>
          <w:color w:val="222222"/>
          <w:sz w:val="26"/>
          <w:szCs w:val="26"/>
        </w:rPr>
        <w:t>в установленном законом порядке.</w:t>
      </w:r>
    </w:p>
    <w:p w:rsidR="00FD597B" w:rsidRDefault="00FD597B" w:rsidP="00FD597B">
      <w:pPr>
        <w:shd w:val="clear" w:color="auto" w:fill="FFFFFF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4</w:t>
      </w:r>
      <w:r w:rsidRPr="00874B22">
        <w:rPr>
          <w:color w:val="222222"/>
          <w:sz w:val="26"/>
          <w:szCs w:val="26"/>
        </w:rPr>
        <w:t xml:space="preserve">. </w:t>
      </w:r>
      <w:proofErr w:type="gramStart"/>
      <w:r w:rsidRPr="00874B22">
        <w:rPr>
          <w:color w:val="222222"/>
          <w:sz w:val="26"/>
          <w:szCs w:val="26"/>
        </w:rPr>
        <w:t>Контроль за</w:t>
      </w:r>
      <w:proofErr w:type="gramEnd"/>
      <w:r w:rsidRPr="00874B22">
        <w:rPr>
          <w:color w:val="222222"/>
          <w:sz w:val="26"/>
          <w:szCs w:val="26"/>
        </w:rPr>
        <w:t xml:space="preserve"> выполнением  данного постановления  оставляю за собой.</w:t>
      </w:r>
    </w:p>
    <w:p w:rsidR="00FD597B" w:rsidRPr="00722E69" w:rsidRDefault="00FD597B" w:rsidP="00FD597B">
      <w:pPr>
        <w:ind w:left="708"/>
        <w:jc w:val="both"/>
        <w:rPr>
          <w:color w:val="FF0000"/>
          <w:sz w:val="26"/>
          <w:szCs w:val="26"/>
        </w:rPr>
      </w:pPr>
      <w:r w:rsidRPr="00722E69">
        <w:rPr>
          <w:color w:val="FF0000"/>
          <w:sz w:val="26"/>
          <w:szCs w:val="26"/>
        </w:rPr>
        <w:t xml:space="preserve"> </w:t>
      </w:r>
    </w:p>
    <w:p w:rsidR="00FD597B" w:rsidRPr="00722E69" w:rsidRDefault="00FD597B" w:rsidP="00FD597B">
      <w:pPr>
        <w:jc w:val="both"/>
        <w:rPr>
          <w:color w:val="FF0000"/>
          <w:sz w:val="26"/>
          <w:szCs w:val="26"/>
        </w:rPr>
      </w:pPr>
    </w:p>
    <w:p w:rsidR="00FD597B" w:rsidRDefault="00FD597B" w:rsidP="00FD597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FD597B" w:rsidRDefault="00FD597B" w:rsidP="00FD597B">
      <w:pPr>
        <w:jc w:val="both"/>
        <w:rPr>
          <w:sz w:val="26"/>
          <w:szCs w:val="26"/>
        </w:rPr>
      </w:pPr>
    </w:p>
    <w:p w:rsidR="00FD597B" w:rsidRDefault="00FD597B" w:rsidP="00FD597B">
      <w:pPr>
        <w:jc w:val="both"/>
        <w:rPr>
          <w:sz w:val="26"/>
          <w:szCs w:val="26"/>
        </w:rPr>
      </w:pPr>
    </w:p>
    <w:p w:rsidR="00FD597B" w:rsidRPr="00843EC9" w:rsidRDefault="00FD597B" w:rsidP="00FD597B">
      <w:pPr>
        <w:spacing w:before="100" w:beforeAutospacing="1" w:after="100" w:afterAutospacing="1"/>
        <w:ind w:left="5664" w:right="-143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lastRenderedPageBreak/>
        <w:t xml:space="preserve">Приложение </w:t>
      </w:r>
      <w:r w:rsidRPr="00843EC9">
        <w:rPr>
          <w:color w:val="000000"/>
          <w:sz w:val="26"/>
          <w:szCs w:val="26"/>
        </w:rPr>
        <w:br/>
        <w:t xml:space="preserve">к постановлению </w:t>
      </w:r>
      <w:r>
        <w:rPr>
          <w:color w:val="000000"/>
          <w:sz w:val="26"/>
          <w:szCs w:val="26"/>
        </w:rPr>
        <w:t>администрации</w:t>
      </w:r>
      <w:r w:rsidRPr="00843EC9">
        <w:rPr>
          <w:color w:val="000000"/>
          <w:sz w:val="26"/>
          <w:szCs w:val="26"/>
        </w:rPr>
        <w:t> </w:t>
      </w:r>
      <w:r w:rsidRPr="00843EC9"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> </w:t>
      </w:r>
      <w:r w:rsidRPr="00843EC9">
        <w:rPr>
          <w:color w:val="000000"/>
          <w:sz w:val="26"/>
          <w:szCs w:val="26"/>
        </w:rPr>
        <w:br/>
        <w:t xml:space="preserve">от </w:t>
      </w:r>
      <w:r>
        <w:rPr>
          <w:color w:val="000000"/>
          <w:sz w:val="26"/>
          <w:szCs w:val="26"/>
        </w:rPr>
        <w:t>11</w:t>
      </w:r>
      <w:r w:rsidRPr="00843EC9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5</w:t>
      </w:r>
      <w:r w:rsidRPr="00843EC9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 xml:space="preserve">8 </w:t>
      </w:r>
      <w:r w:rsidRPr="00843EC9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</w:t>
      </w:r>
      <w:r w:rsidRPr="00843EC9">
        <w:rPr>
          <w:color w:val="000000"/>
          <w:sz w:val="26"/>
          <w:szCs w:val="26"/>
        </w:rPr>
        <w:t>3</w:t>
      </w:r>
    </w:p>
    <w:p w:rsidR="00FD597B" w:rsidRDefault="00FD597B" w:rsidP="00FD597B">
      <w:pPr>
        <w:jc w:val="center"/>
        <w:rPr>
          <w:bCs/>
          <w:color w:val="000000"/>
          <w:sz w:val="26"/>
          <w:szCs w:val="26"/>
        </w:rPr>
      </w:pPr>
      <w:r w:rsidRPr="00843EC9">
        <w:rPr>
          <w:bCs/>
          <w:color w:val="000000"/>
          <w:sz w:val="26"/>
          <w:szCs w:val="26"/>
        </w:rPr>
        <w:t>ПОРЯДОК</w:t>
      </w:r>
      <w:r w:rsidRPr="00843EC9">
        <w:rPr>
          <w:color w:val="000000"/>
          <w:sz w:val="26"/>
          <w:szCs w:val="26"/>
        </w:rPr>
        <w:br/>
      </w:r>
      <w:r w:rsidRPr="00843EC9">
        <w:rPr>
          <w:bCs/>
          <w:color w:val="000000"/>
          <w:sz w:val="26"/>
          <w:szCs w:val="26"/>
        </w:rPr>
        <w:t xml:space="preserve">сбора и обмена информацией в области защиты населения и территории </w:t>
      </w:r>
      <w:proofErr w:type="spellStart"/>
      <w:r>
        <w:rPr>
          <w:bCs/>
          <w:color w:val="000000"/>
          <w:sz w:val="26"/>
          <w:szCs w:val="26"/>
        </w:rPr>
        <w:t>Гри</w:t>
      </w:r>
      <w:r w:rsidRPr="00843EC9">
        <w:rPr>
          <w:bCs/>
          <w:color w:val="000000"/>
          <w:sz w:val="26"/>
          <w:szCs w:val="26"/>
        </w:rPr>
        <w:t>шинского</w:t>
      </w:r>
      <w:proofErr w:type="spellEnd"/>
      <w:r w:rsidRPr="00843EC9">
        <w:rPr>
          <w:bCs/>
          <w:color w:val="000000"/>
          <w:sz w:val="26"/>
          <w:szCs w:val="26"/>
        </w:rPr>
        <w:t xml:space="preserve"> сельс</w:t>
      </w:r>
      <w:r>
        <w:rPr>
          <w:bCs/>
          <w:color w:val="000000"/>
          <w:sz w:val="26"/>
          <w:szCs w:val="26"/>
        </w:rPr>
        <w:t>овета</w:t>
      </w:r>
      <w:r w:rsidRPr="00843EC9">
        <w:rPr>
          <w:bCs/>
          <w:color w:val="000000"/>
          <w:sz w:val="26"/>
          <w:szCs w:val="26"/>
        </w:rPr>
        <w:t xml:space="preserve"> от чрезвычайных ситуаций, </w:t>
      </w:r>
    </w:p>
    <w:p w:rsidR="00FD597B" w:rsidRDefault="00FD597B" w:rsidP="00FD597B">
      <w:pPr>
        <w:jc w:val="center"/>
        <w:rPr>
          <w:bCs/>
          <w:color w:val="000000"/>
          <w:sz w:val="26"/>
          <w:szCs w:val="26"/>
        </w:rPr>
      </w:pPr>
      <w:r w:rsidRPr="00843EC9">
        <w:rPr>
          <w:bCs/>
          <w:color w:val="000000"/>
          <w:sz w:val="26"/>
          <w:szCs w:val="26"/>
        </w:rPr>
        <w:t>природного и техногенного характера</w:t>
      </w:r>
    </w:p>
    <w:p w:rsidR="00FD597B" w:rsidRPr="00843EC9" w:rsidRDefault="00FD597B" w:rsidP="00FD597B">
      <w:pPr>
        <w:jc w:val="center"/>
        <w:rPr>
          <w:color w:val="000000"/>
          <w:sz w:val="26"/>
          <w:szCs w:val="26"/>
        </w:rPr>
      </w:pPr>
    </w:p>
    <w:p w:rsidR="00FD597B" w:rsidRDefault="00FD597B" w:rsidP="00FD597B">
      <w:pPr>
        <w:ind w:firstLine="708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t xml:space="preserve">1. Настоящий порядок определяет основные правила сбора и обмена информацией в области защиты населения и территории </w:t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 xml:space="preserve"> от чрезвычайных ситуаций, природного и техногенного характера (далее информация). Информация должна содержать сведения о прогнозируемых и возникших чрезвычайных ситуациях природного и техногенного характера и их последствиях, о радиационной, химической, медико-биологической, взрывной, пожарной и экологической безопасности на территории </w:t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>, а также сведения о деятельности организаций независимо от форм собственности в этой области.</w:t>
      </w:r>
    </w:p>
    <w:p w:rsidR="00FD597B" w:rsidRDefault="00FD597B" w:rsidP="00FD597B">
      <w:pPr>
        <w:ind w:firstLine="708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t xml:space="preserve">2. Сбор и обмен информацией осуществляется администрацией </w:t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>, организациями независимо от форм собственности в целях принятия мер по предупреждению и мобилизации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FD597B" w:rsidRDefault="00FD597B" w:rsidP="00FD597B">
      <w:pPr>
        <w:ind w:firstLine="708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t xml:space="preserve">3. Организации независимо от форм собственности предоставляют информацию в администрацию </w:t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 xml:space="preserve"> по телефонам:</w:t>
      </w:r>
    </w:p>
    <w:p w:rsidR="00FD597B" w:rsidRDefault="00FD597B" w:rsidP="00FD597B">
      <w:pPr>
        <w:ind w:firstLine="708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8(838595)34-3-25</w:t>
      </w:r>
      <w:r w:rsidRPr="00843EC9">
        <w:rPr>
          <w:color w:val="000000"/>
          <w:sz w:val="26"/>
          <w:szCs w:val="26"/>
        </w:rPr>
        <w:t xml:space="preserve"> – глава </w:t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Фишер В.В</w:t>
      </w:r>
      <w:r w:rsidRPr="00843EC9">
        <w:rPr>
          <w:color w:val="000000"/>
          <w:sz w:val="26"/>
          <w:szCs w:val="26"/>
        </w:rPr>
        <w:t>.;</w:t>
      </w:r>
    </w:p>
    <w:p w:rsidR="00FD597B" w:rsidRDefault="00FD597B" w:rsidP="00FD597B">
      <w:pPr>
        <w:ind w:firstLine="708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t>- 8(3</w:t>
      </w:r>
      <w:r>
        <w:rPr>
          <w:color w:val="000000"/>
          <w:sz w:val="26"/>
          <w:szCs w:val="26"/>
        </w:rPr>
        <w:t>8</w:t>
      </w:r>
      <w:r w:rsidRPr="00843EC9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95</w:t>
      </w:r>
      <w:r w:rsidRPr="00843EC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34-3-12</w:t>
      </w:r>
      <w:r w:rsidRPr="00843EC9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секретарь </w:t>
      </w:r>
      <w:r w:rsidRPr="00843EC9">
        <w:rPr>
          <w:color w:val="000000"/>
          <w:sz w:val="26"/>
          <w:szCs w:val="26"/>
        </w:rPr>
        <w:t xml:space="preserve">администрация </w:t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 xml:space="preserve">овета – </w:t>
      </w:r>
      <w:proofErr w:type="spellStart"/>
      <w:r>
        <w:rPr>
          <w:color w:val="000000"/>
          <w:sz w:val="26"/>
          <w:szCs w:val="26"/>
        </w:rPr>
        <w:t>Шефер</w:t>
      </w:r>
      <w:proofErr w:type="spellEnd"/>
      <w:r>
        <w:rPr>
          <w:color w:val="000000"/>
          <w:sz w:val="26"/>
          <w:szCs w:val="26"/>
        </w:rPr>
        <w:t xml:space="preserve"> О.Н.</w:t>
      </w:r>
      <w:r w:rsidRPr="00843EC9">
        <w:rPr>
          <w:color w:val="000000"/>
          <w:sz w:val="26"/>
          <w:szCs w:val="26"/>
        </w:rPr>
        <w:t>;</w:t>
      </w:r>
    </w:p>
    <w:p w:rsidR="00FD597B" w:rsidRDefault="00FD597B" w:rsidP="00FD597B">
      <w:pPr>
        <w:ind w:firstLine="708"/>
        <w:jc w:val="both"/>
        <w:rPr>
          <w:color w:val="000000"/>
          <w:sz w:val="26"/>
          <w:szCs w:val="26"/>
        </w:rPr>
      </w:pPr>
      <w:r w:rsidRPr="00843EC9">
        <w:rPr>
          <w:color w:val="000000"/>
          <w:sz w:val="26"/>
          <w:szCs w:val="26"/>
        </w:rPr>
        <w:t>-8</w:t>
      </w:r>
      <w:r>
        <w:rPr>
          <w:color w:val="000000"/>
          <w:sz w:val="26"/>
          <w:szCs w:val="26"/>
        </w:rPr>
        <w:t>(38595)22-3-36</w:t>
      </w:r>
      <w:r w:rsidRPr="00843EC9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начальник отдела по </w:t>
      </w:r>
      <w:r w:rsidRPr="00843EC9">
        <w:rPr>
          <w:color w:val="000000"/>
          <w:sz w:val="26"/>
          <w:szCs w:val="26"/>
        </w:rPr>
        <w:t>ГО и ЧС</w:t>
      </w:r>
      <w:r>
        <w:rPr>
          <w:color w:val="000000"/>
          <w:sz w:val="26"/>
          <w:szCs w:val="26"/>
        </w:rPr>
        <w:t xml:space="preserve"> и мобилизационной работе Администрации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</w:t>
      </w:r>
      <w:r w:rsidRPr="00843E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</w:t>
      </w:r>
      <w:r w:rsidRPr="00843E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Ильичев В.Е</w:t>
      </w:r>
      <w:r w:rsidRPr="00843EC9">
        <w:rPr>
          <w:color w:val="000000"/>
          <w:sz w:val="26"/>
          <w:szCs w:val="26"/>
        </w:rPr>
        <w:t>.</w:t>
      </w:r>
    </w:p>
    <w:p w:rsidR="00FD597B" w:rsidRPr="009A3201" w:rsidRDefault="00FD597B" w:rsidP="00FD597B">
      <w:pPr>
        <w:ind w:firstLine="708"/>
        <w:jc w:val="both"/>
        <w:rPr>
          <w:sz w:val="26"/>
          <w:szCs w:val="26"/>
        </w:rPr>
      </w:pPr>
      <w:r w:rsidRPr="00843EC9">
        <w:rPr>
          <w:color w:val="000000"/>
          <w:sz w:val="26"/>
          <w:szCs w:val="26"/>
        </w:rPr>
        <w:t xml:space="preserve">4. Информация в области защиты населения и территории </w:t>
      </w:r>
      <w:proofErr w:type="spellStart"/>
      <w:r>
        <w:rPr>
          <w:color w:val="000000"/>
          <w:sz w:val="26"/>
          <w:szCs w:val="26"/>
        </w:rPr>
        <w:t>Гри</w:t>
      </w:r>
      <w:r w:rsidRPr="00843EC9">
        <w:rPr>
          <w:color w:val="000000"/>
          <w:sz w:val="26"/>
          <w:szCs w:val="26"/>
        </w:rPr>
        <w:t>шинского</w:t>
      </w:r>
      <w:proofErr w:type="spellEnd"/>
      <w:r w:rsidRPr="00843EC9">
        <w:rPr>
          <w:color w:val="000000"/>
          <w:sz w:val="26"/>
          <w:szCs w:val="26"/>
        </w:rPr>
        <w:t xml:space="preserve"> сельс</w:t>
      </w:r>
      <w:r>
        <w:rPr>
          <w:color w:val="000000"/>
          <w:sz w:val="26"/>
          <w:szCs w:val="26"/>
        </w:rPr>
        <w:t>овета</w:t>
      </w:r>
      <w:r w:rsidRPr="00843EC9">
        <w:rPr>
          <w:color w:val="000000"/>
          <w:sz w:val="26"/>
          <w:szCs w:val="26"/>
        </w:rPr>
        <w:t xml:space="preserve"> от чрезвычайных ситуаций, в том числе, информации об угрозе возникновения чрезвычайных ситуаций и ликвидации их последствий, предоставляется при поступлении сообщения немедленно по телефону: </w:t>
      </w:r>
      <w:r w:rsidRPr="009A3201">
        <w:rPr>
          <w:sz w:val="26"/>
          <w:szCs w:val="26"/>
        </w:rPr>
        <w:t xml:space="preserve">4-53-87, 112 в единую дежурно-диспетчерскую службу г. Заринска и </w:t>
      </w:r>
      <w:proofErr w:type="spellStart"/>
      <w:r w:rsidRPr="009A3201">
        <w:rPr>
          <w:sz w:val="26"/>
          <w:szCs w:val="26"/>
        </w:rPr>
        <w:t>Заринского</w:t>
      </w:r>
      <w:proofErr w:type="spellEnd"/>
      <w:r w:rsidRPr="009A3201">
        <w:rPr>
          <w:sz w:val="26"/>
          <w:szCs w:val="26"/>
        </w:rPr>
        <w:t xml:space="preserve"> района  (ЕДДС).</w:t>
      </w:r>
    </w:p>
    <w:p w:rsidR="00FD597B" w:rsidRPr="00843EC9" w:rsidRDefault="00FD597B" w:rsidP="00FD597B">
      <w:pPr>
        <w:jc w:val="both"/>
        <w:rPr>
          <w:sz w:val="26"/>
          <w:szCs w:val="26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D597B" w:rsidRDefault="00FD597B" w:rsidP="00FD597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B7"/>
    <w:rsid w:val="00104BB7"/>
    <w:rsid w:val="008F71CC"/>
    <w:rsid w:val="00916813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>*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2018-05-18T08:39:00Z</dcterms:created>
  <dcterms:modified xsi:type="dcterms:W3CDTF">2018-05-18T08:39:00Z</dcterms:modified>
</cp:coreProperties>
</file>