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83" w:rsidRDefault="009C7683" w:rsidP="009C768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C7683" w:rsidRDefault="009C7683" w:rsidP="009C768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C7683" w:rsidRDefault="009C7683" w:rsidP="009C7683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5504630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9C7683" w:rsidRDefault="009C7683" w:rsidP="009C7683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C7683" w:rsidRDefault="009C7683" w:rsidP="009C7683">
      <w:pPr>
        <w:rPr>
          <w:b/>
          <w:caps/>
          <w:spacing w:val="20"/>
          <w:sz w:val="26"/>
          <w:szCs w:val="26"/>
        </w:rPr>
      </w:pPr>
    </w:p>
    <w:p w:rsidR="009C7683" w:rsidRDefault="009C7683" w:rsidP="009C7683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C7683" w:rsidRDefault="009C7683" w:rsidP="009C7683">
      <w:pPr>
        <w:rPr>
          <w:rFonts w:ascii="Arial" w:hAnsi="Arial"/>
        </w:rPr>
      </w:pPr>
    </w:p>
    <w:p w:rsidR="009C7683" w:rsidRDefault="009C7683" w:rsidP="009C7683">
      <w:pPr>
        <w:rPr>
          <w:rFonts w:ascii="Arial" w:hAnsi="Arial"/>
        </w:rPr>
      </w:pPr>
      <w:r>
        <w:rPr>
          <w:rFonts w:ascii="Arial" w:hAnsi="Arial"/>
        </w:rPr>
        <w:t>09.11.2018                                                                                                            № 43/1</w:t>
      </w:r>
    </w:p>
    <w:p w:rsidR="009C7683" w:rsidRDefault="009C7683" w:rsidP="009C768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4358"/>
        <w:gridCol w:w="5242"/>
      </w:tblGrid>
      <w:tr w:rsidR="009C7683" w:rsidTr="0067690D">
        <w:tc>
          <w:tcPr>
            <w:tcW w:w="4361" w:type="dxa"/>
            <w:hideMark/>
          </w:tcPr>
          <w:p w:rsidR="009C7683" w:rsidRDefault="009C7683" w:rsidP="00676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C7683" w:rsidRDefault="009C7683" w:rsidP="0067690D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10.05.2018 № 10 «</w:t>
            </w:r>
            <w:r>
              <w:rPr>
                <w:bCs/>
                <w:sz w:val="26"/>
                <w:szCs w:val="26"/>
                <w:lang w:eastAsia="en-US"/>
              </w:rPr>
              <w:t xml:space="preserve">Об утверждении муниципальной целевой программы Энергосбережения на территории администрации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 сельсовета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района Алтайского края  на 2018-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Cs/>
                  <w:sz w:val="26"/>
                  <w:szCs w:val="26"/>
                  <w:lang w:eastAsia="en-US"/>
                </w:rPr>
                <w:t xml:space="preserve">2022 </w:t>
              </w:r>
              <w:proofErr w:type="spellStart"/>
              <w:r>
                <w:rPr>
                  <w:bCs/>
                  <w:sz w:val="26"/>
                  <w:szCs w:val="26"/>
                  <w:lang w:eastAsia="en-US"/>
                </w:rPr>
                <w:t>г</w:t>
              </w:r>
            </w:smartTag>
            <w:r>
              <w:rPr>
                <w:bCs/>
                <w:sz w:val="26"/>
                <w:szCs w:val="26"/>
                <w:lang w:eastAsia="en-US"/>
              </w:rPr>
              <w:t>.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.»</w:t>
            </w:r>
          </w:p>
        </w:tc>
        <w:tc>
          <w:tcPr>
            <w:tcW w:w="5245" w:type="dxa"/>
          </w:tcPr>
          <w:p w:rsidR="009C7683" w:rsidRDefault="009C7683" w:rsidP="0067690D">
            <w:pPr>
              <w:pStyle w:val="3"/>
              <w:rPr>
                <w:color w:val="FF0000"/>
              </w:rPr>
            </w:pPr>
          </w:p>
        </w:tc>
      </w:tr>
    </w:tbl>
    <w:p w:rsidR="009C7683" w:rsidRDefault="009C7683" w:rsidP="009C7683"/>
    <w:p w:rsidR="009C7683" w:rsidRDefault="009C7683" w:rsidP="009C76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20.12.2013 № 33 «Об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9C7683" w:rsidRDefault="009C7683" w:rsidP="009C7683">
      <w:pPr>
        <w:ind w:firstLine="708"/>
        <w:jc w:val="both"/>
        <w:rPr>
          <w:sz w:val="26"/>
          <w:szCs w:val="26"/>
        </w:rPr>
      </w:pPr>
    </w:p>
    <w:p w:rsidR="009C7683" w:rsidRDefault="009C7683" w:rsidP="009C7683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ПОСТАНОВЛЯЕТ:</w:t>
      </w:r>
    </w:p>
    <w:p w:rsidR="009C7683" w:rsidRDefault="009C7683" w:rsidP="009C7683">
      <w:pPr>
        <w:shd w:val="clear" w:color="auto" w:fill="FFFFFF"/>
        <w:jc w:val="center"/>
        <w:rPr>
          <w:sz w:val="26"/>
          <w:szCs w:val="26"/>
        </w:rPr>
      </w:pPr>
    </w:p>
    <w:p w:rsidR="009C7683" w:rsidRDefault="009C7683" w:rsidP="009C7683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1. Внести изменения в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10.05.2018 № 10 «</w:t>
      </w:r>
      <w:r>
        <w:rPr>
          <w:bCs/>
          <w:sz w:val="26"/>
          <w:szCs w:val="26"/>
          <w:lang w:eastAsia="en-US"/>
        </w:rPr>
        <w:t xml:space="preserve">Об утверждении муниципальной целевой программы Энергосбережения на территории администрации </w:t>
      </w:r>
      <w:proofErr w:type="spellStart"/>
      <w:r>
        <w:rPr>
          <w:bCs/>
          <w:sz w:val="26"/>
          <w:szCs w:val="26"/>
          <w:lang w:eastAsia="en-US"/>
        </w:rPr>
        <w:t>Гришинского</w:t>
      </w:r>
      <w:proofErr w:type="spellEnd"/>
      <w:r>
        <w:rPr>
          <w:bCs/>
          <w:sz w:val="26"/>
          <w:szCs w:val="26"/>
          <w:lang w:eastAsia="en-US"/>
        </w:rPr>
        <w:t xml:space="preserve">  сельсовета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района Алтайского края  на 2018-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  <w:lang w:eastAsia="en-US"/>
          </w:rPr>
          <w:t xml:space="preserve">2022 </w:t>
        </w:r>
        <w:proofErr w:type="spellStart"/>
        <w:r>
          <w:rPr>
            <w:bCs/>
            <w:sz w:val="26"/>
            <w:szCs w:val="26"/>
            <w:lang w:eastAsia="en-US"/>
          </w:rPr>
          <w:t>г</w:t>
        </w:r>
      </w:smartTag>
      <w:r>
        <w:rPr>
          <w:bCs/>
          <w:sz w:val="26"/>
          <w:szCs w:val="26"/>
          <w:lang w:eastAsia="en-US"/>
        </w:rPr>
        <w:t>.г</w:t>
      </w:r>
      <w:proofErr w:type="spellEnd"/>
      <w:r>
        <w:rPr>
          <w:bCs/>
          <w:sz w:val="26"/>
          <w:szCs w:val="26"/>
          <w:lang w:eastAsia="en-US"/>
        </w:rPr>
        <w:t>.» следующего содержания:</w:t>
      </w:r>
    </w:p>
    <w:p w:rsidR="009C7683" w:rsidRDefault="009C7683" w:rsidP="009C76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пункт 4 «Утепление чердачного перекрытия» исключить;</w:t>
      </w:r>
    </w:p>
    <w:p w:rsidR="009C7683" w:rsidRDefault="009C7683" w:rsidP="009C76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пункт 5 «</w:t>
      </w:r>
      <w:r w:rsidRPr="00871D6B">
        <w:rPr>
          <w:sz w:val="26"/>
          <w:szCs w:val="26"/>
        </w:rPr>
        <w:t>Ежегодное обучение, подготовка и аттестация персонала, операторов котельных</w:t>
      </w:r>
      <w:r>
        <w:rPr>
          <w:sz w:val="26"/>
          <w:szCs w:val="26"/>
        </w:rPr>
        <w:t>» исключить.</w:t>
      </w:r>
    </w:p>
    <w:p w:rsidR="009C7683" w:rsidRDefault="009C7683" w:rsidP="009C76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в поселенческой библиотеке.</w:t>
      </w:r>
    </w:p>
    <w:p w:rsidR="009C7683" w:rsidRDefault="009C7683" w:rsidP="009C76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C7683" w:rsidRDefault="009C7683" w:rsidP="009C76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C7683" w:rsidRDefault="009C7683" w:rsidP="009C7683">
      <w:pPr>
        <w:jc w:val="both"/>
        <w:rPr>
          <w:sz w:val="26"/>
          <w:szCs w:val="26"/>
        </w:rPr>
      </w:pPr>
    </w:p>
    <w:p w:rsidR="009C7683" w:rsidRDefault="009C7683" w:rsidP="009C7683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9C7683" w:rsidRDefault="009C7683" w:rsidP="009C768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C7683" w:rsidRDefault="009C7683" w:rsidP="009C768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C7683" w:rsidRDefault="009C7683" w:rsidP="009C768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C7683" w:rsidRDefault="009C7683" w:rsidP="009C768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C7683" w:rsidRDefault="009C7683" w:rsidP="009C768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C7683" w:rsidRDefault="009C7683" w:rsidP="009C7683">
      <w:pPr>
        <w:ind w:left="4956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9C7683" w:rsidRDefault="009C7683" w:rsidP="009C7683">
      <w:pPr>
        <w:ind w:left="5664" w:right="-167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09.11.2018 № 43/1</w:t>
      </w:r>
    </w:p>
    <w:p w:rsidR="009C7683" w:rsidRDefault="009C7683" w:rsidP="009C7683">
      <w:pPr>
        <w:jc w:val="both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ab/>
      </w:r>
    </w:p>
    <w:p w:rsidR="009C7683" w:rsidRDefault="009C7683" w:rsidP="009C7683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9C7683" w:rsidRDefault="009C7683" w:rsidP="009C7683">
      <w:pPr>
        <w:jc w:val="center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по внесению изменений в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10.05.2018 № 10 «</w:t>
      </w:r>
      <w:r>
        <w:rPr>
          <w:bCs/>
          <w:sz w:val="26"/>
          <w:szCs w:val="26"/>
          <w:lang w:eastAsia="en-US"/>
        </w:rPr>
        <w:t xml:space="preserve">Об утверждении муниципальной целевой программы Энергосбережения на территории администрации </w:t>
      </w:r>
      <w:proofErr w:type="spellStart"/>
      <w:r>
        <w:rPr>
          <w:bCs/>
          <w:sz w:val="26"/>
          <w:szCs w:val="26"/>
          <w:lang w:eastAsia="en-US"/>
        </w:rPr>
        <w:t>Гришинского</w:t>
      </w:r>
      <w:proofErr w:type="spellEnd"/>
      <w:r>
        <w:rPr>
          <w:bCs/>
          <w:sz w:val="26"/>
          <w:szCs w:val="26"/>
          <w:lang w:eastAsia="en-US"/>
        </w:rPr>
        <w:t xml:space="preserve">  сельсовета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района Алтайского края  на 2018-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  <w:lang w:eastAsia="en-US"/>
          </w:rPr>
          <w:t xml:space="preserve">2022 </w:t>
        </w:r>
        <w:proofErr w:type="spellStart"/>
        <w:r>
          <w:rPr>
            <w:bCs/>
            <w:sz w:val="26"/>
            <w:szCs w:val="26"/>
            <w:lang w:eastAsia="en-US"/>
          </w:rPr>
          <w:t>г</w:t>
        </w:r>
      </w:smartTag>
      <w:r>
        <w:rPr>
          <w:bCs/>
          <w:sz w:val="26"/>
          <w:szCs w:val="26"/>
          <w:lang w:eastAsia="en-US"/>
        </w:rPr>
        <w:t>.</w:t>
      </w:r>
      <w:proofErr w:type="gramStart"/>
      <w:r>
        <w:rPr>
          <w:bCs/>
          <w:sz w:val="26"/>
          <w:szCs w:val="26"/>
          <w:lang w:eastAsia="en-US"/>
        </w:rPr>
        <w:t>г</w:t>
      </w:r>
      <w:proofErr w:type="spellEnd"/>
      <w:proofErr w:type="gramEnd"/>
      <w:r>
        <w:rPr>
          <w:bCs/>
          <w:sz w:val="26"/>
          <w:szCs w:val="26"/>
          <w:lang w:eastAsia="en-US"/>
        </w:rPr>
        <w:t>.»</w:t>
      </w:r>
    </w:p>
    <w:p w:rsidR="009C7683" w:rsidRDefault="009C7683" w:rsidP="009C7683">
      <w:pPr>
        <w:jc w:val="center"/>
        <w:rPr>
          <w:bCs/>
          <w:sz w:val="26"/>
          <w:szCs w:val="26"/>
          <w:lang w:eastAsia="en-US"/>
        </w:rPr>
      </w:pPr>
    </w:p>
    <w:p w:rsidR="009C7683" w:rsidRDefault="009C7683" w:rsidP="009C7683">
      <w:pPr>
        <w:jc w:val="center"/>
        <w:rPr>
          <w:sz w:val="26"/>
          <w:szCs w:val="26"/>
        </w:rPr>
      </w:pPr>
    </w:p>
    <w:p w:rsidR="009C7683" w:rsidRDefault="009C7683" w:rsidP="009C76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4 «Утепление чердачного перекрытия» в сумме 276000,00 тысяч рублей исключен в связи с тем, что данное мероприятие было проведено в 2017 году за счет участия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ППМИ «Ремонт здания Дома культуры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Гришино»;</w:t>
      </w:r>
    </w:p>
    <w:p w:rsidR="009C7683" w:rsidRDefault="009C7683" w:rsidP="009C76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пункт 5 «</w:t>
      </w:r>
      <w:r w:rsidRPr="00871D6B">
        <w:rPr>
          <w:sz w:val="26"/>
          <w:szCs w:val="26"/>
        </w:rPr>
        <w:t>Ежегодное обучение, подготовка и аттестация персонала, операторов котельных</w:t>
      </w:r>
      <w:r>
        <w:rPr>
          <w:sz w:val="26"/>
          <w:szCs w:val="26"/>
        </w:rPr>
        <w:t xml:space="preserve">»  в сумме 20000,00 исключен в связи с тем, что данное мероприятие не может быть реализовано, так как в штатном расписании администрации </w:t>
      </w:r>
      <w:proofErr w:type="spellStart"/>
      <w:r>
        <w:rPr>
          <w:sz w:val="26"/>
          <w:szCs w:val="26"/>
        </w:rPr>
        <w:t>Гришинксого</w:t>
      </w:r>
      <w:proofErr w:type="spellEnd"/>
      <w:r>
        <w:rPr>
          <w:sz w:val="26"/>
          <w:szCs w:val="26"/>
        </w:rPr>
        <w:t xml:space="preserve"> сельсовета на 2019 год ставки кочегара нет.</w:t>
      </w:r>
    </w:p>
    <w:p w:rsidR="009C7683" w:rsidRDefault="009C7683" w:rsidP="009C7683">
      <w:pPr>
        <w:jc w:val="both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97"/>
    <w:rsid w:val="005A5E97"/>
    <w:rsid w:val="008F71CC"/>
    <w:rsid w:val="00916813"/>
    <w:rsid w:val="009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76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76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>*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2018-12-05T01:43:00Z</dcterms:created>
  <dcterms:modified xsi:type="dcterms:W3CDTF">2018-12-05T01:43:00Z</dcterms:modified>
</cp:coreProperties>
</file>