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F79" w:rsidRDefault="00F31F79" w:rsidP="00F31F79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F31F79" w:rsidRDefault="00F31F79" w:rsidP="00F31F79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F31F79" w:rsidRDefault="00F31F79" w:rsidP="00F31F79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F31F79" w:rsidRDefault="00F31F79" w:rsidP="00F31F79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F31F79" w:rsidRDefault="00F31F79" w:rsidP="00F31F79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38.7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4687920" r:id="rId5"/>
        </w:obje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F31F79" w:rsidRDefault="00F31F79" w:rsidP="00F31F79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F31F79" w:rsidRDefault="00F31F79" w:rsidP="00F31F79">
      <w:pPr>
        <w:rPr>
          <w:b/>
          <w:caps/>
          <w:spacing w:val="20"/>
          <w:sz w:val="28"/>
          <w:szCs w:val="28"/>
        </w:rPr>
      </w:pPr>
    </w:p>
    <w:p w:rsidR="00F31F79" w:rsidRDefault="00F31F79" w:rsidP="00F31F79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F31F79" w:rsidRDefault="00F31F79" w:rsidP="00F31F79">
      <w:pPr>
        <w:rPr>
          <w:rFonts w:ascii="Arial" w:hAnsi="Arial"/>
          <w:u w:val="single"/>
        </w:rPr>
      </w:pPr>
    </w:p>
    <w:p w:rsidR="00F31F79" w:rsidRDefault="00F31F79" w:rsidP="00F31F79">
      <w:pPr>
        <w:rPr>
          <w:rFonts w:ascii="Arial" w:hAnsi="Arial"/>
        </w:rPr>
      </w:pPr>
      <w:r>
        <w:rPr>
          <w:rFonts w:ascii="Arial" w:hAnsi="Arial"/>
        </w:rPr>
        <w:t>08.08.2017                                                                                                                № 36</w:t>
      </w:r>
      <w:r>
        <w:rPr>
          <w:rFonts w:ascii="Arial" w:hAnsi="Arial"/>
          <w:u w:val="single"/>
        </w:rPr>
        <w:t xml:space="preserve">  </w:t>
      </w:r>
    </w:p>
    <w:p w:rsidR="00F31F79" w:rsidRDefault="00F31F79" w:rsidP="00F31F79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F31F79" w:rsidRDefault="00F31F79" w:rsidP="00F31F79">
      <w:pPr>
        <w:jc w:val="both"/>
        <w:rPr>
          <w:b/>
          <w:caps/>
          <w:spacing w:val="20"/>
          <w:sz w:val="28"/>
          <w:szCs w:val="28"/>
        </w:rPr>
      </w:pPr>
      <w:r>
        <w:rPr>
          <w:sz w:val="26"/>
          <w:szCs w:val="26"/>
        </w:rPr>
        <w:t xml:space="preserve"> </w:t>
      </w:r>
    </w:p>
    <w:p w:rsidR="00F31F79" w:rsidRDefault="00F31F79" w:rsidP="00F31F79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592DA5">
        <w:rPr>
          <w:bCs/>
          <w:sz w:val="26"/>
          <w:szCs w:val="26"/>
        </w:rPr>
        <w:t>О</w:t>
      </w:r>
      <w:r>
        <w:rPr>
          <w:bCs/>
          <w:sz w:val="26"/>
          <w:szCs w:val="26"/>
        </w:rPr>
        <w:t xml:space="preserve">      </w:t>
      </w:r>
      <w:r w:rsidRPr="00592DA5">
        <w:rPr>
          <w:bCs/>
          <w:sz w:val="26"/>
          <w:szCs w:val="26"/>
        </w:rPr>
        <w:t>внесении</w:t>
      </w:r>
      <w:r>
        <w:rPr>
          <w:bCs/>
          <w:sz w:val="26"/>
          <w:szCs w:val="26"/>
        </w:rPr>
        <w:t xml:space="preserve">      </w:t>
      </w:r>
      <w:r w:rsidRPr="00592DA5">
        <w:rPr>
          <w:bCs/>
          <w:sz w:val="26"/>
          <w:szCs w:val="26"/>
        </w:rPr>
        <w:t>изменений</w:t>
      </w:r>
      <w:r>
        <w:rPr>
          <w:bCs/>
          <w:sz w:val="26"/>
          <w:szCs w:val="26"/>
        </w:rPr>
        <w:t xml:space="preserve">    и   дополнений </w:t>
      </w:r>
    </w:p>
    <w:p w:rsidR="00F31F79" w:rsidRDefault="00F31F79" w:rsidP="00F31F79">
      <w:pPr>
        <w:pStyle w:val="3"/>
        <w:rPr>
          <w:bCs/>
          <w:szCs w:val="26"/>
          <w:lang w:val="ru-RU"/>
        </w:rPr>
      </w:pPr>
      <w:proofErr w:type="gramStart"/>
      <w:r>
        <w:rPr>
          <w:bCs/>
          <w:lang w:val="ru-RU"/>
        </w:rPr>
        <w:t xml:space="preserve">в  </w:t>
      </w:r>
      <w:r w:rsidRPr="00D74183">
        <w:rPr>
          <w:lang w:val="ru-RU"/>
        </w:rPr>
        <w:t>Административный</w:t>
      </w:r>
      <w:proofErr w:type="gramEnd"/>
      <w:r>
        <w:rPr>
          <w:lang w:val="ru-RU"/>
        </w:rPr>
        <w:t xml:space="preserve">   </w:t>
      </w:r>
      <w:r w:rsidRPr="00400568">
        <w:rPr>
          <w:bCs/>
          <w:szCs w:val="26"/>
          <w:lang w:val="ru-RU"/>
        </w:rPr>
        <w:t xml:space="preserve">регламент </w:t>
      </w:r>
      <w:r>
        <w:rPr>
          <w:bCs/>
          <w:szCs w:val="26"/>
          <w:lang w:val="ru-RU"/>
        </w:rPr>
        <w:t xml:space="preserve">  </w:t>
      </w:r>
      <w:proofErr w:type="spellStart"/>
      <w:r w:rsidRPr="00400568">
        <w:rPr>
          <w:bCs/>
          <w:szCs w:val="26"/>
          <w:lang w:val="ru-RU"/>
        </w:rPr>
        <w:t>предостав</w:t>
      </w:r>
      <w:proofErr w:type="spellEnd"/>
      <w:r>
        <w:rPr>
          <w:bCs/>
          <w:szCs w:val="26"/>
          <w:lang w:val="ru-RU"/>
        </w:rPr>
        <w:t>-</w:t>
      </w:r>
    </w:p>
    <w:p w:rsidR="00F31F79" w:rsidRDefault="00F31F79" w:rsidP="00F31F79">
      <w:pPr>
        <w:pStyle w:val="3"/>
        <w:rPr>
          <w:szCs w:val="26"/>
          <w:lang w:val="ru-RU"/>
        </w:rPr>
      </w:pPr>
      <w:proofErr w:type="spellStart"/>
      <w:proofErr w:type="gramStart"/>
      <w:r w:rsidRPr="00400568">
        <w:rPr>
          <w:bCs/>
          <w:szCs w:val="26"/>
          <w:lang w:val="ru-RU"/>
        </w:rPr>
        <w:t>ления</w:t>
      </w:r>
      <w:proofErr w:type="spellEnd"/>
      <w:r w:rsidRPr="00400568">
        <w:rPr>
          <w:bCs/>
          <w:szCs w:val="26"/>
          <w:lang w:val="ru-RU"/>
        </w:rPr>
        <w:t xml:space="preserve">  муниципальных</w:t>
      </w:r>
      <w:proofErr w:type="gramEnd"/>
      <w:r>
        <w:rPr>
          <w:lang w:val="ru-RU"/>
        </w:rPr>
        <w:t xml:space="preserve"> </w:t>
      </w:r>
      <w:r w:rsidRPr="00D74183">
        <w:rPr>
          <w:lang w:val="ru-RU"/>
        </w:rPr>
        <w:t>услуги</w:t>
      </w:r>
      <w:r>
        <w:rPr>
          <w:lang w:val="ru-RU"/>
        </w:rPr>
        <w:t xml:space="preserve">  </w:t>
      </w:r>
      <w:r w:rsidRPr="00400568">
        <w:rPr>
          <w:szCs w:val="26"/>
          <w:lang w:val="ru-RU"/>
        </w:rPr>
        <w:t>«</w:t>
      </w:r>
      <w:proofErr w:type="spellStart"/>
      <w:r w:rsidRPr="00400568">
        <w:rPr>
          <w:szCs w:val="26"/>
          <w:lang w:val="ru-RU"/>
        </w:rPr>
        <w:t>Предоставле</w:t>
      </w:r>
      <w:proofErr w:type="spellEnd"/>
      <w:r>
        <w:rPr>
          <w:szCs w:val="26"/>
          <w:lang w:val="ru-RU"/>
        </w:rPr>
        <w:t>-</w:t>
      </w:r>
    </w:p>
    <w:p w:rsidR="00F31F79" w:rsidRDefault="00F31F79" w:rsidP="00F31F79">
      <w:pPr>
        <w:pStyle w:val="3"/>
        <w:rPr>
          <w:szCs w:val="26"/>
          <w:lang w:val="ru-RU"/>
        </w:rPr>
      </w:pPr>
      <w:proofErr w:type="spellStart"/>
      <w:r w:rsidRPr="00400568">
        <w:rPr>
          <w:szCs w:val="26"/>
          <w:lang w:val="ru-RU"/>
        </w:rPr>
        <w:t>ние</w:t>
      </w:r>
      <w:proofErr w:type="spellEnd"/>
      <w:r>
        <w:rPr>
          <w:szCs w:val="26"/>
          <w:lang w:val="ru-RU"/>
        </w:rPr>
        <w:t xml:space="preserve">   и</w:t>
      </w:r>
      <w:r w:rsidRPr="00400568">
        <w:rPr>
          <w:szCs w:val="26"/>
          <w:lang w:val="ru-RU"/>
        </w:rPr>
        <w:t>нформации</w:t>
      </w:r>
      <w:r>
        <w:rPr>
          <w:szCs w:val="26"/>
          <w:lang w:val="ru-RU"/>
        </w:rPr>
        <w:t xml:space="preserve">   </w:t>
      </w:r>
      <w:proofErr w:type="gramStart"/>
      <w:r w:rsidRPr="00400568">
        <w:rPr>
          <w:szCs w:val="26"/>
          <w:lang w:val="ru-RU"/>
        </w:rPr>
        <w:t xml:space="preserve">об </w:t>
      </w:r>
      <w:r>
        <w:rPr>
          <w:szCs w:val="26"/>
          <w:lang w:val="ru-RU"/>
        </w:rPr>
        <w:t xml:space="preserve"> </w:t>
      </w:r>
      <w:r w:rsidRPr="00400568">
        <w:rPr>
          <w:szCs w:val="26"/>
          <w:lang w:val="ru-RU"/>
        </w:rPr>
        <w:t>объектах</w:t>
      </w:r>
      <w:proofErr w:type="gramEnd"/>
      <w:r>
        <w:rPr>
          <w:szCs w:val="26"/>
          <w:lang w:val="ru-RU"/>
        </w:rPr>
        <w:t xml:space="preserve"> </w:t>
      </w:r>
      <w:r w:rsidRPr="00400568">
        <w:rPr>
          <w:szCs w:val="26"/>
          <w:lang w:val="ru-RU"/>
        </w:rPr>
        <w:t xml:space="preserve">недвижимого </w:t>
      </w:r>
      <w:r>
        <w:rPr>
          <w:szCs w:val="26"/>
          <w:lang w:val="ru-RU"/>
        </w:rPr>
        <w:t xml:space="preserve">   </w:t>
      </w:r>
    </w:p>
    <w:p w:rsidR="00F31F79" w:rsidRDefault="00F31F79" w:rsidP="00F31F79">
      <w:pPr>
        <w:pStyle w:val="3"/>
        <w:rPr>
          <w:szCs w:val="26"/>
          <w:lang w:val="ru-RU"/>
        </w:rPr>
      </w:pPr>
      <w:proofErr w:type="gramStart"/>
      <w:r w:rsidRPr="00400568">
        <w:rPr>
          <w:szCs w:val="26"/>
          <w:lang w:val="ru-RU"/>
        </w:rPr>
        <w:t xml:space="preserve">имущества, </w:t>
      </w:r>
      <w:r>
        <w:rPr>
          <w:szCs w:val="26"/>
          <w:lang w:val="ru-RU"/>
        </w:rPr>
        <w:t xml:space="preserve"> </w:t>
      </w:r>
      <w:r w:rsidRPr="00400568">
        <w:rPr>
          <w:szCs w:val="26"/>
          <w:lang w:val="ru-RU"/>
        </w:rPr>
        <w:t>находящегося</w:t>
      </w:r>
      <w:proofErr w:type="gramEnd"/>
      <w:r>
        <w:rPr>
          <w:szCs w:val="26"/>
          <w:lang w:val="ru-RU"/>
        </w:rPr>
        <w:t xml:space="preserve"> </w:t>
      </w:r>
      <w:r w:rsidRPr="00400568">
        <w:rPr>
          <w:szCs w:val="26"/>
          <w:lang w:val="ru-RU"/>
        </w:rPr>
        <w:t xml:space="preserve"> в</w:t>
      </w:r>
      <w:r>
        <w:rPr>
          <w:szCs w:val="26"/>
          <w:lang w:val="ru-RU"/>
        </w:rPr>
        <w:t xml:space="preserve">  </w:t>
      </w:r>
      <w:bookmarkStart w:id="0" w:name="_GoBack"/>
      <w:r w:rsidRPr="00400568">
        <w:rPr>
          <w:szCs w:val="26"/>
          <w:lang w:val="ru-RU"/>
        </w:rPr>
        <w:t xml:space="preserve">муниципальной </w:t>
      </w:r>
      <w:r>
        <w:rPr>
          <w:szCs w:val="26"/>
          <w:lang w:val="ru-RU"/>
        </w:rPr>
        <w:t xml:space="preserve">   </w:t>
      </w:r>
    </w:p>
    <w:p w:rsidR="00F31F79" w:rsidRDefault="00F31F79" w:rsidP="00F31F79">
      <w:pPr>
        <w:pStyle w:val="3"/>
        <w:rPr>
          <w:szCs w:val="26"/>
          <w:lang w:val="ru-RU"/>
        </w:rPr>
      </w:pPr>
      <w:r w:rsidRPr="00400568">
        <w:rPr>
          <w:szCs w:val="26"/>
          <w:lang w:val="ru-RU"/>
        </w:rPr>
        <w:t>собственности</w:t>
      </w:r>
      <w:r>
        <w:rPr>
          <w:szCs w:val="26"/>
          <w:lang w:val="ru-RU"/>
        </w:rPr>
        <w:t xml:space="preserve"> </w:t>
      </w:r>
      <w:r w:rsidRPr="00400568">
        <w:rPr>
          <w:szCs w:val="26"/>
          <w:lang w:val="ru-RU"/>
        </w:rPr>
        <w:t xml:space="preserve">и </w:t>
      </w:r>
      <w:proofErr w:type="gramStart"/>
      <w:r w:rsidRPr="00400568">
        <w:rPr>
          <w:szCs w:val="26"/>
          <w:lang w:val="ru-RU"/>
        </w:rPr>
        <w:t>предназначенных</w:t>
      </w:r>
      <w:r>
        <w:rPr>
          <w:szCs w:val="26"/>
          <w:lang w:val="ru-RU"/>
        </w:rPr>
        <w:t xml:space="preserve">  </w:t>
      </w:r>
      <w:r w:rsidRPr="00400568">
        <w:rPr>
          <w:szCs w:val="26"/>
          <w:lang w:val="ru-RU"/>
        </w:rPr>
        <w:t>для</w:t>
      </w:r>
      <w:proofErr w:type="gramEnd"/>
      <w:r w:rsidRPr="00400568">
        <w:rPr>
          <w:szCs w:val="26"/>
          <w:lang w:val="ru-RU"/>
        </w:rPr>
        <w:t xml:space="preserve"> </w:t>
      </w:r>
      <w:r>
        <w:rPr>
          <w:szCs w:val="26"/>
          <w:lang w:val="ru-RU"/>
        </w:rPr>
        <w:t xml:space="preserve"> </w:t>
      </w:r>
      <w:r w:rsidRPr="00400568">
        <w:rPr>
          <w:szCs w:val="26"/>
          <w:lang w:val="ru-RU"/>
        </w:rPr>
        <w:t xml:space="preserve">сдачи  </w:t>
      </w:r>
    </w:p>
    <w:p w:rsidR="00F31F79" w:rsidRDefault="00F31F79" w:rsidP="00F31F79">
      <w:pPr>
        <w:pStyle w:val="3"/>
        <w:rPr>
          <w:szCs w:val="26"/>
          <w:lang w:val="ru-RU"/>
        </w:rPr>
      </w:pPr>
      <w:proofErr w:type="gramStart"/>
      <w:r w:rsidRPr="00400568">
        <w:rPr>
          <w:szCs w:val="26"/>
          <w:lang w:val="ru-RU"/>
        </w:rPr>
        <w:t xml:space="preserve">в </w:t>
      </w:r>
      <w:r>
        <w:rPr>
          <w:szCs w:val="26"/>
          <w:lang w:val="ru-RU"/>
        </w:rPr>
        <w:t xml:space="preserve"> </w:t>
      </w:r>
      <w:r w:rsidRPr="00400568">
        <w:rPr>
          <w:szCs w:val="26"/>
          <w:lang w:val="ru-RU"/>
        </w:rPr>
        <w:t>аренду</w:t>
      </w:r>
      <w:bookmarkEnd w:id="0"/>
      <w:proofErr w:type="gramEnd"/>
      <w:r w:rsidRPr="00400568">
        <w:rPr>
          <w:szCs w:val="26"/>
          <w:lang w:val="ru-RU"/>
        </w:rPr>
        <w:t>»</w:t>
      </w:r>
      <w:r w:rsidRPr="00D74183">
        <w:rPr>
          <w:szCs w:val="26"/>
          <w:lang w:val="ru-RU"/>
        </w:rPr>
        <w:t xml:space="preserve">, </w:t>
      </w:r>
      <w:r>
        <w:rPr>
          <w:szCs w:val="26"/>
          <w:lang w:val="ru-RU"/>
        </w:rPr>
        <w:t xml:space="preserve"> </w:t>
      </w:r>
      <w:r w:rsidRPr="00D74183">
        <w:rPr>
          <w:szCs w:val="26"/>
          <w:lang w:val="ru-RU"/>
        </w:rPr>
        <w:t>утвержденный</w:t>
      </w:r>
      <w:r>
        <w:rPr>
          <w:szCs w:val="26"/>
          <w:lang w:val="ru-RU"/>
        </w:rPr>
        <w:t xml:space="preserve">     </w:t>
      </w:r>
      <w:r w:rsidRPr="00D74183">
        <w:rPr>
          <w:szCs w:val="26"/>
          <w:lang w:val="ru-RU"/>
        </w:rPr>
        <w:t>постановлением</w:t>
      </w:r>
      <w:r>
        <w:rPr>
          <w:szCs w:val="26"/>
          <w:lang w:val="ru-RU"/>
        </w:rPr>
        <w:t xml:space="preserve"> </w:t>
      </w:r>
    </w:p>
    <w:p w:rsidR="00F31F79" w:rsidRDefault="00F31F79" w:rsidP="00F31F79">
      <w:pPr>
        <w:pStyle w:val="3"/>
        <w:rPr>
          <w:szCs w:val="26"/>
          <w:lang w:val="ru-RU"/>
        </w:rPr>
      </w:pPr>
      <w:r w:rsidRPr="00400568">
        <w:rPr>
          <w:szCs w:val="26"/>
          <w:lang w:val="ru-RU"/>
        </w:rPr>
        <w:t>администрации</w:t>
      </w:r>
      <w:r>
        <w:rPr>
          <w:szCs w:val="26"/>
          <w:lang w:val="ru-RU"/>
        </w:rPr>
        <w:t xml:space="preserve">     </w:t>
      </w:r>
      <w:proofErr w:type="spellStart"/>
      <w:r w:rsidRPr="00400568">
        <w:rPr>
          <w:szCs w:val="26"/>
          <w:lang w:val="ru-RU"/>
        </w:rPr>
        <w:t>Гришинского</w:t>
      </w:r>
      <w:proofErr w:type="spellEnd"/>
      <w:r>
        <w:rPr>
          <w:szCs w:val="26"/>
          <w:lang w:val="ru-RU"/>
        </w:rPr>
        <w:t xml:space="preserve">     </w:t>
      </w:r>
      <w:r w:rsidRPr="00400568">
        <w:rPr>
          <w:szCs w:val="26"/>
          <w:lang w:val="ru-RU"/>
        </w:rPr>
        <w:t xml:space="preserve">сельсовета </w:t>
      </w:r>
    </w:p>
    <w:p w:rsidR="00F31F79" w:rsidRPr="00400568" w:rsidRDefault="00F31F79" w:rsidP="00F31F79">
      <w:pPr>
        <w:pStyle w:val="3"/>
        <w:rPr>
          <w:szCs w:val="26"/>
          <w:lang w:val="ru-RU"/>
        </w:rPr>
      </w:pPr>
      <w:r w:rsidRPr="00400568">
        <w:rPr>
          <w:szCs w:val="26"/>
          <w:lang w:val="ru-RU"/>
        </w:rPr>
        <w:t xml:space="preserve">от </w:t>
      </w:r>
      <w:r>
        <w:rPr>
          <w:szCs w:val="26"/>
          <w:lang w:val="ru-RU"/>
        </w:rPr>
        <w:t>19</w:t>
      </w:r>
      <w:r w:rsidRPr="00400568">
        <w:rPr>
          <w:szCs w:val="26"/>
          <w:lang w:val="ru-RU"/>
        </w:rPr>
        <w:t>.</w:t>
      </w:r>
      <w:r>
        <w:rPr>
          <w:szCs w:val="26"/>
          <w:lang w:val="ru-RU"/>
        </w:rPr>
        <w:t>11</w:t>
      </w:r>
      <w:r w:rsidRPr="00400568">
        <w:rPr>
          <w:szCs w:val="26"/>
          <w:lang w:val="ru-RU"/>
        </w:rPr>
        <w:t>.201</w:t>
      </w:r>
      <w:r>
        <w:rPr>
          <w:szCs w:val="26"/>
          <w:lang w:val="ru-RU"/>
        </w:rPr>
        <w:t>3</w:t>
      </w:r>
      <w:r w:rsidRPr="00400568">
        <w:rPr>
          <w:szCs w:val="26"/>
          <w:lang w:val="ru-RU"/>
        </w:rPr>
        <w:t xml:space="preserve"> № </w:t>
      </w:r>
      <w:r>
        <w:rPr>
          <w:szCs w:val="26"/>
          <w:lang w:val="ru-RU"/>
        </w:rPr>
        <w:t>49</w:t>
      </w:r>
    </w:p>
    <w:p w:rsidR="00F31F79" w:rsidRDefault="00F31F79" w:rsidP="00F31F79">
      <w:pPr>
        <w:pStyle w:val="a3"/>
        <w:ind w:left="0"/>
        <w:rPr>
          <w:bCs/>
          <w:sz w:val="26"/>
          <w:szCs w:val="26"/>
        </w:rPr>
      </w:pPr>
    </w:p>
    <w:p w:rsidR="00F31F79" w:rsidRPr="00FF60CF" w:rsidRDefault="00F31F79" w:rsidP="00F31F79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целях приведения административных регламентов, по предоставлению муниципальных услуг в соответствие с положениями Федерального закона от 27.07.2010 № 210-ФЗ «Об организации предоставления государственных и муниципальных услуг»</w:t>
      </w:r>
    </w:p>
    <w:p w:rsidR="00F31F79" w:rsidRDefault="00F31F79" w:rsidP="00F31F79">
      <w:pPr>
        <w:shd w:val="clear" w:color="auto" w:fill="FFFFFF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ПОСТАНОВЛЯЮ:</w:t>
      </w:r>
    </w:p>
    <w:p w:rsidR="00F31F79" w:rsidRDefault="00F31F79" w:rsidP="00F31F79">
      <w:pPr>
        <w:pStyle w:val="3"/>
        <w:ind w:firstLine="708"/>
        <w:rPr>
          <w:szCs w:val="26"/>
          <w:lang w:val="ru-RU"/>
        </w:rPr>
      </w:pPr>
      <w:r w:rsidRPr="00400568">
        <w:rPr>
          <w:szCs w:val="26"/>
          <w:lang w:val="ru-RU"/>
        </w:rPr>
        <w:t xml:space="preserve">1. Внести изменения и дополнения </w:t>
      </w:r>
      <w:proofErr w:type="gramStart"/>
      <w:r w:rsidRPr="00400568">
        <w:rPr>
          <w:szCs w:val="26"/>
          <w:lang w:val="ru-RU"/>
        </w:rPr>
        <w:t xml:space="preserve">в  </w:t>
      </w:r>
      <w:r w:rsidRPr="00400568">
        <w:rPr>
          <w:bCs/>
          <w:szCs w:val="26"/>
          <w:lang w:val="ru-RU"/>
        </w:rPr>
        <w:t>Административный</w:t>
      </w:r>
      <w:proofErr w:type="gramEnd"/>
      <w:r w:rsidRPr="00400568">
        <w:rPr>
          <w:bCs/>
          <w:szCs w:val="26"/>
          <w:lang w:val="ru-RU"/>
        </w:rPr>
        <w:t xml:space="preserve"> регламент предоставления  муниципальных услуг </w:t>
      </w:r>
      <w:r w:rsidRPr="00400568">
        <w:rPr>
          <w:szCs w:val="26"/>
          <w:lang w:val="ru-RU"/>
        </w:rPr>
        <w:t>«Предоставление</w:t>
      </w:r>
      <w:r>
        <w:rPr>
          <w:szCs w:val="26"/>
          <w:lang w:val="ru-RU"/>
        </w:rPr>
        <w:t xml:space="preserve"> </w:t>
      </w:r>
      <w:r w:rsidRPr="00400568">
        <w:rPr>
          <w:szCs w:val="26"/>
          <w:lang w:val="ru-RU"/>
        </w:rPr>
        <w:t>информации</w:t>
      </w:r>
      <w:r>
        <w:rPr>
          <w:szCs w:val="26"/>
          <w:lang w:val="ru-RU"/>
        </w:rPr>
        <w:t xml:space="preserve">  </w:t>
      </w:r>
      <w:r w:rsidRPr="00400568">
        <w:rPr>
          <w:szCs w:val="26"/>
          <w:lang w:val="ru-RU"/>
        </w:rPr>
        <w:t xml:space="preserve">об объектах </w:t>
      </w:r>
    </w:p>
    <w:p w:rsidR="00F31F79" w:rsidRPr="00400568" w:rsidRDefault="00F31F79" w:rsidP="00F31F79">
      <w:pPr>
        <w:pStyle w:val="3"/>
        <w:rPr>
          <w:color w:val="000000"/>
          <w:spacing w:val="-2"/>
          <w:szCs w:val="26"/>
          <w:lang w:val="ru-RU"/>
        </w:rPr>
      </w:pPr>
      <w:r w:rsidRPr="00400568">
        <w:rPr>
          <w:szCs w:val="26"/>
          <w:lang w:val="ru-RU"/>
        </w:rPr>
        <w:t xml:space="preserve">недвижимого </w:t>
      </w:r>
      <w:r>
        <w:rPr>
          <w:szCs w:val="26"/>
          <w:lang w:val="ru-RU"/>
        </w:rPr>
        <w:t xml:space="preserve">   </w:t>
      </w:r>
      <w:proofErr w:type="gramStart"/>
      <w:r w:rsidRPr="00400568">
        <w:rPr>
          <w:szCs w:val="26"/>
          <w:lang w:val="ru-RU"/>
        </w:rPr>
        <w:t xml:space="preserve">имущества, </w:t>
      </w:r>
      <w:r>
        <w:rPr>
          <w:szCs w:val="26"/>
          <w:lang w:val="ru-RU"/>
        </w:rPr>
        <w:t xml:space="preserve">  </w:t>
      </w:r>
      <w:proofErr w:type="gramEnd"/>
      <w:r>
        <w:rPr>
          <w:szCs w:val="26"/>
          <w:lang w:val="ru-RU"/>
        </w:rPr>
        <w:t xml:space="preserve"> </w:t>
      </w:r>
      <w:r w:rsidRPr="00400568">
        <w:rPr>
          <w:szCs w:val="26"/>
          <w:lang w:val="ru-RU"/>
        </w:rPr>
        <w:t xml:space="preserve">находящегося </w:t>
      </w:r>
      <w:r>
        <w:rPr>
          <w:szCs w:val="26"/>
          <w:lang w:val="ru-RU"/>
        </w:rPr>
        <w:t xml:space="preserve">  </w:t>
      </w:r>
      <w:r w:rsidRPr="00400568">
        <w:rPr>
          <w:szCs w:val="26"/>
          <w:lang w:val="ru-RU"/>
        </w:rPr>
        <w:t xml:space="preserve">в муниципальной </w:t>
      </w:r>
      <w:r>
        <w:rPr>
          <w:szCs w:val="26"/>
          <w:lang w:val="ru-RU"/>
        </w:rPr>
        <w:t xml:space="preserve">   </w:t>
      </w:r>
      <w:r w:rsidRPr="00400568">
        <w:rPr>
          <w:szCs w:val="26"/>
          <w:lang w:val="ru-RU"/>
        </w:rPr>
        <w:t xml:space="preserve">собственности </w:t>
      </w:r>
      <w:r>
        <w:rPr>
          <w:szCs w:val="26"/>
          <w:lang w:val="ru-RU"/>
        </w:rPr>
        <w:t xml:space="preserve">  </w:t>
      </w:r>
      <w:r w:rsidRPr="00400568">
        <w:rPr>
          <w:szCs w:val="26"/>
          <w:lang w:val="ru-RU"/>
        </w:rPr>
        <w:t>и предназначенных</w:t>
      </w:r>
      <w:r>
        <w:rPr>
          <w:szCs w:val="26"/>
          <w:lang w:val="ru-RU"/>
        </w:rPr>
        <w:t xml:space="preserve">    </w:t>
      </w:r>
      <w:r w:rsidRPr="00400568">
        <w:rPr>
          <w:szCs w:val="26"/>
          <w:lang w:val="ru-RU"/>
        </w:rPr>
        <w:t xml:space="preserve">для </w:t>
      </w:r>
      <w:r>
        <w:rPr>
          <w:szCs w:val="26"/>
          <w:lang w:val="ru-RU"/>
        </w:rPr>
        <w:t xml:space="preserve">  </w:t>
      </w:r>
      <w:r w:rsidRPr="00400568">
        <w:rPr>
          <w:szCs w:val="26"/>
          <w:lang w:val="ru-RU"/>
        </w:rPr>
        <w:t>сдачи  в аренду»</w:t>
      </w:r>
      <w:r w:rsidRPr="00D74183">
        <w:rPr>
          <w:szCs w:val="26"/>
          <w:lang w:val="ru-RU"/>
        </w:rPr>
        <w:t>, утвержденный</w:t>
      </w:r>
      <w:r>
        <w:rPr>
          <w:szCs w:val="26"/>
          <w:lang w:val="ru-RU"/>
        </w:rPr>
        <w:t xml:space="preserve"> </w:t>
      </w:r>
      <w:r w:rsidRPr="00D74183">
        <w:rPr>
          <w:szCs w:val="26"/>
          <w:lang w:val="ru-RU"/>
        </w:rPr>
        <w:t>постановлением</w:t>
      </w:r>
      <w:r>
        <w:rPr>
          <w:szCs w:val="26"/>
          <w:lang w:val="ru-RU"/>
        </w:rPr>
        <w:t xml:space="preserve"> </w:t>
      </w:r>
      <w:r w:rsidRPr="00400568">
        <w:rPr>
          <w:szCs w:val="26"/>
          <w:lang w:val="ru-RU"/>
        </w:rPr>
        <w:t>администрации</w:t>
      </w:r>
      <w:r>
        <w:rPr>
          <w:szCs w:val="26"/>
          <w:lang w:val="ru-RU"/>
        </w:rPr>
        <w:t xml:space="preserve"> </w:t>
      </w:r>
      <w:proofErr w:type="spellStart"/>
      <w:r w:rsidRPr="00400568">
        <w:rPr>
          <w:szCs w:val="26"/>
          <w:lang w:val="ru-RU"/>
        </w:rPr>
        <w:t>Гришинского</w:t>
      </w:r>
      <w:proofErr w:type="spellEnd"/>
      <w:r>
        <w:rPr>
          <w:szCs w:val="26"/>
          <w:lang w:val="ru-RU"/>
        </w:rPr>
        <w:t xml:space="preserve"> </w:t>
      </w:r>
      <w:r w:rsidRPr="00400568">
        <w:rPr>
          <w:szCs w:val="26"/>
          <w:lang w:val="ru-RU"/>
        </w:rPr>
        <w:t xml:space="preserve">сельсовета от </w:t>
      </w:r>
      <w:r>
        <w:rPr>
          <w:szCs w:val="26"/>
          <w:lang w:val="ru-RU"/>
        </w:rPr>
        <w:t>19</w:t>
      </w:r>
      <w:r w:rsidRPr="00400568">
        <w:rPr>
          <w:szCs w:val="26"/>
          <w:lang w:val="ru-RU"/>
        </w:rPr>
        <w:t>.</w:t>
      </w:r>
      <w:r>
        <w:rPr>
          <w:szCs w:val="26"/>
          <w:lang w:val="ru-RU"/>
        </w:rPr>
        <w:t>11</w:t>
      </w:r>
      <w:r w:rsidRPr="00400568">
        <w:rPr>
          <w:szCs w:val="26"/>
          <w:lang w:val="ru-RU"/>
        </w:rPr>
        <w:t>.201</w:t>
      </w:r>
      <w:r>
        <w:rPr>
          <w:szCs w:val="26"/>
          <w:lang w:val="ru-RU"/>
        </w:rPr>
        <w:t>3</w:t>
      </w:r>
      <w:r w:rsidRPr="00400568">
        <w:rPr>
          <w:szCs w:val="26"/>
          <w:lang w:val="ru-RU"/>
        </w:rPr>
        <w:t xml:space="preserve"> № </w:t>
      </w:r>
      <w:r>
        <w:rPr>
          <w:szCs w:val="26"/>
          <w:lang w:val="ru-RU"/>
        </w:rPr>
        <w:t xml:space="preserve">49 </w:t>
      </w:r>
      <w:r w:rsidRPr="00400568">
        <w:rPr>
          <w:color w:val="000000"/>
          <w:spacing w:val="-2"/>
          <w:szCs w:val="26"/>
          <w:lang w:val="ru-RU"/>
        </w:rPr>
        <w:t xml:space="preserve">следующего содержания: </w:t>
      </w:r>
    </w:p>
    <w:p w:rsidR="00F31F79" w:rsidRPr="009D2B3C" w:rsidRDefault="00F31F79" w:rsidP="00F31F79">
      <w:pPr>
        <w:ind w:firstLine="708"/>
        <w:jc w:val="both"/>
        <w:outlineLvl w:val="0"/>
        <w:rPr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 xml:space="preserve">- пункт 2.16. </w:t>
      </w:r>
      <w:r w:rsidRPr="009D2B3C">
        <w:rPr>
          <w:sz w:val="26"/>
          <w:szCs w:val="26"/>
        </w:rPr>
        <w:t>Требования к помещениям, в которых предоставляется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муниципальная услуга, к залу ожидания, местам для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заполнения запросов о предоставлении муниципальной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услуги, информационным стендам с образцами их заполнения и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перечнем документов, необходимых для предоставления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муниципальной услуги, в том числе к обеспечению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доступности для инвалидов указанных объектов в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соответствии с законодательством Российской Федерации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о социальной защите инвалидов</w:t>
      </w:r>
      <w:r>
        <w:rPr>
          <w:sz w:val="26"/>
          <w:szCs w:val="26"/>
        </w:rPr>
        <w:t>;</w:t>
      </w:r>
    </w:p>
    <w:p w:rsidR="00F31F79" w:rsidRDefault="00F31F79" w:rsidP="00F31F79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2.16.1. </w:t>
      </w:r>
      <w:r w:rsidRPr="009D2B3C">
        <w:rPr>
          <w:sz w:val="26"/>
          <w:szCs w:val="26"/>
        </w:rPr>
        <w:t>Органы, предоставляющие муниципальную услугу, обеспечивают в зданиях и помещениях, в которых предоставляется муниципальная услуга, зале ожидания и местах для заполнения запросов о предоставлении муниципальной услуги (заявлений):</w:t>
      </w:r>
    </w:p>
    <w:p w:rsidR="00F31F79" w:rsidRDefault="00F31F79" w:rsidP="00F31F79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комфортное расположение заявителя и специалиста, осуществляющего прием запросов о предоставлении муниципальной услуги (заявлений) и прилагаемых к ним документов;</w:t>
      </w:r>
    </w:p>
    <w:p w:rsidR="00F31F79" w:rsidRDefault="00F31F79" w:rsidP="00F31F79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Pr="009D2B3C">
        <w:rPr>
          <w:sz w:val="26"/>
          <w:szCs w:val="26"/>
        </w:rPr>
        <w:t>возможность и удобство заполнения заявителем письменного запроса о предоставлении муниципальной услуги (заявления);</w:t>
      </w:r>
    </w:p>
    <w:p w:rsidR="00F31F79" w:rsidRDefault="00F31F79" w:rsidP="00F31F79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доступ к нормативным правовым актам, регламентирующим полномочия и сферу компетенции органа местного самоуправления, предоставляющего муниципальную услугу;</w:t>
      </w:r>
    </w:p>
    <w:p w:rsidR="00F31F79" w:rsidRDefault="00F31F79" w:rsidP="00F31F79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доступ к нормативным правовым актам, регулирующим предоставление муниципальной услуги;</w:t>
      </w:r>
    </w:p>
    <w:p w:rsidR="00F31F79" w:rsidRPr="009D2B3C" w:rsidRDefault="00F31F79" w:rsidP="00F31F79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 xml:space="preserve">наличие информационных стендов, содержащих информацию, связанную с предоставлением муниципальной услуги, и отвечающих требованиям </w:t>
      </w:r>
      <w:hyperlink w:anchor="P25" w:history="1">
        <w:r w:rsidRPr="003A2CBB">
          <w:rPr>
            <w:sz w:val="26"/>
            <w:szCs w:val="26"/>
          </w:rPr>
          <w:t>пункта 14.3</w:t>
        </w:r>
      </w:hyperlink>
      <w:r w:rsidRPr="009D2B3C">
        <w:rPr>
          <w:sz w:val="26"/>
          <w:szCs w:val="26"/>
        </w:rPr>
        <w:t xml:space="preserve"> настоящего подраздела раздела II Регламента.</w:t>
      </w:r>
    </w:p>
    <w:p w:rsidR="00F31F79" w:rsidRPr="009D2B3C" w:rsidRDefault="00F31F79" w:rsidP="00F31F79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2.16.2. </w:t>
      </w:r>
      <w:r w:rsidRPr="009D2B3C">
        <w:rPr>
          <w:sz w:val="26"/>
          <w:szCs w:val="26"/>
        </w:rPr>
        <w:t xml:space="preserve">Органами, предоставляющими муниципальную услугу, выполняются требования Федерального </w:t>
      </w:r>
      <w:hyperlink r:id="rId6" w:history="1">
        <w:r w:rsidRPr="003A2CBB">
          <w:rPr>
            <w:sz w:val="26"/>
            <w:szCs w:val="26"/>
          </w:rPr>
          <w:t>закона</w:t>
        </w:r>
      </w:hyperlink>
      <w:r w:rsidRPr="009D2B3C">
        <w:rPr>
          <w:sz w:val="26"/>
          <w:szCs w:val="26"/>
        </w:rPr>
        <w:t xml:space="preserve"> от 24.11.1995 N 181-ФЗ "О социальной защите инвалидов в Российской Федерации" в части обеспечения беспрепятственного доступа инвалидов к информации о предоставлении муниципальной услуги, к зданиям и помещениям, в которых предоставляется муниципальная услуга, залу ожидания и местам для заполнения запросов о предоставлении муниципальной услуги (заявлений).</w:t>
      </w:r>
    </w:p>
    <w:p w:rsidR="00F31F79" w:rsidRPr="009D2B3C" w:rsidRDefault="00F31F79" w:rsidP="00F31F79">
      <w:pPr>
        <w:ind w:firstLine="540"/>
        <w:jc w:val="both"/>
        <w:rPr>
          <w:sz w:val="26"/>
          <w:szCs w:val="26"/>
        </w:rPr>
      </w:pPr>
      <w:r w:rsidRPr="009D2B3C">
        <w:rPr>
          <w:sz w:val="26"/>
          <w:szCs w:val="26"/>
        </w:rPr>
        <w:t>Вход в здание и помещения, в которых предоставляется муниципальная услуга, в зал ожидания и места для заполнения запросов о предоставлении муниципальной услуги (заявлений), передвижение по указанным зданиям, помещениям, залу и местам, а также выход из них не должны создавать затруднений для инвалидов и иных маломобильных групп населения.</w:t>
      </w:r>
    </w:p>
    <w:p w:rsidR="00F31F79" w:rsidRPr="009D2B3C" w:rsidRDefault="00F31F79" w:rsidP="00F31F79">
      <w:pPr>
        <w:ind w:firstLine="540"/>
        <w:jc w:val="both"/>
        <w:rPr>
          <w:sz w:val="26"/>
          <w:szCs w:val="26"/>
        </w:rPr>
      </w:pPr>
      <w:r w:rsidRPr="009D2B3C">
        <w:rPr>
          <w:sz w:val="26"/>
          <w:szCs w:val="26"/>
        </w:rPr>
        <w:t>Специалисты органа, предоставляющего муниципальную услугу, в случае обращения инвалидов и лиц из числа иных маломобильных групп населения за помощью в преодолении барьеров, препятствующих получению муниципальной услуги:</w:t>
      </w:r>
    </w:p>
    <w:p w:rsidR="00F31F79" w:rsidRPr="009D2B3C" w:rsidRDefault="00F31F79" w:rsidP="00F31F79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сопровождают инвалидов и лиц из числа иных маломобильных групп населения при передвижении в зданиях и помещениях, в которых предоставляется муниципальная услуга, по залу ожидания, в местах для заполнения запросов о предоставлении муниципальной услуги (заявлений) и на прилегающих к зданиям, в которых предоставляется муниципальная услуга, территориях;</w:t>
      </w:r>
    </w:p>
    <w:p w:rsidR="00F31F79" w:rsidRPr="009D2B3C" w:rsidRDefault="00F31F79" w:rsidP="00F31F79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оказывают инвалидам и лицам из числа иных маломобильных групп населения помощь, необходимую для получения в доступной для них форме информации о предоставлении муниципальной услуги, в том числе об оформлении необходимых для ее получения документов, о совершении других необходимых действий, а также иную помощь в преодолении барьеров, мешающих получению инвалидами и маломобильными группами населения муниципальной услуги наравне с другими лицами.</w:t>
      </w:r>
    </w:p>
    <w:p w:rsidR="00F31F79" w:rsidRPr="009D2B3C" w:rsidRDefault="00F31F79" w:rsidP="00F31F79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пункт 2.16.</w:t>
      </w:r>
      <w:proofErr w:type="gramStart"/>
      <w:r>
        <w:rPr>
          <w:sz w:val="26"/>
          <w:szCs w:val="26"/>
        </w:rPr>
        <w:t>3.</w:t>
      </w:r>
      <w:r w:rsidRPr="009D2B3C">
        <w:rPr>
          <w:sz w:val="26"/>
          <w:szCs w:val="26"/>
        </w:rPr>
        <w:t>Органами</w:t>
      </w:r>
      <w:proofErr w:type="gramEnd"/>
      <w:r w:rsidRPr="009D2B3C">
        <w:rPr>
          <w:sz w:val="26"/>
          <w:szCs w:val="26"/>
        </w:rPr>
        <w:t>, предоставляющими муниципальную услугу, обеспечивается:</w:t>
      </w:r>
    </w:p>
    <w:p w:rsidR="00F31F79" w:rsidRPr="009D2B3C" w:rsidRDefault="00F31F79" w:rsidP="00F31F79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надлежащее размещение носителей информации, необходимых для обеспечения доступности муниципальной услуги для инвалидов, с учетом ограничений их жизнедеятельности;</w:t>
      </w:r>
    </w:p>
    <w:p w:rsidR="00F31F79" w:rsidRPr="009D2B3C" w:rsidRDefault="00F31F79" w:rsidP="00F31F79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 xml:space="preserve">допуск в здания и помещения, в которых предоставляется муниципальная услуга, в зал ожидания и к местам для заполнения запросов о предоставлении муниципальной услуги (заявлений) </w:t>
      </w:r>
      <w:proofErr w:type="spellStart"/>
      <w:r w:rsidRPr="009D2B3C">
        <w:rPr>
          <w:sz w:val="26"/>
          <w:szCs w:val="26"/>
        </w:rPr>
        <w:t>сурдопереводчика</w:t>
      </w:r>
      <w:proofErr w:type="spellEnd"/>
      <w:r w:rsidRPr="009D2B3C">
        <w:rPr>
          <w:sz w:val="26"/>
          <w:szCs w:val="26"/>
        </w:rPr>
        <w:t xml:space="preserve">, </w:t>
      </w:r>
      <w:proofErr w:type="spellStart"/>
      <w:r w:rsidRPr="009D2B3C">
        <w:rPr>
          <w:sz w:val="26"/>
          <w:szCs w:val="26"/>
        </w:rPr>
        <w:t>тифлосурдопереводчика</w:t>
      </w:r>
      <w:proofErr w:type="spellEnd"/>
      <w:r w:rsidRPr="009D2B3C">
        <w:rPr>
          <w:sz w:val="26"/>
          <w:szCs w:val="26"/>
        </w:rPr>
        <w:t>;</w:t>
      </w:r>
    </w:p>
    <w:p w:rsidR="00F31F79" w:rsidRPr="009D2B3C" w:rsidRDefault="00F31F79" w:rsidP="00F31F79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 xml:space="preserve">допуск в здания и помещения, в которых предоставляется муниципальная услуга, в зал ожидания и к местам для заполнения запросов о предоставлении </w:t>
      </w:r>
      <w:r w:rsidRPr="009D2B3C">
        <w:rPr>
          <w:sz w:val="26"/>
          <w:szCs w:val="26"/>
        </w:rPr>
        <w:lastRenderedPageBreak/>
        <w:t xml:space="preserve">муниципальной услуги (заявлений) собаки-проводника при наличии документа, подтверждающего ее специальное обучение, выданного по </w:t>
      </w:r>
      <w:hyperlink r:id="rId7" w:history="1">
        <w:r w:rsidRPr="003A2CBB">
          <w:rPr>
            <w:sz w:val="26"/>
            <w:szCs w:val="26"/>
          </w:rPr>
          <w:t>форме</w:t>
        </w:r>
      </w:hyperlink>
      <w:r w:rsidRPr="009D2B3C">
        <w:rPr>
          <w:sz w:val="26"/>
          <w:szCs w:val="26"/>
        </w:rPr>
        <w:t xml:space="preserve"> и в </w:t>
      </w:r>
      <w:hyperlink r:id="rId8" w:history="1">
        <w:r w:rsidRPr="003A2CBB">
          <w:rPr>
            <w:sz w:val="26"/>
            <w:szCs w:val="26"/>
          </w:rPr>
          <w:t>порядке</w:t>
        </w:r>
      </w:hyperlink>
      <w:r w:rsidRPr="009D2B3C">
        <w:rPr>
          <w:sz w:val="26"/>
          <w:szCs w:val="26"/>
        </w:rPr>
        <w:t>, утвержденном приказом Министерства труда и социальной защиты Российской Федерации от 22.06.2015 N 386н "Об утверждении формы документа, подтверждающего специальное обучение собаки-проводника, и порядка его выдачи".</w:t>
      </w:r>
    </w:p>
    <w:p w:rsidR="00F31F79" w:rsidRPr="009D2B3C" w:rsidRDefault="00F31F79" w:rsidP="00F31F79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2.16.4. </w:t>
      </w:r>
      <w:r w:rsidRPr="009D2B3C">
        <w:rPr>
          <w:sz w:val="26"/>
          <w:szCs w:val="26"/>
        </w:rPr>
        <w:t>Информационные стенды должны размещаться на видном и доступном для граждан месте.</w:t>
      </w:r>
    </w:p>
    <w:p w:rsidR="00F31F79" w:rsidRPr="009D2B3C" w:rsidRDefault="00F31F79" w:rsidP="00F31F79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2.16.5. </w:t>
      </w:r>
      <w:r w:rsidRPr="009D2B3C">
        <w:rPr>
          <w:sz w:val="26"/>
          <w:szCs w:val="26"/>
        </w:rPr>
        <w:t>На информационных стендах в местах предоставления муниципальной услуги размещается следующая информация, доступная для восприятия гражданами, в том числе инвалидами:</w:t>
      </w:r>
    </w:p>
    <w:p w:rsidR="00F31F79" w:rsidRPr="009D2B3C" w:rsidRDefault="00F31F79" w:rsidP="00F31F79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текст Регламента;</w:t>
      </w:r>
    </w:p>
    <w:p w:rsidR="00F31F79" w:rsidRPr="009D2B3C" w:rsidRDefault="00F31F79" w:rsidP="00F31F79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извлечения из нормативных правовых актов Российской Федерации, регулирующих предоставление муниципальной услуги, и регламентирующих полномочия и сферу компетенции органа местного самоуправления, предоставляющего муниципальную услугу;</w:t>
      </w:r>
    </w:p>
    <w:p w:rsidR="00F31F79" w:rsidRPr="009D2B3C" w:rsidRDefault="00F31F79" w:rsidP="00F31F79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форма заявления и образец его заполнения;</w:t>
      </w:r>
    </w:p>
    <w:p w:rsidR="00F31F79" w:rsidRDefault="00F31F79" w:rsidP="00F31F79">
      <w:pPr>
        <w:ind w:firstLine="540"/>
        <w:jc w:val="both"/>
        <w:rPr>
          <w:color w:val="000000"/>
          <w:spacing w:val="-2"/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перечень документов, необходимых для пред</w:t>
      </w:r>
      <w:r>
        <w:rPr>
          <w:sz w:val="26"/>
          <w:szCs w:val="26"/>
        </w:rPr>
        <w:t>оставления муниципальной услуги.</w:t>
      </w:r>
    </w:p>
    <w:p w:rsidR="00F31F79" w:rsidRPr="00D11D39" w:rsidRDefault="00F31F79" w:rsidP="00F31F79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>2. Настоящее постановление подлежит обнародованию в установленном порядке.</w:t>
      </w:r>
    </w:p>
    <w:p w:rsidR="00F31F79" w:rsidRPr="00D11D39" w:rsidRDefault="00F31F79" w:rsidP="00F31F79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>3. Настоящее постановление вступает в силу со дня обнародования.</w:t>
      </w:r>
    </w:p>
    <w:p w:rsidR="00F31F79" w:rsidRPr="00D11D39" w:rsidRDefault="00F31F79" w:rsidP="00F31F79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>4. Контроль за исполнением данного постановления оставляю за собой.</w:t>
      </w:r>
    </w:p>
    <w:p w:rsidR="00F31F79" w:rsidRPr="00D11D39" w:rsidRDefault="00F31F79" w:rsidP="00F31F79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</w:p>
    <w:p w:rsidR="00F31F79" w:rsidRDefault="00F31F79" w:rsidP="00F31F79">
      <w:pPr>
        <w:jc w:val="both"/>
        <w:rPr>
          <w:sz w:val="26"/>
          <w:szCs w:val="26"/>
        </w:rPr>
      </w:pPr>
    </w:p>
    <w:p w:rsidR="00F31F79" w:rsidRDefault="00F31F79" w:rsidP="00F31F79">
      <w:pPr>
        <w:ind w:right="-186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Глава  сельсовета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</w:t>
      </w:r>
      <w:proofErr w:type="spellStart"/>
      <w:r>
        <w:rPr>
          <w:sz w:val="26"/>
          <w:szCs w:val="26"/>
        </w:rPr>
        <w:t>В.В.Фишер</w:t>
      </w:r>
      <w:proofErr w:type="spellEnd"/>
    </w:p>
    <w:p w:rsidR="00F31F79" w:rsidRDefault="00F31F79" w:rsidP="00F31F79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F31F79" w:rsidRDefault="00F31F79" w:rsidP="00F31F79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F31F79" w:rsidRPr="00970A98" w:rsidRDefault="00F31F79" w:rsidP="00F31F79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735113" w:rsidRDefault="00735113"/>
    <w:sectPr w:rsidR="00735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FCF"/>
    <w:rsid w:val="00735113"/>
    <w:rsid w:val="00D00FCF"/>
    <w:rsid w:val="00F3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821A4E44-9609-468C-9DAD-5515DF8CF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F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31F79"/>
    <w:pPr>
      <w:keepNext/>
      <w:jc w:val="both"/>
      <w:outlineLvl w:val="2"/>
    </w:pPr>
    <w:rPr>
      <w:sz w:val="26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31F79"/>
    <w:rPr>
      <w:rFonts w:ascii="Times New Roman" w:eastAsia="Times New Roman" w:hAnsi="Times New Roman" w:cs="Times New Roman"/>
      <w:sz w:val="26"/>
      <w:szCs w:val="20"/>
      <w:lang w:val="en-US" w:eastAsia="ru-RU"/>
    </w:rPr>
  </w:style>
  <w:style w:type="paragraph" w:styleId="a3">
    <w:name w:val="List Paragraph"/>
    <w:basedOn w:val="a"/>
    <w:qFormat/>
    <w:rsid w:val="00F31F79"/>
    <w:pPr>
      <w:suppressAutoHyphens/>
      <w:ind w:left="720"/>
      <w:contextualSpacing/>
    </w:pPr>
    <w:rPr>
      <w:lang w:eastAsia="ar-SA"/>
    </w:rPr>
  </w:style>
  <w:style w:type="paragraph" w:customStyle="1" w:styleId="ConsPlusNormal">
    <w:name w:val="ConsPlusNormal"/>
    <w:rsid w:val="00F31F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167C773D7DED88A684B93AFB8585681928BC93D072A5B5A5DACB8A3971244DB806F5B508BF9313RDnE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2167C773D7DED88A684B93AFB8585681928BC93D072A5B5A5DACB8A3971244DB806F5B508BF9311RDn4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2167C773D7DED88A684B93AFB8585681A21B891DB7DA5B5A5DACB8A39R7n1C" TargetMode="External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1017</Words>
  <Characters>5799</Characters>
  <Application>Microsoft Office Word</Application>
  <DocSecurity>0</DocSecurity>
  <Lines>48</Lines>
  <Paragraphs>13</Paragraphs>
  <ScaleCrop>false</ScaleCrop>
  <Company/>
  <LinksUpToDate>false</LinksUpToDate>
  <CharactersWithSpaces>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2026-10-28T03:17:00Z</dcterms:created>
  <dcterms:modified xsi:type="dcterms:W3CDTF">2026-10-28T03:18:00Z</dcterms:modified>
</cp:coreProperties>
</file>