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0AF" w:rsidRDefault="006830AF" w:rsidP="006830AF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6830AF" w:rsidRDefault="006830AF" w:rsidP="006830AF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6830AF" w:rsidRDefault="006830AF" w:rsidP="006830AF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6830AF" w:rsidRDefault="006830AF" w:rsidP="006830AF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6830AF" w:rsidRPr="00DD2C56" w:rsidRDefault="006830AF" w:rsidP="006830AF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32.7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4699987" r:id="rId5"/>
        </w:object>
      </w:r>
      <w:r w:rsidRPr="00DD2C56"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6830AF" w:rsidRPr="00DD2C56" w:rsidRDefault="006830AF" w:rsidP="006830AF">
      <w:pPr>
        <w:jc w:val="center"/>
        <w:outlineLvl w:val="0"/>
        <w:rPr>
          <w:b/>
          <w:caps/>
          <w:spacing w:val="20"/>
          <w:sz w:val="28"/>
          <w:szCs w:val="28"/>
        </w:rPr>
      </w:pPr>
      <w:r w:rsidRPr="00DD2C56"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6830AF" w:rsidRPr="00DD2C56" w:rsidRDefault="006830AF" w:rsidP="006830AF">
      <w:pPr>
        <w:rPr>
          <w:b/>
          <w:caps/>
          <w:spacing w:val="20"/>
          <w:sz w:val="28"/>
          <w:szCs w:val="28"/>
        </w:rPr>
      </w:pPr>
    </w:p>
    <w:p w:rsidR="006830AF" w:rsidRPr="00DD2C56" w:rsidRDefault="006830AF" w:rsidP="006830AF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 w:rsidRPr="00DD2C56"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6830AF" w:rsidRPr="00DD2C56" w:rsidRDefault="006830AF" w:rsidP="006830AF">
      <w:pPr>
        <w:rPr>
          <w:rFonts w:ascii="Arial" w:hAnsi="Arial"/>
          <w:u w:val="single"/>
        </w:rPr>
      </w:pPr>
    </w:p>
    <w:p w:rsidR="006830AF" w:rsidRPr="00DD2C56" w:rsidRDefault="006830AF" w:rsidP="006830AF">
      <w:pPr>
        <w:rPr>
          <w:rFonts w:ascii="Arial" w:hAnsi="Arial"/>
        </w:rPr>
      </w:pPr>
      <w:r>
        <w:rPr>
          <w:rFonts w:ascii="Arial" w:hAnsi="Arial"/>
        </w:rPr>
        <w:t>06</w:t>
      </w:r>
      <w:r w:rsidRPr="00DD2C56">
        <w:rPr>
          <w:rFonts w:ascii="Arial" w:hAnsi="Arial"/>
        </w:rPr>
        <w:t>.0</w:t>
      </w:r>
      <w:r>
        <w:rPr>
          <w:rFonts w:ascii="Arial" w:hAnsi="Arial"/>
        </w:rPr>
        <w:t>9</w:t>
      </w:r>
      <w:r w:rsidRPr="00DD2C56">
        <w:rPr>
          <w:rFonts w:ascii="Arial" w:hAnsi="Arial"/>
        </w:rPr>
        <w:t xml:space="preserve">.2018                                                                                                                № </w:t>
      </w:r>
      <w:r>
        <w:rPr>
          <w:rFonts w:ascii="Arial" w:hAnsi="Arial"/>
        </w:rPr>
        <w:t>30</w:t>
      </w:r>
      <w:r w:rsidRPr="00DD2C56">
        <w:rPr>
          <w:rFonts w:ascii="Arial" w:hAnsi="Arial"/>
          <w:u w:val="single"/>
        </w:rPr>
        <w:t xml:space="preserve"> </w:t>
      </w:r>
    </w:p>
    <w:p w:rsidR="006830AF" w:rsidRPr="00DD2C56" w:rsidRDefault="006830AF" w:rsidP="006830AF">
      <w:pPr>
        <w:jc w:val="center"/>
        <w:rPr>
          <w:rFonts w:ascii="Arial" w:hAnsi="Arial"/>
          <w:b/>
          <w:sz w:val="18"/>
          <w:szCs w:val="18"/>
        </w:rPr>
      </w:pPr>
      <w:r w:rsidRPr="00DD2C56">
        <w:rPr>
          <w:rFonts w:ascii="Arial" w:hAnsi="Arial"/>
          <w:b/>
          <w:sz w:val="18"/>
          <w:szCs w:val="18"/>
        </w:rPr>
        <w:t>с. Гришино</w:t>
      </w:r>
    </w:p>
    <w:p w:rsidR="006830AF" w:rsidRPr="00631A66" w:rsidRDefault="006830AF" w:rsidP="006830AF">
      <w:pPr>
        <w:ind w:hanging="57"/>
        <w:jc w:val="center"/>
        <w:rPr>
          <w:rFonts w:eastAsia="SimSun"/>
          <w:color w:val="FF0000"/>
          <w:sz w:val="28"/>
          <w:szCs w:val="28"/>
          <w:lang w:eastAsia="zh-CN" w:bidi="hi-IN"/>
        </w:rPr>
      </w:pPr>
      <w:r w:rsidRPr="00DD2C56">
        <w:rPr>
          <w:sz w:val="26"/>
          <w:szCs w:val="26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6830AF" w:rsidTr="00DD17E5">
        <w:tc>
          <w:tcPr>
            <w:tcW w:w="4928" w:type="dxa"/>
          </w:tcPr>
          <w:p w:rsidR="006830AF" w:rsidRPr="00641F64" w:rsidRDefault="006830AF" w:rsidP="00DD17E5">
            <w:pPr>
              <w:jc w:val="both"/>
              <w:rPr>
                <w:sz w:val="26"/>
                <w:szCs w:val="26"/>
              </w:rPr>
            </w:pPr>
            <w:r w:rsidRPr="00641F64"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 xml:space="preserve"> </w:t>
            </w:r>
            <w:r w:rsidRPr="00641F64">
              <w:rPr>
                <w:sz w:val="26"/>
                <w:szCs w:val="26"/>
              </w:rPr>
              <w:t>внесении</w:t>
            </w:r>
            <w:r>
              <w:rPr>
                <w:sz w:val="26"/>
                <w:szCs w:val="26"/>
              </w:rPr>
              <w:t xml:space="preserve"> </w:t>
            </w:r>
            <w:r w:rsidRPr="00641F64">
              <w:rPr>
                <w:sz w:val="26"/>
                <w:szCs w:val="26"/>
              </w:rPr>
              <w:t xml:space="preserve">  изменений     и</w:t>
            </w:r>
            <w:r>
              <w:rPr>
                <w:sz w:val="26"/>
                <w:szCs w:val="26"/>
              </w:rPr>
              <w:t xml:space="preserve">   </w:t>
            </w:r>
            <w:r w:rsidRPr="00641F64">
              <w:rPr>
                <w:sz w:val="26"/>
                <w:szCs w:val="26"/>
              </w:rPr>
              <w:t xml:space="preserve">дополнений </w:t>
            </w:r>
          </w:p>
          <w:p w:rsidR="006830AF" w:rsidRPr="00641F64" w:rsidRDefault="006830AF" w:rsidP="00DD17E5">
            <w:pPr>
              <w:jc w:val="both"/>
              <w:rPr>
                <w:sz w:val="26"/>
                <w:szCs w:val="26"/>
              </w:rPr>
            </w:pPr>
            <w:r w:rsidRPr="00641F64">
              <w:rPr>
                <w:sz w:val="26"/>
                <w:szCs w:val="26"/>
              </w:rPr>
              <w:t>в Административный регламент предоставления</w:t>
            </w:r>
            <w:r>
              <w:rPr>
                <w:sz w:val="26"/>
                <w:szCs w:val="26"/>
              </w:rPr>
              <w:t xml:space="preserve"> </w:t>
            </w:r>
            <w:proofErr w:type="gramStart"/>
            <w:r w:rsidRPr="00641F64">
              <w:rPr>
                <w:sz w:val="26"/>
                <w:szCs w:val="26"/>
              </w:rPr>
              <w:t>муниципальных  услуг</w:t>
            </w:r>
            <w:proofErr w:type="gramEnd"/>
            <w:r w:rsidRPr="00641F64">
              <w:rPr>
                <w:sz w:val="26"/>
                <w:szCs w:val="26"/>
              </w:rPr>
              <w:t xml:space="preserve"> «Постановка</w:t>
            </w:r>
            <w:r>
              <w:rPr>
                <w:sz w:val="26"/>
                <w:szCs w:val="26"/>
              </w:rPr>
              <w:t xml:space="preserve"> </w:t>
            </w:r>
            <w:r w:rsidRPr="00641F64">
              <w:rPr>
                <w:sz w:val="26"/>
                <w:szCs w:val="26"/>
              </w:rPr>
              <w:t>на</w:t>
            </w:r>
            <w:r>
              <w:rPr>
                <w:sz w:val="26"/>
                <w:szCs w:val="26"/>
              </w:rPr>
              <w:t xml:space="preserve"> </w:t>
            </w:r>
            <w:r w:rsidRPr="00641F64">
              <w:rPr>
                <w:sz w:val="26"/>
                <w:szCs w:val="26"/>
              </w:rPr>
              <w:t>учет</w:t>
            </w:r>
            <w:r>
              <w:rPr>
                <w:sz w:val="26"/>
                <w:szCs w:val="26"/>
              </w:rPr>
              <w:t xml:space="preserve"> </w:t>
            </w:r>
            <w:r w:rsidRPr="00641F64">
              <w:rPr>
                <w:sz w:val="26"/>
                <w:szCs w:val="26"/>
              </w:rPr>
              <w:t>граждан,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641F64">
              <w:rPr>
                <w:sz w:val="26"/>
                <w:szCs w:val="26"/>
              </w:rPr>
              <w:t>испыты</w:t>
            </w:r>
            <w:r>
              <w:rPr>
                <w:sz w:val="26"/>
                <w:szCs w:val="26"/>
              </w:rPr>
              <w:t>-</w:t>
            </w:r>
            <w:r w:rsidRPr="00641F64">
              <w:rPr>
                <w:sz w:val="26"/>
                <w:szCs w:val="26"/>
              </w:rPr>
              <w:t>вающих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Pr="00641F64">
              <w:rPr>
                <w:sz w:val="26"/>
                <w:szCs w:val="26"/>
              </w:rPr>
              <w:t>потребность</w:t>
            </w:r>
            <w:r>
              <w:rPr>
                <w:sz w:val="26"/>
                <w:szCs w:val="26"/>
              </w:rPr>
              <w:t xml:space="preserve"> </w:t>
            </w:r>
            <w:r w:rsidRPr="00641F64">
              <w:rPr>
                <w:sz w:val="26"/>
                <w:szCs w:val="26"/>
              </w:rPr>
              <w:t xml:space="preserve">в </w:t>
            </w:r>
            <w:bookmarkStart w:id="0" w:name="_GoBack"/>
            <w:r w:rsidRPr="00641F64">
              <w:rPr>
                <w:sz w:val="26"/>
                <w:szCs w:val="26"/>
              </w:rPr>
              <w:t xml:space="preserve">древесине для собственных </w:t>
            </w:r>
            <w:r>
              <w:rPr>
                <w:sz w:val="26"/>
                <w:szCs w:val="26"/>
              </w:rPr>
              <w:t xml:space="preserve">         </w:t>
            </w:r>
            <w:r w:rsidRPr="00641F64">
              <w:rPr>
                <w:sz w:val="26"/>
                <w:szCs w:val="26"/>
              </w:rPr>
              <w:t>нужд</w:t>
            </w:r>
            <w:bookmarkEnd w:id="0"/>
            <w:r w:rsidRPr="00641F64">
              <w:rPr>
                <w:sz w:val="26"/>
                <w:szCs w:val="26"/>
              </w:rPr>
              <w:t xml:space="preserve">», </w:t>
            </w:r>
            <w:r>
              <w:rPr>
                <w:sz w:val="26"/>
                <w:szCs w:val="26"/>
              </w:rPr>
              <w:t xml:space="preserve">  </w:t>
            </w:r>
            <w:r w:rsidRPr="00641F64">
              <w:rPr>
                <w:sz w:val="26"/>
                <w:szCs w:val="26"/>
              </w:rPr>
              <w:t xml:space="preserve">утвержденный   </w:t>
            </w:r>
          </w:p>
          <w:p w:rsidR="006830AF" w:rsidRDefault="006830AF" w:rsidP="00DD17E5">
            <w:pPr>
              <w:jc w:val="both"/>
              <w:rPr>
                <w:sz w:val="26"/>
                <w:szCs w:val="26"/>
              </w:rPr>
            </w:pPr>
            <w:r w:rsidRPr="00641F64">
              <w:rPr>
                <w:sz w:val="26"/>
                <w:szCs w:val="26"/>
              </w:rPr>
              <w:t>постановлением</w:t>
            </w:r>
            <w:r>
              <w:rPr>
                <w:sz w:val="26"/>
                <w:szCs w:val="26"/>
              </w:rPr>
              <w:t xml:space="preserve"> а</w:t>
            </w:r>
            <w:r w:rsidRPr="00641F64">
              <w:rPr>
                <w:sz w:val="26"/>
                <w:szCs w:val="26"/>
              </w:rPr>
              <w:t>дминистрации</w:t>
            </w:r>
            <w:r>
              <w:rPr>
                <w:sz w:val="26"/>
                <w:szCs w:val="26"/>
              </w:rPr>
              <w:t xml:space="preserve"> </w:t>
            </w:r>
            <w:r w:rsidRPr="00641F64">
              <w:rPr>
                <w:sz w:val="26"/>
                <w:szCs w:val="26"/>
              </w:rPr>
              <w:t>Гриши</w:t>
            </w:r>
            <w:r>
              <w:rPr>
                <w:sz w:val="26"/>
                <w:szCs w:val="26"/>
              </w:rPr>
              <w:t>-</w:t>
            </w:r>
            <w:proofErr w:type="spellStart"/>
            <w:r w:rsidRPr="00641F64">
              <w:rPr>
                <w:sz w:val="26"/>
                <w:szCs w:val="26"/>
              </w:rPr>
              <w:t>нского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Pr="00641F64">
              <w:rPr>
                <w:sz w:val="26"/>
                <w:szCs w:val="26"/>
              </w:rPr>
              <w:t>сельсовета от 19.11.2013 № 54</w:t>
            </w:r>
          </w:p>
        </w:tc>
      </w:tr>
    </w:tbl>
    <w:p w:rsidR="006830AF" w:rsidRDefault="006830AF" w:rsidP="006830AF">
      <w:pPr>
        <w:rPr>
          <w:sz w:val="26"/>
          <w:szCs w:val="26"/>
        </w:rPr>
      </w:pPr>
    </w:p>
    <w:p w:rsidR="006830AF" w:rsidRPr="00FF60CF" w:rsidRDefault="006830AF" w:rsidP="006830AF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целях приведения административных регламентов, по предоставлению муниципальных услуг в соответствие с положениями Федерального закона от 27.07.2010 № 210-ФЗ «Об организации предоставления государственных и муниципальных услуг»</w:t>
      </w:r>
    </w:p>
    <w:p w:rsidR="006830AF" w:rsidRDefault="006830AF" w:rsidP="006830AF">
      <w:pPr>
        <w:shd w:val="clear" w:color="auto" w:fill="FFFFFF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ПОСТАНОВЛЯЮ:</w:t>
      </w:r>
    </w:p>
    <w:p w:rsidR="006830AF" w:rsidRPr="0032494A" w:rsidRDefault="006830AF" w:rsidP="006830AF">
      <w:pPr>
        <w:pStyle w:val="a6"/>
        <w:ind w:firstLine="708"/>
        <w:jc w:val="both"/>
        <w:rPr>
          <w:color w:val="000000"/>
          <w:spacing w:val="-2"/>
          <w:sz w:val="26"/>
          <w:szCs w:val="26"/>
        </w:rPr>
      </w:pPr>
      <w:r w:rsidRPr="0032494A">
        <w:rPr>
          <w:sz w:val="26"/>
          <w:szCs w:val="26"/>
        </w:rPr>
        <w:t xml:space="preserve">1. Внести изменения и дополнения </w:t>
      </w:r>
      <w:proofErr w:type="gramStart"/>
      <w:r w:rsidRPr="0032494A">
        <w:rPr>
          <w:sz w:val="26"/>
          <w:szCs w:val="26"/>
        </w:rPr>
        <w:t xml:space="preserve">в  </w:t>
      </w:r>
      <w:r w:rsidRPr="0032494A">
        <w:rPr>
          <w:bCs/>
          <w:sz w:val="26"/>
          <w:szCs w:val="26"/>
        </w:rPr>
        <w:t>Административный</w:t>
      </w:r>
      <w:proofErr w:type="gramEnd"/>
      <w:r w:rsidRPr="0032494A">
        <w:rPr>
          <w:bCs/>
          <w:sz w:val="26"/>
          <w:szCs w:val="26"/>
        </w:rPr>
        <w:t xml:space="preserve"> регламент предоставления  муниципальных услуг </w:t>
      </w:r>
      <w:r w:rsidRPr="00B55CF0">
        <w:rPr>
          <w:sz w:val="26"/>
          <w:szCs w:val="26"/>
        </w:rPr>
        <w:t>«Постановка</w:t>
      </w:r>
      <w:r>
        <w:rPr>
          <w:sz w:val="26"/>
          <w:szCs w:val="26"/>
        </w:rPr>
        <w:t xml:space="preserve"> </w:t>
      </w:r>
      <w:r w:rsidRPr="00B55CF0">
        <w:rPr>
          <w:sz w:val="26"/>
          <w:szCs w:val="26"/>
        </w:rPr>
        <w:t>на</w:t>
      </w:r>
      <w:r>
        <w:rPr>
          <w:sz w:val="26"/>
          <w:szCs w:val="26"/>
        </w:rPr>
        <w:t xml:space="preserve"> </w:t>
      </w:r>
      <w:r w:rsidRPr="00B55CF0">
        <w:rPr>
          <w:sz w:val="26"/>
          <w:szCs w:val="26"/>
        </w:rPr>
        <w:t xml:space="preserve">учет граждан, </w:t>
      </w:r>
      <w:r>
        <w:rPr>
          <w:sz w:val="26"/>
          <w:szCs w:val="26"/>
        </w:rPr>
        <w:t xml:space="preserve"> </w:t>
      </w:r>
      <w:r w:rsidRPr="00B55CF0">
        <w:rPr>
          <w:sz w:val="26"/>
          <w:szCs w:val="26"/>
        </w:rPr>
        <w:t>испытывающих</w:t>
      </w:r>
      <w:r>
        <w:rPr>
          <w:sz w:val="26"/>
          <w:szCs w:val="26"/>
        </w:rPr>
        <w:t xml:space="preserve"> п</w:t>
      </w:r>
      <w:r w:rsidRPr="00B55CF0">
        <w:rPr>
          <w:sz w:val="26"/>
          <w:szCs w:val="26"/>
        </w:rPr>
        <w:t>отребность</w:t>
      </w:r>
      <w:r>
        <w:rPr>
          <w:sz w:val="26"/>
          <w:szCs w:val="26"/>
        </w:rPr>
        <w:t xml:space="preserve"> </w:t>
      </w:r>
      <w:r w:rsidRPr="00B55CF0">
        <w:rPr>
          <w:sz w:val="26"/>
          <w:szCs w:val="26"/>
        </w:rPr>
        <w:t>в древесине</w:t>
      </w:r>
      <w:r>
        <w:rPr>
          <w:sz w:val="26"/>
          <w:szCs w:val="26"/>
        </w:rPr>
        <w:t xml:space="preserve"> </w:t>
      </w:r>
      <w:r w:rsidRPr="00B55CF0">
        <w:rPr>
          <w:sz w:val="26"/>
          <w:szCs w:val="26"/>
        </w:rPr>
        <w:t>для собственных нужд»</w:t>
      </w:r>
      <w:r w:rsidRPr="00D74183">
        <w:rPr>
          <w:szCs w:val="26"/>
        </w:rPr>
        <w:t xml:space="preserve">, </w:t>
      </w:r>
      <w:r>
        <w:rPr>
          <w:szCs w:val="26"/>
        </w:rPr>
        <w:t xml:space="preserve">   </w:t>
      </w:r>
      <w:r w:rsidRPr="0032494A">
        <w:rPr>
          <w:sz w:val="26"/>
          <w:szCs w:val="26"/>
        </w:rPr>
        <w:t>утвержденный</w:t>
      </w:r>
      <w:r>
        <w:rPr>
          <w:sz w:val="26"/>
          <w:szCs w:val="26"/>
        </w:rPr>
        <w:t xml:space="preserve">  </w:t>
      </w:r>
      <w:r w:rsidRPr="00D74183">
        <w:rPr>
          <w:szCs w:val="26"/>
        </w:rPr>
        <w:t xml:space="preserve"> </w:t>
      </w:r>
      <w:r w:rsidRPr="0032494A">
        <w:rPr>
          <w:sz w:val="26"/>
          <w:szCs w:val="26"/>
        </w:rPr>
        <w:t>постановлением</w:t>
      </w:r>
      <w:r>
        <w:rPr>
          <w:sz w:val="26"/>
          <w:szCs w:val="26"/>
        </w:rPr>
        <w:t xml:space="preserve"> </w:t>
      </w:r>
      <w:r w:rsidRPr="0032494A">
        <w:rPr>
          <w:sz w:val="26"/>
          <w:szCs w:val="26"/>
        </w:rPr>
        <w:t xml:space="preserve">администрации  </w:t>
      </w:r>
      <w:proofErr w:type="spellStart"/>
      <w:r w:rsidRPr="0032494A">
        <w:rPr>
          <w:sz w:val="26"/>
          <w:szCs w:val="26"/>
        </w:rPr>
        <w:t>Гришинского</w:t>
      </w:r>
      <w:proofErr w:type="spellEnd"/>
      <w:r w:rsidRPr="0032494A">
        <w:rPr>
          <w:sz w:val="26"/>
          <w:szCs w:val="26"/>
        </w:rPr>
        <w:t xml:space="preserve">  сельсовета от 19.11.2013 № </w:t>
      </w:r>
      <w:r>
        <w:rPr>
          <w:sz w:val="26"/>
          <w:szCs w:val="26"/>
        </w:rPr>
        <w:t xml:space="preserve">54  </w:t>
      </w:r>
      <w:r w:rsidRPr="0032494A">
        <w:rPr>
          <w:color w:val="000000"/>
          <w:spacing w:val="-2"/>
          <w:sz w:val="26"/>
          <w:szCs w:val="26"/>
        </w:rPr>
        <w:t xml:space="preserve">следующего содержания: </w:t>
      </w:r>
    </w:p>
    <w:p w:rsidR="006830AF" w:rsidRDefault="006830AF" w:rsidP="006830AF">
      <w:pPr>
        <w:pStyle w:val="a4"/>
        <w:ind w:left="0" w:firstLine="709"/>
        <w:jc w:val="both"/>
        <w:rPr>
          <w:sz w:val="26"/>
          <w:szCs w:val="26"/>
        </w:rPr>
      </w:pPr>
      <w:r w:rsidRPr="00755F12">
        <w:rPr>
          <w:sz w:val="26"/>
          <w:szCs w:val="26"/>
        </w:rPr>
        <w:t>1.1.в первом</w:t>
      </w:r>
      <w:r>
        <w:rPr>
          <w:sz w:val="26"/>
          <w:szCs w:val="26"/>
        </w:rPr>
        <w:t xml:space="preserve"> </w:t>
      </w:r>
      <w:r w:rsidRPr="00755F12">
        <w:rPr>
          <w:sz w:val="26"/>
          <w:szCs w:val="26"/>
        </w:rPr>
        <w:t xml:space="preserve">абзаце пункта 1.1. раздела </w:t>
      </w:r>
      <w:r w:rsidRPr="00755F12">
        <w:rPr>
          <w:sz w:val="26"/>
          <w:szCs w:val="26"/>
          <w:lang w:val="en-US"/>
        </w:rPr>
        <w:t>I</w:t>
      </w:r>
      <w:r w:rsidRPr="00755F12">
        <w:rPr>
          <w:sz w:val="26"/>
          <w:szCs w:val="26"/>
        </w:rPr>
        <w:t xml:space="preserve"> слова «универсальной электронной карты (далее -УЭК) </w:t>
      </w:r>
      <w:r>
        <w:rPr>
          <w:sz w:val="26"/>
          <w:szCs w:val="26"/>
        </w:rPr>
        <w:t>исключить</w:t>
      </w:r>
      <w:r w:rsidRPr="00755F12">
        <w:rPr>
          <w:sz w:val="26"/>
          <w:szCs w:val="26"/>
        </w:rPr>
        <w:t>.</w:t>
      </w:r>
    </w:p>
    <w:p w:rsidR="006830AF" w:rsidRPr="00DF5333" w:rsidRDefault="006830AF" w:rsidP="006830AF">
      <w:pPr>
        <w:pStyle w:val="a4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абзац 2 пункта 1.1. раздела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– отменить.</w:t>
      </w:r>
    </w:p>
    <w:p w:rsidR="006830AF" w:rsidRPr="00BE1E26" w:rsidRDefault="006830AF" w:rsidP="006830A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</w:t>
      </w:r>
      <w:r w:rsidRPr="00BE1E26">
        <w:rPr>
          <w:sz w:val="26"/>
          <w:szCs w:val="26"/>
        </w:rPr>
        <w:t xml:space="preserve">. пункт </w:t>
      </w:r>
      <w:proofErr w:type="gramStart"/>
      <w:r w:rsidRPr="00BE1E26">
        <w:rPr>
          <w:sz w:val="26"/>
          <w:szCs w:val="26"/>
        </w:rPr>
        <w:t>5.1  изложить</w:t>
      </w:r>
      <w:proofErr w:type="gramEnd"/>
      <w:r w:rsidRPr="00BE1E26">
        <w:rPr>
          <w:sz w:val="26"/>
          <w:szCs w:val="26"/>
        </w:rPr>
        <w:t xml:space="preserve"> в следующей редакции:</w:t>
      </w:r>
    </w:p>
    <w:p w:rsidR="006830AF" w:rsidRPr="00BE1E26" w:rsidRDefault="006830AF" w:rsidP="006830AF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BE1E26">
        <w:rPr>
          <w:sz w:val="26"/>
          <w:szCs w:val="26"/>
        </w:rPr>
        <w:t xml:space="preserve"> «Заявитель (его представитель) имеет право обжаловать решения и действия (бездействие) администрации </w:t>
      </w:r>
      <w:proofErr w:type="spellStart"/>
      <w:r>
        <w:rPr>
          <w:sz w:val="26"/>
          <w:szCs w:val="26"/>
        </w:rPr>
        <w:t>Гриш</w:t>
      </w:r>
      <w:r w:rsidRPr="00BE1E26">
        <w:rPr>
          <w:sz w:val="26"/>
          <w:szCs w:val="26"/>
        </w:rPr>
        <w:t>инского</w:t>
      </w:r>
      <w:proofErr w:type="spellEnd"/>
      <w:r w:rsidRPr="00BE1E26">
        <w:rPr>
          <w:sz w:val="26"/>
          <w:szCs w:val="26"/>
        </w:rPr>
        <w:t xml:space="preserve"> сельсовета, предоставляющего муниципальную услугу, должностного лица либо муниципального служащего, принятые (осуществляемые) в ходе предоставления муниципальной услуги, в досудебном (внесудебном) порядке, в том числе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заявления».</w:t>
      </w:r>
    </w:p>
    <w:p w:rsidR="006830AF" w:rsidRPr="00BE1E26" w:rsidRDefault="006830AF" w:rsidP="006830AF">
      <w:pPr>
        <w:pStyle w:val="a4"/>
        <w:spacing w:line="100" w:lineRule="atLeast"/>
        <w:ind w:left="0" w:firstLine="708"/>
        <w:jc w:val="both"/>
        <w:rPr>
          <w:sz w:val="26"/>
          <w:szCs w:val="26"/>
        </w:rPr>
      </w:pPr>
      <w:r w:rsidRPr="00BE1E26">
        <w:rPr>
          <w:sz w:val="26"/>
          <w:szCs w:val="26"/>
        </w:rPr>
        <w:t>2. Настоящее постановление подлежит обнародованию в установленном порядке.</w:t>
      </w:r>
    </w:p>
    <w:p w:rsidR="006830AF" w:rsidRPr="00BE1E26" w:rsidRDefault="006830AF" w:rsidP="006830AF">
      <w:pPr>
        <w:pStyle w:val="a4"/>
        <w:spacing w:line="100" w:lineRule="atLeast"/>
        <w:ind w:left="0" w:firstLine="708"/>
        <w:jc w:val="both"/>
        <w:rPr>
          <w:sz w:val="26"/>
          <w:szCs w:val="26"/>
        </w:rPr>
      </w:pPr>
      <w:r w:rsidRPr="00BE1E26">
        <w:rPr>
          <w:sz w:val="26"/>
          <w:szCs w:val="26"/>
        </w:rPr>
        <w:t>3. Настоящее постановление вступает в силу со дня обнародования.</w:t>
      </w:r>
    </w:p>
    <w:p w:rsidR="006830AF" w:rsidRDefault="006830AF" w:rsidP="006830AF">
      <w:pPr>
        <w:pStyle w:val="a4"/>
        <w:spacing w:line="100" w:lineRule="atLeast"/>
        <w:ind w:left="0" w:firstLine="708"/>
        <w:jc w:val="both"/>
        <w:rPr>
          <w:sz w:val="26"/>
          <w:szCs w:val="26"/>
        </w:rPr>
      </w:pPr>
      <w:r w:rsidRPr="00BE1E26">
        <w:rPr>
          <w:sz w:val="26"/>
          <w:szCs w:val="26"/>
        </w:rPr>
        <w:t>4. Контроль за исполнением данного постановления оставляю за собой.</w:t>
      </w:r>
    </w:p>
    <w:p w:rsidR="006830AF" w:rsidRDefault="006830AF" w:rsidP="006830AF">
      <w:pPr>
        <w:pStyle w:val="a4"/>
        <w:spacing w:line="100" w:lineRule="atLeast"/>
        <w:ind w:left="0" w:firstLine="708"/>
        <w:jc w:val="both"/>
        <w:rPr>
          <w:sz w:val="26"/>
          <w:szCs w:val="26"/>
        </w:rPr>
      </w:pPr>
    </w:p>
    <w:p w:rsidR="006830AF" w:rsidRDefault="006830AF" w:rsidP="006830AF">
      <w:pPr>
        <w:pStyle w:val="a4"/>
        <w:spacing w:line="100" w:lineRule="atLeast"/>
        <w:ind w:left="0" w:firstLine="708"/>
        <w:jc w:val="both"/>
        <w:rPr>
          <w:sz w:val="26"/>
          <w:szCs w:val="26"/>
        </w:rPr>
      </w:pPr>
    </w:p>
    <w:p w:rsidR="006830AF" w:rsidRDefault="006830AF" w:rsidP="006830AF">
      <w:pPr>
        <w:ind w:right="-186"/>
        <w:jc w:val="both"/>
        <w:rPr>
          <w:sz w:val="26"/>
          <w:szCs w:val="26"/>
        </w:rPr>
      </w:pPr>
      <w:proofErr w:type="gramStart"/>
      <w:r w:rsidRPr="00DD2C56">
        <w:rPr>
          <w:sz w:val="26"/>
          <w:szCs w:val="26"/>
        </w:rPr>
        <w:t>Глава  сельсовета</w:t>
      </w:r>
      <w:proofErr w:type="gramEnd"/>
      <w:r w:rsidRPr="00DD2C56">
        <w:rPr>
          <w:sz w:val="26"/>
          <w:szCs w:val="26"/>
        </w:rPr>
        <w:tab/>
      </w:r>
      <w:r w:rsidRPr="00DD2C56">
        <w:rPr>
          <w:sz w:val="26"/>
          <w:szCs w:val="26"/>
        </w:rPr>
        <w:tab/>
      </w:r>
      <w:r w:rsidRPr="00DD2C56">
        <w:rPr>
          <w:sz w:val="26"/>
          <w:szCs w:val="26"/>
        </w:rPr>
        <w:tab/>
      </w:r>
      <w:r w:rsidRPr="00DD2C56">
        <w:rPr>
          <w:sz w:val="26"/>
          <w:szCs w:val="26"/>
        </w:rPr>
        <w:tab/>
        <w:t xml:space="preserve">                                                            </w:t>
      </w:r>
      <w:proofErr w:type="spellStart"/>
      <w:r w:rsidRPr="00DD2C56">
        <w:rPr>
          <w:sz w:val="26"/>
          <w:szCs w:val="26"/>
        </w:rPr>
        <w:t>В.В.Фишер</w:t>
      </w:r>
      <w:proofErr w:type="spellEnd"/>
    </w:p>
    <w:p w:rsidR="00A2759F" w:rsidRDefault="00A2759F"/>
    <w:sectPr w:rsidR="00A27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60D"/>
    <w:rsid w:val="006830AF"/>
    <w:rsid w:val="007C460D"/>
    <w:rsid w:val="00A2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BB8CBADA-2DAA-497E-920F-79B92C2A8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83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6830AF"/>
    <w:pPr>
      <w:suppressAutoHyphens/>
      <w:ind w:left="720"/>
      <w:contextualSpacing/>
    </w:pPr>
    <w:rPr>
      <w:lang w:eastAsia="ar-SA"/>
    </w:rPr>
  </w:style>
  <w:style w:type="character" w:customStyle="1" w:styleId="a5">
    <w:name w:val="Без интервала Знак"/>
    <w:link w:val="a6"/>
    <w:uiPriority w:val="99"/>
    <w:locked/>
    <w:rsid w:val="006830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link w:val="a5"/>
    <w:uiPriority w:val="99"/>
    <w:qFormat/>
    <w:rsid w:val="00683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830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2026-10-28T06:38:00Z</dcterms:created>
  <dcterms:modified xsi:type="dcterms:W3CDTF">2026-10-28T06:39:00Z</dcterms:modified>
</cp:coreProperties>
</file>