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12B1BB0" wp14:editId="1DD2124B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ГОЛУХИНСКОГО СЕЛЬСОВЕТА </w:t>
      </w: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13.07.2017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22B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033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Голуха</w:t>
      </w:r>
    </w:p>
    <w:p w:rsidR="00FA53DE" w:rsidRPr="00033B40" w:rsidRDefault="00FA53DE" w:rsidP="00FA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304"/>
      </w:tblGrid>
      <w:tr w:rsidR="00FA53DE" w:rsidRPr="00033B40" w:rsidTr="00993341">
        <w:trPr>
          <w:trHeight w:val="1125"/>
        </w:trPr>
        <w:tc>
          <w:tcPr>
            <w:tcW w:w="4304" w:type="dxa"/>
          </w:tcPr>
          <w:p w:rsidR="00FA53DE" w:rsidRPr="00033B40" w:rsidRDefault="00FA53DE" w:rsidP="00FA5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 в постановление  Администрации  Голухинского сельсовета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22.07.2016</w:t>
            </w: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23 </w:t>
            </w:r>
            <w:r w:rsidRPr="00EC0E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0D0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 </w:t>
            </w:r>
            <w:r w:rsidRPr="000D0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утверждении административного регламента предоставления муниципальной услуги  </w:t>
            </w:r>
            <w:r w:rsidRPr="00EC0E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EC0E49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снос или пересадку зеленых насаждений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Администрации Голухинского сельсовета Заринского района Алтайского края</w:t>
            </w:r>
            <w:r w:rsidRPr="000D03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FA53DE" w:rsidRPr="00033B40" w:rsidRDefault="00FA53DE" w:rsidP="00FA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3DE" w:rsidRPr="00033B40" w:rsidRDefault="00FA53DE" w:rsidP="00FA5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прокуратуры Заринского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02-3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приведения муниципальных правовых актов муниципального образования Голухинский сельсовет Заринского района Алтайского края в соответствие с требованиями действующего законодательства,</w:t>
      </w:r>
    </w:p>
    <w:p w:rsidR="00FA53DE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A53DE" w:rsidRPr="00E15E44" w:rsidRDefault="00FA53DE" w:rsidP="00FA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3DE" w:rsidRPr="00E15E44" w:rsidRDefault="00FA53DE" w:rsidP="00FA5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следующие изменения в 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 Администрации  Голухинского сельсовета от </w:t>
      </w:r>
      <w:r w:rsidR="006C22B8" w:rsidRPr="006C22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22.07.2016 № 23 «Об утверждении административного регламента предоставления муниципальной услуги  «Выдача разрешений на снос или пересадку зеленых насаждений на территории Администрации Голухинского сельсовета Заринского района Алтайского края»»</w:t>
      </w:r>
      <w:r w:rsidRPr="00E15E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53DE" w:rsidRPr="00EE7283" w:rsidRDefault="00FA53DE" w:rsidP="00FA5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пункт </w:t>
      </w:r>
      <w:r w:rsidRPr="00EE7283">
        <w:rPr>
          <w:rFonts w:ascii="Times New Roman" w:hAnsi="Times New Roman" w:cs="Times New Roman"/>
          <w:sz w:val="26"/>
          <w:szCs w:val="26"/>
        </w:rPr>
        <w:t>2.1</w:t>
      </w:r>
      <w:r w:rsidR="006C22B8">
        <w:rPr>
          <w:rFonts w:ascii="Times New Roman" w:hAnsi="Times New Roman" w:cs="Times New Roman"/>
          <w:sz w:val="26"/>
          <w:szCs w:val="26"/>
        </w:rPr>
        <w:t>6</w:t>
      </w:r>
      <w:r w:rsidRPr="00EE7283">
        <w:rPr>
          <w:rFonts w:ascii="Times New Roman" w:hAnsi="Times New Roman" w:cs="Times New Roman"/>
          <w:sz w:val="26"/>
          <w:szCs w:val="26"/>
        </w:rPr>
        <w:t>.2. части 2 Положения изложить в следующей редакции: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</w:t>
      </w:r>
    </w:p>
    <w:p w:rsidR="00443EDC" w:rsidRDefault="00443EDC" w:rsidP="00443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1) Органы, предоставляющие муниципальную услугу, обеспечивают в зданиях и помещениях, в которых предоставляется муниципальная услуга, зале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ожидания и местах для заполнения запросов о предоставлении муниципальной услуги (заявлений):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доступ к нормативным правовым актам, регулирующим предоставление муниципальной услуги;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наличие информационных стендов, содержащих информацию, связанную с предоставлением муниципальной услуги.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2) Органами, предоставляющими муниципальную услугу, выполняются требования Федерального закона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Специалисты органа, предоставляющего 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Органами, предоставляющими муниципальную услугу, обеспечивается: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3) Информационные стенды должны размещаться на видном и доступном для граждан месте.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текст Регламента;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форма заявления и образец его заполнения;</w:t>
      </w:r>
    </w:p>
    <w:p w:rsidR="00443EDC" w:rsidRDefault="00443EDC" w:rsidP="00443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перечень документов, необходимых для предоставления муниципальной услуги.</w:t>
      </w:r>
    </w:p>
    <w:p w:rsidR="00FA53DE" w:rsidRPr="00E421AF" w:rsidRDefault="00FA53DE" w:rsidP="00FA5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.Постановления вступает в силу после его официального опубликования на информационном стенде в задании администрации Голухинского сельсовета.</w:t>
      </w:r>
    </w:p>
    <w:p w:rsidR="00FA53DE" w:rsidRPr="00E421AF" w:rsidRDefault="00FA53DE" w:rsidP="00FA5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FA53DE" w:rsidRPr="00E421AF" w:rsidRDefault="00FA53DE" w:rsidP="00FA5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A53DE" w:rsidRPr="002F0862" w:rsidRDefault="00FA53DE" w:rsidP="00FA53DE">
      <w:pPr>
        <w:tabs>
          <w:tab w:val="left" w:pos="-284"/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3DE" w:rsidRPr="00033B40" w:rsidRDefault="00FA53DE" w:rsidP="00FA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FA53DE" w:rsidRPr="00033B40" w:rsidRDefault="00FA53DE" w:rsidP="00FA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</w:t>
      </w:r>
    </w:p>
    <w:p w:rsidR="00FA53DE" w:rsidRPr="00033B40" w:rsidRDefault="00FA53DE" w:rsidP="00FA53D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3DE" w:rsidRDefault="00FA53DE" w:rsidP="00FA53DE"/>
    <w:p w:rsidR="00941718" w:rsidRDefault="00941718"/>
    <w:sectPr w:rsidR="009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0B"/>
    <w:rsid w:val="00443EDC"/>
    <w:rsid w:val="006C22B8"/>
    <w:rsid w:val="00941718"/>
    <w:rsid w:val="00CF0E0B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2017-07-13T03:18:00Z</dcterms:created>
  <dcterms:modified xsi:type="dcterms:W3CDTF">2017-09-01T01:54:00Z</dcterms:modified>
</cp:coreProperties>
</file>