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941" w:rsidRPr="00D46270" w:rsidRDefault="003011B8" w:rsidP="00A655CC">
      <w:pPr>
        <w:spacing w:after="0" w:line="240" w:lineRule="auto"/>
        <w:jc w:val="center"/>
        <w:rPr>
          <w:b/>
        </w:rPr>
      </w:pPr>
      <w:hyperlink r:id="rId8" w:history="1">
        <w:r w:rsidR="001956B6" w:rsidRPr="00D46270">
          <w:rPr>
            <w:rStyle w:val="a4"/>
            <w:b/>
            <w:color w:val="auto"/>
            <w:sz w:val="26"/>
            <w:szCs w:val="26"/>
            <w:u w:val="none"/>
          </w:rPr>
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 на территории муниципального образования</w:t>
        </w:r>
      </w:hyperlink>
    </w:p>
    <w:p w:rsidR="00B831B2" w:rsidRPr="003011B8" w:rsidRDefault="007F53AE" w:rsidP="003011B8">
      <w:pPr>
        <w:pStyle w:val="a3"/>
        <w:numPr>
          <w:ilvl w:val="0"/>
          <w:numId w:val="3"/>
        </w:numPr>
        <w:spacing w:before="240" w:after="0" w:line="240" w:lineRule="auto"/>
        <w:jc w:val="both"/>
        <w:rPr>
          <w:sz w:val="26"/>
          <w:szCs w:val="26"/>
        </w:rPr>
      </w:pPr>
      <w:hyperlink r:id="rId9" w:history="1">
        <w:r w:rsidR="00B831B2" w:rsidRPr="003011B8">
          <w:rPr>
            <w:rStyle w:val="a4"/>
            <w:sz w:val="26"/>
            <w:szCs w:val="26"/>
          </w:rPr>
          <w:t>Об утверждении Программы профилактики рисков причинения вреда (ущерба) охраняемым законом ценностям на 2023 год в рамках муниципального контроля в сфере благоустройства на территории Голухинского сельсовета Заринского района Алтайского края.</w:t>
        </w:r>
      </w:hyperlink>
    </w:p>
    <w:p w:rsidR="007F53AE" w:rsidRPr="003011B8" w:rsidRDefault="008949E0" w:rsidP="003011B8">
      <w:pPr>
        <w:pStyle w:val="a3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hyperlink r:id="rId10" w:history="1">
        <w:r w:rsidR="007F53AE" w:rsidRPr="003011B8">
          <w:rPr>
            <w:rStyle w:val="a4"/>
            <w:sz w:val="26"/>
            <w:szCs w:val="26"/>
          </w:rPr>
          <w:t>Постановление № 24 от 03.11.2022 «Об утверждении программы профилактики рисков причинения вреда (ущерб охраняемым законом ценностями на 2023 год в рамках муниципального контроля в сфере благоустройства на территории Голухинского сельсовета Заринского района Алтайского края»</w:t>
        </w:r>
      </w:hyperlink>
    </w:p>
    <w:p w:rsidR="00C939C8" w:rsidRPr="003011B8" w:rsidRDefault="00C939C8" w:rsidP="003011B8">
      <w:pPr>
        <w:pStyle w:val="a3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hyperlink r:id="rId11" w:history="1">
        <w:r w:rsidRPr="003011B8">
          <w:rPr>
            <w:rStyle w:val="a4"/>
            <w:sz w:val="26"/>
            <w:szCs w:val="26"/>
          </w:rPr>
          <w:t>Постановление №5 от 28.02.2022 «Об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муниципального образования Голухинский сельсовет»</w:t>
        </w:r>
      </w:hyperlink>
    </w:p>
    <w:p w:rsidR="00033544" w:rsidRPr="003011B8" w:rsidRDefault="00A565D1" w:rsidP="003011B8">
      <w:pPr>
        <w:pStyle w:val="a3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hyperlink r:id="rId12" w:history="1">
        <w:r w:rsidR="00033544" w:rsidRPr="003011B8">
          <w:rPr>
            <w:rStyle w:val="a4"/>
            <w:sz w:val="26"/>
            <w:szCs w:val="26"/>
          </w:rPr>
          <w:t>Решение №19 от 23.05.2025 «О внесении дополнений в решение Совета депутатов Голухинского сельсовета Заринского района Алтайского края</w:t>
        </w:r>
        <w:r w:rsidR="00033544" w:rsidRPr="003011B8">
          <w:rPr>
            <w:rStyle w:val="a4"/>
            <w:sz w:val="26"/>
            <w:szCs w:val="26"/>
          </w:rPr>
          <w:tab/>
          <w:t>от 12.11.2021 № 38 «Об утверждении Положения о муниципальном контроле в сфере благоустройства на территории Голухинского сельсовета Заринского района Алтайского края»</w:t>
        </w:r>
      </w:hyperlink>
    </w:p>
    <w:p w:rsidR="00A565D1" w:rsidRDefault="00A565D1" w:rsidP="003011B8">
      <w:pPr>
        <w:pStyle w:val="a3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hyperlink r:id="rId13" w:history="1">
        <w:r w:rsidRPr="003011B8">
          <w:rPr>
            <w:rStyle w:val="a4"/>
            <w:sz w:val="26"/>
            <w:szCs w:val="26"/>
          </w:rPr>
          <w:t>Постановление №1 от 29.01.2025 "Об утверждении программы профилактики рисков причинения вреда (ущерба)охраняемым законом ценностям по муниципальному контролю в сфере благоустройства на территории муниципального образования сельское поселение Голухинский сельсовет Заринского района Алтайского края на 2025 год"</w:t>
        </w:r>
      </w:hyperlink>
    </w:p>
    <w:p w:rsidR="003011B8" w:rsidRPr="003011B8" w:rsidRDefault="003011B8" w:rsidP="003011B8">
      <w:pPr>
        <w:pStyle w:val="a3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hyperlink r:id="rId14" w:history="1">
        <w:r w:rsidRPr="003011B8">
          <w:rPr>
            <w:rStyle w:val="a4"/>
            <w:sz w:val="26"/>
            <w:szCs w:val="26"/>
          </w:rPr>
          <w:t>Перечень нормативных правовых актов с указанием структурных единиц</w:t>
        </w:r>
        <w:bookmarkStart w:id="0" w:name="_GoBack"/>
        <w:bookmarkEnd w:id="0"/>
        <w:r w:rsidRPr="003011B8">
          <w:rPr>
            <w:rStyle w:val="a4"/>
            <w:sz w:val="26"/>
            <w:szCs w:val="26"/>
          </w:rPr>
          <w:t xml:space="preserve"> этих актов, содержащих обязательные требования, оценка соблюдения которых является предметом муниципального контроля в сфере благоустройства на территории муниципального образования</w:t>
        </w:r>
      </w:hyperlink>
    </w:p>
    <w:sectPr w:rsidR="003011B8" w:rsidRPr="003011B8" w:rsidSect="001956B6">
      <w:pgSz w:w="11906" w:h="16838"/>
      <w:pgMar w:top="127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D33" w:rsidRDefault="00907D33" w:rsidP="001956B6">
      <w:pPr>
        <w:spacing w:after="0" w:line="240" w:lineRule="auto"/>
      </w:pPr>
      <w:r>
        <w:separator/>
      </w:r>
    </w:p>
  </w:endnote>
  <w:endnote w:type="continuationSeparator" w:id="0">
    <w:p w:rsidR="00907D33" w:rsidRDefault="00907D33" w:rsidP="00195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D33" w:rsidRDefault="00907D33" w:rsidP="001956B6">
      <w:pPr>
        <w:spacing w:after="0" w:line="240" w:lineRule="auto"/>
      </w:pPr>
      <w:r>
        <w:separator/>
      </w:r>
    </w:p>
  </w:footnote>
  <w:footnote w:type="continuationSeparator" w:id="0">
    <w:p w:rsidR="00907D33" w:rsidRDefault="00907D33" w:rsidP="00195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2718A"/>
    <w:multiLevelType w:val="hybridMultilevel"/>
    <w:tmpl w:val="25385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63D35"/>
    <w:multiLevelType w:val="hybridMultilevel"/>
    <w:tmpl w:val="BB3A2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D6CFF"/>
    <w:multiLevelType w:val="hybridMultilevel"/>
    <w:tmpl w:val="98929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6B6"/>
    <w:rsid w:val="00033544"/>
    <w:rsid w:val="00045DDD"/>
    <w:rsid w:val="00070F83"/>
    <w:rsid w:val="000E6D86"/>
    <w:rsid w:val="001730BE"/>
    <w:rsid w:val="001956B6"/>
    <w:rsid w:val="001A4F7C"/>
    <w:rsid w:val="00223DB5"/>
    <w:rsid w:val="00266F85"/>
    <w:rsid w:val="00282941"/>
    <w:rsid w:val="003011B8"/>
    <w:rsid w:val="003162CA"/>
    <w:rsid w:val="0042353B"/>
    <w:rsid w:val="004C0347"/>
    <w:rsid w:val="004C237A"/>
    <w:rsid w:val="00551D7D"/>
    <w:rsid w:val="005C1838"/>
    <w:rsid w:val="00653F36"/>
    <w:rsid w:val="00654C56"/>
    <w:rsid w:val="0066679D"/>
    <w:rsid w:val="00747755"/>
    <w:rsid w:val="007D77EE"/>
    <w:rsid w:val="007F53AE"/>
    <w:rsid w:val="008353E8"/>
    <w:rsid w:val="00850DF2"/>
    <w:rsid w:val="008949E0"/>
    <w:rsid w:val="00907D33"/>
    <w:rsid w:val="00964111"/>
    <w:rsid w:val="00980873"/>
    <w:rsid w:val="00A1025E"/>
    <w:rsid w:val="00A316CF"/>
    <w:rsid w:val="00A35785"/>
    <w:rsid w:val="00A50CD9"/>
    <w:rsid w:val="00A565D1"/>
    <w:rsid w:val="00A655CC"/>
    <w:rsid w:val="00AD5F6E"/>
    <w:rsid w:val="00AF5109"/>
    <w:rsid w:val="00B444A9"/>
    <w:rsid w:val="00B831B2"/>
    <w:rsid w:val="00BB4591"/>
    <w:rsid w:val="00C939C8"/>
    <w:rsid w:val="00CA112F"/>
    <w:rsid w:val="00D41001"/>
    <w:rsid w:val="00D46270"/>
    <w:rsid w:val="00D6372F"/>
    <w:rsid w:val="00DC6284"/>
    <w:rsid w:val="00DD3F19"/>
    <w:rsid w:val="00E62A6E"/>
    <w:rsid w:val="00EC4F17"/>
    <w:rsid w:val="00F9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59F8F"/>
  <w15:docId w15:val="{C8A33293-C6BA-4274-95C2-1BCF9227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F7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56B6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1956B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956B6"/>
    <w:rPr>
      <w:rFonts w:ascii="Times New Roman" w:hAnsi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956B6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1956B6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1956B6"/>
    <w:rPr>
      <w:rFonts w:ascii="Times New Roman" w:hAnsi="Times New Roman"/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1956B6"/>
    <w:rPr>
      <w:vertAlign w:val="superscript"/>
    </w:rPr>
  </w:style>
  <w:style w:type="character" w:styleId="ab">
    <w:name w:val="FollowedHyperlink"/>
    <w:basedOn w:val="a0"/>
    <w:uiPriority w:val="99"/>
    <w:semiHidden/>
    <w:unhideWhenUsed/>
    <w:rsid w:val="00551D7D"/>
    <w:rPr>
      <w:color w:val="800080" w:themeColor="followedHyperlink"/>
      <w:u w:val="single"/>
    </w:rPr>
  </w:style>
  <w:style w:type="paragraph" w:styleId="2">
    <w:name w:val="Body Text 2"/>
    <w:basedOn w:val="a"/>
    <w:link w:val="20"/>
    <w:rsid w:val="00654C56"/>
    <w:pPr>
      <w:spacing w:after="0" w:line="240" w:lineRule="auto"/>
      <w:jc w:val="both"/>
    </w:pPr>
    <w:rPr>
      <w:rFonts w:eastAsia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54C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Strong"/>
    <w:basedOn w:val="a0"/>
    <w:qFormat/>
    <w:rsid w:val="00654C56"/>
    <w:rPr>
      <w:b/>
      <w:bCs/>
    </w:rPr>
  </w:style>
  <w:style w:type="paragraph" w:styleId="ad">
    <w:name w:val="Normal (Web)"/>
    <w:basedOn w:val="a"/>
    <w:uiPriority w:val="99"/>
    <w:unhideWhenUsed/>
    <w:rsid w:val="0074775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Гипертекстовая ссылка"/>
    <w:rsid w:val="001730BE"/>
    <w:rPr>
      <w:b/>
      <w:b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e1alafffj1i.xn--p1ai/files/kgh/2021_10_26/1.docx" TargetMode="External"/><Relationship Id="rId13" Type="http://schemas.openxmlformats.org/officeDocument/2006/relationships/hyperlink" Target="http://zarinray.ru/selsovety/golukhinskii/munitsipalnyi-kontro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arinray.ru/selsovety/golukhinskii/munitsipalnyi-kontro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rinray.ru/selsovety/golukhinskii/munitsipalnyi-kontro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zarinray.ru/selsovety/golukhinskii/munitsipalnyi-kontro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rinray.ru/selsovety/golukhinskii/munitsipalnyi-kontrol" TargetMode="External"/><Relationship Id="rId14" Type="http://schemas.openxmlformats.org/officeDocument/2006/relationships/hyperlink" Target="http://zarinray.ru/selsovety/golukhinskii/munitsipalnyi-kontro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71A46-425B-49F1-A8FF-707B07AC7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2022-11-23T02:56:00Z</dcterms:created>
  <dcterms:modified xsi:type="dcterms:W3CDTF">2025-08-13T04:50:00Z</dcterms:modified>
</cp:coreProperties>
</file>