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4" w:rsidRPr="00125DAB" w:rsidRDefault="00F55642" w:rsidP="00125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DAB">
        <w:rPr>
          <w:rFonts w:ascii="Times New Roman" w:hAnsi="Times New Roman" w:cs="Times New Roman"/>
          <w:b/>
          <w:sz w:val="28"/>
          <w:szCs w:val="28"/>
        </w:rPr>
        <w:t>Отчет о ходе реализации МП «Устойчивое развитие сельских поселений Заринского района» на 2013-2020 годы за 9 месяцев 2018 года</w:t>
      </w:r>
    </w:p>
    <w:p w:rsidR="00F55642" w:rsidRPr="00125DAB" w:rsidRDefault="00F55642" w:rsidP="00125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DAB">
        <w:rPr>
          <w:rFonts w:ascii="Times New Roman" w:hAnsi="Times New Roman" w:cs="Times New Roman"/>
          <w:sz w:val="28"/>
          <w:szCs w:val="28"/>
        </w:rPr>
        <w:t>Мероприятие 1.2. Улучшение жилищных условий граждан проживающих в сельской местности</w:t>
      </w:r>
      <w:r w:rsidR="00923EDB" w:rsidRPr="00125DAB">
        <w:rPr>
          <w:rFonts w:ascii="Times New Roman" w:hAnsi="Times New Roman" w:cs="Times New Roman"/>
          <w:sz w:val="28"/>
          <w:szCs w:val="28"/>
        </w:rPr>
        <w:t>.</w:t>
      </w:r>
      <w:r w:rsidRPr="00125DAB">
        <w:rPr>
          <w:rFonts w:ascii="Times New Roman" w:hAnsi="Times New Roman" w:cs="Times New Roman"/>
          <w:sz w:val="28"/>
          <w:szCs w:val="28"/>
        </w:rPr>
        <w:t xml:space="preserve"> </w:t>
      </w:r>
      <w:r w:rsidR="00923EDB" w:rsidRPr="00125DAB">
        <w:rPr>
          <w:rFonts w:ascii="Times New Roman" w:hAnsi="Times New Roman" w:cs="Times New Roman"/>
          <w:sz w:val="28"/>
          <w:szCs w:val="28"/>
        </w:rPr>
        <w:t>З</w:t>
      </w:r>
      <w:r w:rsidRPr="00125DAB">
        <w:rPr>
          <w:rFonts w:ascii="Times New Roman" w:hAnsi="Times New Roman" w:cs="Times New Roman"/>
          <w:sz w:val="28"/>
          <w:szCs w:val="28"/>
        </w:rPr>
        <w:t>апланировано из федерального бюджета – 2 978,4 тыс. руб., профинансировано – 1 217,4 тыс. руб., осв</w:t>
      </w:r>
      <w:r w:rsidR="00923EDB" w:rsidRPr="00125DAB">
        <w:rPr>
          <w:rFonts w:ascii="Times New Roman" w:hAnsi="Times New Roman" w:cs="Times New Roman"/>
          <w:sz w:val="28"/>
          <w:szCs w:val="28"/>
        </w:rPr>
        <w:t>оенных денежных средств не было.</w:t>
      </w:r>
      <w:r w:rsidRPr="00125DAB">
        <w:rPr>
          <w:rFonts w:ascii="Times New Roman" w:hAnsi="Times New Roman" w:cs="Times New Roman"/>
          <w:sz w:val="28"/>
          <w:szCs w:val="28"/>
        </w:rPr>
        <w:t xml:space="preserve"> </w:t>
      </w:r>
      <w:r w:rsidR="00923EDB" w:rsidRPr="00125DAB">
        <w:rPr>
          <w:rFonts w:ascii="Times New Roman" w:hAnsi="Times New Roman" w:cs="Times New Roman"/>
          <w:sz w:val="28"/>
          <w:szCs w:val="28"/>
        </w:rPr>
        <w:t>И</w:t>
      </w:r>
      <w:r w:rsidRPr="00125DAB">
        <w:rPr>
          <w:rFonts w:ascii="Times New Roman" w:hAnsi="Times New Roman" w:cs="Times New Roman"/>
          <w:sz w:val="28"/>
          <w:szCs w:val="28"/>
        </w:rPr>
        <w:t>з краевого бюджета – 2 566,7 тыс. руб., профинансировано – 1 055,4 тыс. р</w:t>
      </w:r>
      <w:r w:rsidR="00923EDB" w:rsidRPr="00125DAB">
        <w:rPr>
          <w:rFonts w:ascii="Times New Roman" w:hAnsi="Times New Roman" w:cs="Times New Roman"/>
          <w:sz w:val="28"/>
          <w:szCs w:val="28"/>
        </w:rPr>
        <w:t>уб., освоенных средств не было.</w:t>
      </w:r>
      <w:r w:rsidRPr="00125DAB">
        <w:rPr>
          <w:rFonts w:ascii="Times New Roman" w:hAnsi="Times New Roman" w:cs="Times New Roman"/>
          <w:sz w:val="28"/>
          <w:szCs w:val="28"/>
        </w:rPr>
        <w:t xml:space="preserve"> </w:t>
      </w:r>
      <w:r w:rsidR="00923EDB" w:rsidRPr="00125DAB">
        <w:rPr>
          <w:rFonts w:ascii="Times New Roman" w:hAnsi="Times New Roman" w:cs="Times New Roman"/>
          <w:sz w:val="28"/>
          <w:szCs w:val="28"/>
        </w:rPr>
        <w:t>В</w:t>
      </w:r>
      <w:r w:rsidRPr="00125DAB">
        <w:rPr>
          <w:rFonts w:ascii="Times New Roman" w:hAnsi="Times New Roman" w:cs="Times New Roman"/>
          <w:sz w:val="28"/>
          <w:szCs w:val="28"/>
        </w:rPr>
        <w:t>небюджетные источники запланировано – 2 759,5 тыс. руб., освоен</w:t>
      </w:r>
      <w:bookmarkStart w:id="0" w:name="_GoBack"/>
      <w:bookmarkEnd w:id="0"/>
      <w:r w:rsidRPr="00125DAB">
        <w:rPr>
          <w:rFonts w:ascii="Times New Roman" w:hAnsi="Times New Roman" w:cs="Times New Roman"/>
          <w:sz w:val="28"/>
          <w:szCs w:val="28"/>
        </w:rPr>
        <w:t>ных – не было</w:t>
      </w:r>
      <w:r w:rsidR="00923EDB" w:rsidRPr="00125DAB">
        <w:rPr>
          <w:rFonts w:ascii="Times New Roman" w:hAnsi="Times New Roman" w:cs="Times New Roman"/>
          <w:sz w:val="28"/>
          <w:szCs w:val="28"/>
        </w:rPr>
        <w:t>. М</w:t>
      </w:r>
      <w:r w:rsidRPr="00125DAB">
        <w:rPr>
          <w:rFonts w:ascii="Times New Roman" w:hAnsi="Times New Roman" w:cs="Times New Roman"/>
          <w:sz w:val="28"/>
          <w:szCs w:val="28"/>
        </w:rPr>
        <w:t>естный бюджет по мероприятию 1.2. не запланирован.</w:t>
      </w:r>
    </w:p>
    <w:p w:rsidR="00923EDB" w:rsidRPr="00125DAB" w:rsidRDefault="00F55642" w:rsidP="00125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DAB">
        <w:rPr>
          <w:rFonts w:ascii="Times New Roman" w:hAnsi="Times New Roman" w:cs="Times New Roman"/>
          <w:sz w:val="28"/>
          <w:szCs w:val="28"/>
        </w:rPr>
        <w:t>Мероприятие 2.1. Предоставление грантов на поддержку местных инициатив</w:t>
      </w:r>
      <w:r w:rsidR="00923EDB" w:rsidRPr="00125DAB">
        <w:rPr>
          <w:rFonts w:ascii="Times New Roman" w:hAnsi="Times New Roman" w:cs="Times New Roman"/>
          <w:sz w:val="28"/>
          <w:szCs w:val="28"/>
        </w:rPr>
        <w:t>.</w:t>
      </w:r>
      <w:r w:rsidRPr="00125DAB">
        <w:rPr>
          <w:rFonts w:ascii="Times New Roman" w:hAnsi="Times New Roman" w:cs="Times New Roman"/>
          <w:sz w:val="28"/>
          <w:szCs w:val="28"/>
        </w:rPr>
        <w:t xml:space="preserve"> </w:t>
      </w:r>
      <w:r w:rsidR="00923EDB" w:rsidRPr="00125DAB">
        <w:rPr>
          <w:rFonts w:ascii="Times New Roman" w:hAnsi="Times New Roman" w:cs="Times New Roman"/>
          <w:sz w:val="28"/>
          <w:szCs w:val="28"/>
        </w:rPr>
        <w:t>З</w:t>
      </w:r>
      <w:r w:rsidRPr="00125DAB">
        <w:rPr>
          <w:rFonts w:ascii="Times New Roman" w:hAnsi="Times New Roman" w:cs="Times New Roman"/>
          <w:sz w:val="28"/>
          <w:szCs w:val="28"/>
        </w:rPr>
        <w:t>апланировано из федерального бюджета – 0 тыс. руб., профинансировано и освоено – 126,</w:t>
      </w:r>
      <w:r w:rsidR="00923EDB" w:rsidRPr="00125DAB">
        <w:rPr>
          <w:rFonts w:ascii="Times New Roman" w:hAnsi="Times New Roman" w:cs="Times New Roman"/>
          <w:sz w:val="28"/>
          <w:szCs w:val="28"/>
        </w:rPr>
        <w:t>9 тыс. руб.</w:t>
      </w:r>
      <w:r w:rsidRPr="00125DAB">
        <w:rPr>
          <w:rFonts w:ascii="Times New Roman" w:hAnsi="Times New Roman" w:cs="Times New Roman"/>
          <w:sz w:val="28"/>
          <w:szCs w:val="28"/>
        </w:rPr>
        <w:t xml:space="preserve"> </w:t>
      </w:r>
      <w:r w:rsidR="00923EDB" w:rsidRPr="00125DAB">
        <w:rPr>
          <w:rFonts w:ascii="Times New Roman" w:hAnsi="Times New Roman" w:cs="Times New Roman"/>
          <w:sz w:val="28"/>
          <w:szCs w:val="28"/>
        </w:rPr>
        <w:t>И</w:t>
      </w:r>
      <w:r w:rsidRPr="00125DAB">
        <w:rPr>
          <w:rFonts w:ascii="Times New Roman" w:hAnsi="Times New Roman" w:cs="Times New Roman"/>
          <w:sz w:val="28"/>
          <w:szCs w:val="28"/>
        </w:rPr>
        <w:t xml:space="preserve">з краевого запланировано – 450,0 тыс. руб., профинансировано и освоено – 472,8 тыс. руб. </w:t>
      </w:r>
      <w:r w:rsidR="00923EDB" w:rsidRPr="00125DAB">
        <w:rPr>
          <w:rFonts w:ascii="Times New Roman" w:hAnsi="Times New Roman" w:cs="Times New Roman"/>
          <w:sz w:val="28"/>
          <w:szCs w:val="28"/>
        </w:rPr>
        <w:t>И</w:t>
      </w:r>
      <w:r w:rsidRPr="00125DAB">
        <w:rPr>
          <w:rFonts w:ascii="Times New Roman" w:hAnsi="Times New Roman" w:cs="Times New Roman"/>
          <w:sz w:val="28"/>
          <w:szCs w:val="28"/>
        </w:rPr>
        <w:t>з</w:t>
      </w:r>
      <w:r w:rsidR="00923EDB" w:rsidRPr="00125DAB">
        <w:rPr>
          <w:rFonts w:ascii="Times New Roman" w:hAnsi="Times New Roman" w:cs="Times New Roman"/>
          <w:sz w:val="28"/>
          <w:szCs w:val="28"/>
        </w:rPr>
        <w:t xml:space="preserve"> местного бюджета запланировано</w:t>
      </w:r>
      <w:r w:rsidRPr="00125DAB">
        <w:rPr>
          <w:rFonts w:ascii="Times New Roman" w:hAnsi="Times New Roman" w:cs="Times New Roman"/>
          <w:sz w:val="28"/>
          <w:szCs w:val="28"/>
        </w:rPr>
        <w:t xml:space="preserve"> - 120 ,0 тыс. руб., </w:t>
      </w:r>
      <w:r w:rsidR="00923EDB" w:rsidRPr="00125DAB">
        <w:rPr>
          <w:rFonts w:ascii="Times New Roman" w:hAnsi="Times New Roman" w:cs="Times New Roman"/>
          <w:sz w:val="28"/>
          <w:szCs w:val="28"/>
        </w:rPr>
        <w:t>профинансировано и освоено – 60,0 тыс. руб. Внебюджетные источники запланировано 180, 0 тыс. руб., профинансировано и освоено – 340,1 тыс. руб.</w:t>
      </w:r>
    </w:p>
    <w:p w:rsidR="00923EDB" w:rsidRPr="00125DAB" w:rsidRDefault="00923EDB" w:rsidP="00125D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DAB">
        <w:rPr>
          <w:rFonts w:ascii="Times New Roman" w:hAnsi="Times New Roman" w:cs="Times New Roman"/>
          <w:sz w:val="28"/>
          <w:szCs w:val="28"/>
        </w:rPr>
        <w:t>Мероприятие 3.1. Реконструкция системы водоснабжения на ст. Аламбай. Из краевого бюджета профинансировано 6 749,1 тыс. руб., освоено 9 988,9 тыс. руб. Из местного бюджета профинансировано и освоено – 549,7 тыс. руб.</w:t>
      </w:r>
    </w:p>
    <w:sectPr w:rsidR="00923EDB" w:rsidRPr="0012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E"/>
    <w:rsid w:val="000C7206"/>
    <w:rsid w:val="00125DAB"/>
    <w:rsid w:val="00743CDE"/>
    <w:rsid w:val="00923EDB"/>
    <w:rsid w:val="00BE0D78"/>
    <w:rsid w:val="00E60B54"/>
    <w:rsid w:val="00F5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Тамара Сергеевна</dc:creator>
  <cp:keywords/>
  <dc:description/>
  <cp:lastModifiedBy>Габова Тамара Сергеевна</cp:lastModifiedBy>
  <cp:revision>6</cp:revision>
  <dcterms:created xsi:type="dcterms:W3CDTF">2018-12-07T04:13:00Z</dcterms:created>
  <dcterms:modified xsi:type="dcterms:W3CDTF">2018-12-10T04:37:00Z</dcterms:modified>
</cp:coreProperties>
</file>