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65" w:rsidRDefault="00067865" w:rsidP="00067865">
      <w:pPr>
        <w:pStyle w:val="a3"/>
        <w:jc w:val="both"/>
        <w:rPr>
          <w:sz w:val="26"/>
          <w:szCs w:val="26"/>
        </w:rPr>
      </w:pPr>
      <w:r>
        <w:rPr>
          <w:b w:val="0"/>
          <w:noProof/>
          <w:szCs w:val="26"/>
        </w:rPr>
        <w:drawing>
          <wp:anchor distT="0" distB="0" distL="114300" distR="114300" simplePos="0" relativeHeight="251659264" behindDoc="0" locked="0" layoutInCell="0" allowOverlap="1" wp14:anchorId="02D81FAE" wp14:editId="3844057E">
            <wp:simplePos x="0" y="0"/>
            <wp:positionH relativeFrom="column">
              <wp:posOffset>2359660</wp:posOffset>
            </wp:positionH>
            <wp:positionV relativeFrom="paragraph">
              <wp:posOffset>-260985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865" w:rsidRDefault="00067865" w:rsidP="0006786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067865" w:rsidRDefault="00067865" w:rsidP="0006786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tbl>
      <w:tblPr>
        <w:tblpPr w:leftFromText="180" w:rightFromText="180" w:bottomFromText="200" w:horzAnchor="margin" w:tblpY="2700"/>
        <w:tblW w:w="0" w:type="auto"/>
        <w:tblLook w:val="01E0" w:firstRow="1" w:lastRow="1" w:firstColumn="1" w:lastColumn="1" w:noHBand="0" w:noVBand="0"/>
      </w:tblPr>
      <w:tblGrid>
        <w:gridCol w:w="4068"/>
      </w:tblGrid>
      <w:tr w:rsidR="00067865" w:rsidTr="00067865">
        <w:tc>
          <w:tcPr>
            <w:tcW w:w="4068" w:type="dxa"/>
          </w:tcPr>
          <w:p w:rsidR="00067865" w:rsidRDefault="00067865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>.04.20</w:t>
            </w:r>
            <w:r>
              <w:rPr>
                <w:sz w:val="26"/>
                <w:szCs w:val="26"/>
                <w:lang w:eastAsia="en-US"/>
              </w:rPr>
              <w:t>20</w:t>
            </w:r>
          </w:p>
          <w:p w:rsidR="00067865" w:rsidRDefault="00067865">
            <w:pPr>
              <w:pStyle w:val="2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067865" w:rsidRDefault="00067865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  <w:p w:rsidR="00067865" w:rsidRDefault="00067865" w:rsidP="0006786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за первый  квартал 20</w:t>
            </w:r>
            <w:r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067865" w:rsidRDefault="00067865" w:rsidP="00067865">
      <w:pPr>
        <w:pStyle w:val="2"/>
        <w:ind w:left="0" w:firstLine="0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АДМИНИСТРАЦИЯ НОВОДРАЧЕНИНСКОГО СЕЛЬСОВЕТА</w:t>
      </w:r>
    </w:p>
    <w:p w:rsidR="00067865" w:rsidRDefault="00067865" w:rsidP="00067865">
      <w:pPr>
        <w:pStyle w:val="a3"/>
        <w:rPr>
          <w:b w:val="0"/>
          <w:szCs w:val="28"/>
        </w:rPr>
      </w:pPr>
      <w:r>
        <w:rPr>
          <w:b w:val="0"/>
          <w:szCs w:val="28"/>
        </w:rPr>
        <w:t>ЗАРИНСКОГО РАЙОНА  АЛТАЙСКОГО КРАЯ</w:t>
      </w:r>
    </w:p>
    <w:p w:rsidR="00067865" w:rsidRDefault="00067865" w:rsidP="00067865">
      <w:pPr>
        <w:pStyle w:val="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</w:t>
      </w:r>
    </w:p>
    <w:p w:rsidR="00067865" w:rsidRDefault="00067865" w:rsidP="00067865">
      <w:pPr>
        <w:pStyle w:val="1"/>
        <w:jc w:val="both"/>
        <w:rPr>
          <w:b/>
          <w:sz w:val="28"/>
          <w:szCs w:val="28"/>
        </w:rPr>
      </w:pPr>
      <w:r>
        <w:rPr>
          <w:rFonts w:ascii="Arial" w:hAnsi="Arial"/>
          <w:b/>
        </w:rPr>
        <w:t xml:space="preserve">               </w:t>
      </w:r>
      <w:r>
        <w:rPr>
          <w:rFonts w:ascii="Arial" w:hAnsi="Arial"/>
          <w:b/>
        </w:rPr>
        <w:t xml:space="preserve">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67865" w:rsidRPr="00067865" w:rsidRDefault="00067865" w:rsidP="00067865">
      <w:pPr>
        <w:pStyle w:val="1"/>
        <w:jc w:val="both"/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№ </w:t>
      </w:r>
      <w:r>
        <w:t>1</w:t>
      </w:r>
      <w:r>
        <w:t>5</w:t>
      </w:r>
      <w:r>
        <w:t xml:space="preserve">    </w:t>
      </w: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.Н</w:t>
      </w:r>
      <w:proofErr w:type="gramEnd"/>
      <w:r>
        <w:rPr>
          <w:rFonts w:ascii="Arial" w:hAnsi="Arial"/>
          <w:sz w:val="18"/>
          <w:szCs w:val="18"/>
        </w:rPr>
        <w:t>оводраченино</w:t>
      </w:r>
      <w:proofErr w:type="spellEnd"/>
    </w:p>
    <w:p w:rsidR="00067865" w:rsidRDefault="00067865" w:rsidP="00067865">
      <w:pPr>
        <w:jc w:val="center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Pr="00067865" w:rsidRDefault="00067865" w:rsidP="00067865">
      <w:pPr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54 Устава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19.12.2013 № 31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дминистрация сельсовета</w:t>
      </w:r>
    </w:p>
    <w:p w:rsidR="00067865" w:rsidRDefault="00067865" w:rsidP="00067865">
      <w:pPr>
        <w:ind w:firstLine="720"/>
        <w:jc w:val="both"/>
        <w:rPr>
          <w:sz w:val="26"/>
          <w:szCs w:val="26"/>
        </w:rPr>
      </w:pPr>
    </w:p>
    <w:p w:rsidR="00067865" w:rsidRDefault="00067865" w:rsidP="00067865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067865" w:rsidRDefault="00067865" w:rsidP="000678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первый квартал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года (Прилагается).</w:t>
      </w:r>
    </w:p>
    <w:p w:rsidR="00067865" w:rsidRDefault="00067865" w:rsidP="0006786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комиссию по бюджету, налоговой и кредитной политике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067865" w:rsidRDefault="00067865" w:rsidP="000678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</w:t>
      </w:r>
      <w:r>
        <w:rPr>
          <w:szCs w:val="26"/>
        </w:rPr>
        <w:t xml:space="preserve">подлежит </w:t>
      </w:r>
      <w:r>
        <w:rPr>
          <w:sz w:val="26"/>
          <w:szCs w:val="26"/>
        </w:rPr>
        <w:t>обнародованию в установленном порядке.</w:t>
      </w:r>
    </w:p>
    <w:p w:rsidR="00067865" w:rsidRDefault="00067865" w:rsidP="000678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067865" w:rsidRDefault="00067865" w:rsidP="00067865"/>
    <w:p w:rsidR="00067865" w:rsidRDefault="00067865" w:rsidP="00067865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сельсовета     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067865" w:rsidRDefault="00067865" w:rsidP="00067865"/>
    <w:p w:rsidR="00067865" w:rsidRDefault="00067865" w:rsidP="00067865"/>
    <w:p w:rsidR="00067865" w:rsidRDefault="00067865" w:rsidP="00067865"/>
    <w:p w:rsidR="00067865" w:rsidRDefault="00067865" w:rsidP="00067865"/>
    <w:p w:rsidR="00067865" w:rsidRDefault="00067865" w:rsidP="00067865"/>
    <w:p w:rsidR="00067865" w:rsidRDefault="00067865" w:rsidP="000678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7865" w:rsidRDefault="00067865" w:rsidP="00067865">
      <w:pPr>
        <w:ind w:left="5040"/>
      </w:pPr>
    </w:p>
    <w:p w:rsidR="00067865" w:rsidRDefault="00067865" w:rsidP="00067865">
      <w:pPr>
        <w:ind w:left="5040"/>
      </w:pPr>
    </w:p>
    <w:p w:rsidR="00067865" w:rsidRDefault="00067865" w:rsidP="00067865">
      <w:pPr>
        <w:ind w:left="5040"/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067865" w:rsidRPr="00C03A5C" w:rsidTr="00A0736A">
        <w:trPr>
          <w:trHeight w:val="1744"/>
        </w:trPr>
        <w:tc>
          <w:tcPr>
            <w:tcW w:w="4320" w:type="dxa"/>
            <w:shd w:val="clear" w:color="auto" w:fill="auto"/>
          </w:tcPr>
          <w:p w:rsidR="00067865" w:rsidRPr="00C03A5C" w:rsidRDefault="00067865" w:rsidP="00A0736A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067865" w:rsidRPr="00C03A5C" w:rsidRDefault="00067865" w:rsidP="00A0736A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Новодраченинского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.04.2020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</w:p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</w:p>
          <w:p w:rsidR="00067865" w:rsidRPr="00C03A5C" w:rsidRDefault="00067865" w:rsidP="00A0736A">
            <w:pPr>
              <w:jc w:val="both"/>
              <w:rPr>
                <w:sz w:val="26"/>
                <w:szCs w:val="26"/>
              </w:rPr>
            </w:pPr>
          </w:p>
        </w:tc>
      </w:tr>
    </w:tbl>
    <w:p w:rsidR="00067865" w:rsidRDefault="00067865" w:rsidP="00067865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067865" w:rsidRDefault="00067865" w:rsidP="0006786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2020 года</w:t>
      </w:r>
    </w:p>
    <w:p w:rsidR="00067865" w:rsidRDefault="00067865" w:rsidP="00067865">
      <w:pPr>
        <w:jc w:val="center"/>
        <w:rPr>
          <w:sz w:val="26"/>
          <w:szCs w:val="26"/>
        </w:rPr>
      </w:pPr>
    </w:p>
    <w:p w:rsidR="00067865" w:rsidRDefault="00067865" w:rsidP="00067865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067865" w:rsidRPr="00587A7E" w:rsidRDefault="00067865" w:rsidP="00067865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1 квартал 2020 года</w:t>
      </w:r>
    </w:p>
    <w:p w:rsidR="00067865" w:rsidRPr="00587A7E" w:rsidRDefault="00067865" w:rsidP="00067865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067865" w:rsidRPr="00587A7E" w:rsidTr="00A0736A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587A7E" w:rsidRDefault="00067865" w:rsidP="00A0736A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587A7E" w:rsidRDefault="00067865" w:rsidP="00A0736A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587A7E" w:rsidRDefault="00067865" w:rsidP="00A0736A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2020 года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Pr="00587A7E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Pr="00587A7E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Pr="00587A7E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Pr="00587A7E" w:rsidRDefault="00067865" w:rsidP="00A0736A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Pr="006570CA" w:rsidRDefault="00067865" w:rsidP="00A0736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Pr="006570CA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Pr="006570CA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Pr="00587A7E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Pr="006570CA" w:rsidRDefault="00067865" w:rsidP="00A0736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Pr="006570CA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Pr="006570CA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348,7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Pr="00587A7E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336,7</w:t>
            </w:r>
          </w:p>
        </w:tc>
      </w:tr>
      <w:tr w:rsidR="00067865" w:rsidRPr="00587A7E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Pr="006570CA" w:rsidRDefault="00067865" w:rsidP="00A0736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Pr="006570CA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2421,8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Pr="006570CA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292,5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46,4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124,5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55,9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</w:t>
            </w:r>
          </w:p>
        </w:tc>
      </w:tr>
      <w:tr w:rsidR="00067865" w:rsidRPr="00E25394" w:rsidTr="00A07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7865" w:rsidRPr="00D03F82" w:rsidRDefault="00067865" w:rsidP="00A0736A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4249,8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7865" w:rsidRPr="00750077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828,2</w:t>
            </w:r>
          </w:p>
        </w:tc>
      </w:tr>
      <w:tr w:rsidR="00067865" w:rsidRPr="00E25394" w:rsidTr="00A0736A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D03F82" w:rsidRDefault="00067865" w:rsidP="00A0736A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E25394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E25394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</w:tr>
      <w:tr w:rsidR="00067865" w:rsidRPr="00333157" w:rsidTr="00A0736A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333157" w:rsidRDefault="00067865" w:rsidP="00A0736A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3774E4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3774E4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159,7</w:t>
            </w:r>
          </w:p>
        </w:tc>
      </w:tr>
      <w:tr w:rsidR="00067865" w:rsidRPr="00E25394" w:rsidTr="00A0736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326111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B239BE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B239BE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16,3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880CA1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Default="00067865" w:rsidP="00A0736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272675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272675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067865" w:rsidRPr="00E25394" w:rsidTr="00A0736A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7865" w:rsidRPr="00333157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333157" w:rsidRDefault="00067865" w:rsidP="00A0736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123,5</w:t>
            </w:r>
          </w:p>
        </w:tc>
      </w:tr>
      <w:tr w:rsidR="00067865" w:rsidRPr="004874CC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4874CC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4874CC" w:rsidRDefault="00067865" w:rsidP="00A07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4874CC" w:rsidRDefault="00067865" w:rsidP="00A07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123,5</w:t>
            </w:r>
          </w:p>
        </w:tc>
      </w:tr>
      <w:tr w:rsidR="00067865" w:rsidRPr="00333157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333157" w:rsidRDefault="00067865" w:rsidP="00A0736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132,1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132,1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7865" w:rsidRPr="00333157" w:rsidTr="00A0736A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333157" w:rsidRDefault="00067865" w:rsidP="00A0736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316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6666E5" w:rsidRDefault="00067865" w:rsidP="00A0736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6666E5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6666E5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067865" w:rsidRPr="00E25394" w:rsidTr="00A0736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6455EF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6455EF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7865" w:rsidRPr="00333157" w:rsidTr="00A0736A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333157" w:rsidRDefault="00067865" w:rsidP="00A0736A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5097,6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747,6</w:t>
            </w:r>
          </w:p>
        </w:tc>
      </w:tr>
      <w:tr w:rsidR="00067865" w:rsidRPr="00072D89" w:rsidTr="00A0736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072D89" w:rsidRDefault="00067865" w:rsidP="00A0736A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Новодраченинский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6F66A7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-847,8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Pr="00072D89" w:rsidRDefault="00067865" w:rsidP="00A073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-80,6</w:t>
            </w:r>
          </w:p>
        </w:tc>
      </w:tr>
      <w:tr w:rsidR="00067865" w:rsidRPr="00E25394" w:rsidTr="00A0736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</w:p>
        </w:tc>
      </w:tr>
      <w:tr w:rsidR="00067865" w:rsidRPr="00E25394" w:rsidTr="00A0736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865" w:rsidRPr="00E25394" w:rsidRDefault="00067865" w:rsidP="00A0736A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-847,8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65" w:rsidRDefault="00067865" w:rsidP="00A07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-80,6</w:t>
            </w:r>
          </w:p>
        </w:tc>
      </w:tr>
    </w:tbl>
    <w:p w:rsidR="00067865" w:rsidRDefault="00067865" w:rsidP="00067865"/>
    <w:sectPr w:rsidR="0006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95"/>
    <w:rsid w:val="00067865"/>
    <w:rsid w:val="00DC0948"/>
    <w:rsid w:val="00F5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86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067865"/>
    <w:pPr>
      <w:ind w:left="566" w:hanging="283"/>
    </w:pPr>
    <w:rPr>
      <w:sz w:val="20"/>
      <w:szCs w:val="20"/>
    </w:rPr>
  </w:style>
  <w:style w:type="paragraph" w:styleId="a3">
    <w:name w:val="Title"/>
    <w:basedOn w:val="a"/>
    <w:link w:val="a4"/>
    <w:qFormat/>
    <w:rsid w:val="000678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7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86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067865"/>
    <w:pPr>
      <w:ind w:left="566" w:hanging="283"/>
    </w:pPr>
    <w:rPr>
      <w:sz w:val="20"/>
      <w:szCs w:val="20"/>
    </w:rPr>
  </w:style>
  <w:style w:type="paragraph" w:styleId="a3">
    <w:name w:val="Title"/>
    <w:basedOn w:val="a"/>
    <w:link w:val="a4"/>
    <w:qFormat/>
    <w:rsid w:val="000678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7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Кайгородова</dc:creator>
  <cp:keywords/>
  <dc:description/>
  <cp:lastModifiedBy>Жанна Кайгородова</cp:lastModifiedBy>
  <cp:revision>3</cp:revision>
  <cp:lastPrinted>2020-04-22T04:08:00Z</cp:lastPrinted>
  <dcterms:created xsi:type="dcterms:W3CDTF">2020-04-22T04:00:00Z</dcterms:created>
  <dcterms:modified xsi:type="dcterms:W3CDTF">2020-04-22T04:09:00Z</dcterms:modified>
</cp:coreProperties>
</file>