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C2B" w:rsidRPr="00B86E88" w:rsidRDefault="00641C2B" w:rsidP="00641C2B">
      <w:pPr>
        <w:jc w:val="both"/>
        <w:rPr>
          <w:rFonts w:ascii="Arial" w:hAnsi="Arial"/>
          <w:sz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D6F79C" wp14:editId="6DE5F728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19455" cy="725805"/>
            <wp:effectExtent l="19050" t="0" r="4445" b="0"/>
            <wp:wrapSquare wrapText="bothSides"/>
            <wp:docPr id="2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1C2B" w:rsidRPr="00B86E88" w:rsidRDefault="00641C2B" w:rsidP="00641C2B">
      <w:pPr>
        <w:pStyle w:val="a4"/>
        <w:rPr>
          <w:b/>
          <w:sz w:val="26"/>
          <w:lang w:val="ru-RU"/>
        </w:rPr>
      </w:pPr>
    </w:p>
    <w:p w:rsidR="00641C2B" w:rsidRPr="00B86E88" w:rsidRDefault="00641C2B" w:rsidP="00641C2B">
      <w:pPr>
        <w:pStyle w:val="a4"/>
        <w:rPr>
          <w:sz w:val="26"/>
          <w:szCs w:val="26"/>
          <w:lang w:val="ru-RU"/>
        </w:rPr>
      </w:pPr>
    </w:p>
    <w:p w:rsidR="00641C2B" w:rsidRDefault="00641C2B" w:rsidP="00641C2B">
      <w:pPr>
        <w:pStyle w:val="a4"/>
        <w:rPr>
          <w:sz w:val="26"/>
          <w:szCs w:val="26"/>
          <w:lang w:val="ru-RU"/>
        </w:rPr>
      </w:pPr>
    </w:p>
    <w:p w:rsidR="00641C2B" w:rsidRPr="00B86E88" w:rsidRDefault="00641C2B" w:rsidP="00641C2B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86E88">
        <w:rPr>
          <w:rFonts w:ascii="Times New Roman" w:hAnsi="Times New Roman" w:cs="Times New Roman"/>
          <w:b/>
          <w:sz w:val="26"/>
          <w:szCs w:val="26"/>
          <w:lang w:val="ru-RU"/>
        </w:rPr>
        <w:t>РОССИЙСКАЯ ФЕДЕРАЦИЯ</w:t>
      </w:r>
    </w:p>
    <w:p w:rsidR="00641C2B" w:rsidRPr="00B86E88" w:rsidRDefault="00641C2B" w:rsidP="00641C2B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86E88">
        <w:rPr>
          <w:rFonts w:ascii="Times New Roman" w:hAnsi="Times New Roman" w:cs="Times New Roman"/>
          <w:b/>
          <w:sz w:val="26"/>
          <w:szCs w:val="26"/>
          <w:lang w:val="ru-RU"/>
        </w:rPr>
        <w:t>СОБРАНИЕ ДЕПУТАТОВ НОВОДРАЧЕНИНСКОГО СЕЛЬСОВЕТА</w:t>
      </w:r>
    </w:p>
    <w:p w:rsidR="00641C2B" w:rsidRPr="00CE61D9" w:rsidRDefault="00641C2B" w:rsidP="00641C2B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E61D9">
        <w:rPr>
          <w:rFonts w:ascii="Times New Roman" w:hAnsi="Times New Roman" w:cs="Times New Roman"/>
          <w:b/>
          <w:sz w:val="26"/>
          <w:szCs w:val="26"/>
          <w:lang w:val="ru-RU"/>
        </w:rPr>
        <w:t>ЗАРИНСКОГО РАЙОНА АЛТАЙСКОГО КРАЯ</w:t>
      </w:r>
    </w:p>
    <w:p w:rsidR="00641C2B" w:rsidRPr="00CE61D9" w:rsidRDefault="00641C2B" w:rsidP="00641C2B">
      <w:pPr>
        <w:pStyle w:val="a4"/>
        <w:jc w:val="center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</w:p>
    <w:p w:rsidR="00641C2B" w:rsidRPr="00956E34" w:rsidRDefault="00641C2B" w:rsidP="00641C2B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41C2B" w:rsidRPr="00956E34" w:rsidRDefault="00641C2B" w:rsidP="00641C2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</w:p>
    <w:p w:rsidR="00641C2B" w:rsidRPr="000B134E" w:rsidRDefault="00641C2B" w:rsidP="00641C2B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25</w:t>
      </w:r>
      <w:r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12</w:t>
      </w:r>
      <w:r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.20</w:t>
      </w:r>
      <w:r w:rsidR="00A96A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</w:t>
      </w:r>
      <w:r w:rsidRPr="00956E34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A96A36">
        <w:rPr>
          <w:rFonts w:ascii="Times New Roman" w:hAnsi="Times New Roman" w:cs="Times New Roman"/>
          <w:b w:val="0"/>
          <w:sz w:val="28"/>
          <w:szCs w:val="28"/>
        </w:rPr>
        <w:t>0</w:t>
      </w:r>
    </w:p>
    <w:p w:rsidR="00641C2B" w:rsidRDefault="00641C2B" w:rsidP="00641C2B">
      <w:pPr>
        <w:jc w:val="center"/>
        <w:rPr>
          <w:b/>
          <w:sz w:val="28"/>
          <w:szCs w:val="28"/>
        </w:rPr>
      </w:pPr>
    </w:p>
    <w:p w:rsidR="00641C2B" w:rsidRPr="00641C2B" w:rsidRDefault="00641C2B" w:rsidP="00641C2B">
      <w:pPr>
        <w:jc w:val="center"/>
      </w:pPr>
      <w:proofErr w:type="spellStart"/>
      <w:r w:rsidRPr="00641C2B">
        <w:t>с</w:t>
      </w:r>
      <w:proofErr w:type="gramStart"/>
      <w:r w:rsidRPr="00641C2B">
        <w:t>.Н</w:t>
      </w:r>
      <w:proofErr w:type="gramEnd"/>
      <w:r w:rsidRPr="00641C2B">
        <w:t>оводраченино</w:t>
      </w:r>
      <w:proofErr w:type="spellEnd"/>
    </w:p>
    <w:p w:rsidR="001A7CDC" w:rsidRDefault="001A7CDC" w:rsidP="001A7CDC">
      <w:pPr>
        <w:rPr>
          <w:sz w:val="26"/>
          <w:szCs w:val="26"/>
        </w:rPr>
      </w:pPr>
    </w:p>
    <w:p w:rsidR="001A7CDC" w:rsidRDefault="001A7CDC" w:rsidP="00641C2B">
      <w:pPr>
        <w:tabs>
          <w:tab w:val="left" w:pos="4962"/>
        </w:tabs>
        <w:ind w:right="4393"/>
        <w:rPr>
          <w:sz w:val="26"/>
          <w:szCs w:val="26"/>
        </w:rPr>
      </w:pPr>
      <w:r>
        <w:rPr>
          <w:sz w:val="26"/>
          <w:szCs w:val="26"/>
        </w:rPr>
        <w:t xml:space="preserve">О назначении публичных слушаний </w:t>
      </w:r>
    </w:p>
    <w:p w:rsidR="001A7CDC" w:rsidRDefault="001A7CDC" w:rsidP="00641C2B">
      <w:pPr>
        <w:tabs>
          <w:tab w:val="left" w:pos="4962"/>
        </w:tabs>
        <w:ind w:right="4393"/>
        <w:rPr>
          <w:sz w:val="26"/>
          <w:szCs w:val="26"/>
        </w:rPr>
      </w:pPr>
      <w:r>
        <w:rPr>
          <w:sz w:val="26"/>
          <w:szCs w:val="26"/>
        </w:rPr>
        <w:t>по исполнению бюджета муниципального</w:t>
      </w:r>
    </w:p>
    <w:p w:rsidR="001A7CDC" w:rsidRDefault="001A7CDC" w:rsidP="00641C2B">
      <w:pPr>
        <w:tabs>
          <w:tab w:val="left" w:pos="4962"/>
        </w:tabs>
        <w:ind w:right="4393"/>
        <w:rPr>
          <w:sz w:val="26"/>
          <w:szCs w:val="26"/>
        </w:rPr>
      </w:pPr>
      <w:r>
        <w:rPr>
          <w:sz w:val="26"/>
          <w:szCs w:val="26"/>
        </w:rPr>
        <w:t>образования Новодраченинский сельсовет</w:t>
      </w:r>
      <w:r>
        <w:rPr>
          <w:sz w:val="26"/>
          <w:szCs w:val="26"/>
        </w:rPr>
        <w:br/>
        <w:t>Заринского района Алтайского края за 20</w:t>
      </w:r>
      <w:r w:rsidR="00A96A36">
        <w:rPr>
          <w:sz w:val="26"/>
          <w:szCs w:val="26"/>
        </w:rPr>
        <w:t>20</w:t>
      </w:r>
      <w:r>
        <w:rPr>
          <w:sz w:val="26"/>
          <w:szCs w:val="26"/>
        </w:rPr>
        <w:t xml:space="preserve"> год </w:t>
      </w:r>
    </w:p>
    <w:p w:rsidR="001A7CDC" w:rsidRDefault="001A7CDC" w:rsidP="001A7CDC">
      <w:pPr>
        <w:ind w:right="-726"/>
        <w:rPr>
          <w:sz w:val="26"/>
          <w:szCs w:val="26"/>
        </w:rPr>
      </w:pPr>
    </w:p>
    <w:p w:rsidR="001A7CDC" w:rsidRDefault="001A7CDC" w:rsidP="001A7C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28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6"/>
            <w:szCs w:val="26"/>
          </w:rPr>
          <w:t>2003 г</w:t>
        </w:r>
      </w:smartTag>
      <w:r>
        <w:rPr>
          <w:sz w:val="26"/>
          <w:szCs w:val="26"/>
        </w:rPr>
        <w:t>.  № 131-ФЗ «Об общих принципах организации местного самоуправления в Российской Федерации», статьей 23 и 12 Устава муниципального образования Новодраченинский сельсовет Заринского района Алтайского края Собрание депутатов Новодраченинского сельсовета</w:t>
      </w:r>
    </w:p>
    <w:p w:rsidR="001A7CDC" w:rsidRDefault="001A7CDC" w:rsidP="001A7CDC">
      <w:pPr>
        <w:ind w:left="353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РЕШИЛО:</w:t>
      </w:r>
    </w:p>
    <w:p w:rsidR="001A7CDC" w:rsidRDefault="001A7CDC" w:rsidP="001A7C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1.Назначить публичные слушания по исполнению бюджета муниципального</w:t>
      </w:r>
    </w:p>
    <w:p w:rsidR="001A7CDC" w:rsidRDefault="001A7CDC" w:rsidP="001A7C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образования Новодраченинский сельсовет Заринского района Алтайского края за 20</w:t>
      </w:r>
      <w:r w:rsidR="00A96A36">
        <w:rPr>
          <w:sz w:val="26"/>
          <w:szCs w:val="26"/>
        </w:rPr>
        <w:t>20</w:t>
      </w:r>
      <w:r>
        <w:rPr>
          <w:sz w:val="26"/>
          <w:szCs w:val="26"/>
        </w:rPr>
        <w:t xml:space="preserve"> год  на </w:t>
      </w:r>
      <w:r w:rsidR="00A96A36">
        <w:rPr>
          <w:sz w:val="26"/>
          <w:szCs w:val="26"/>
        </w:rPr>
        <w:t>29</w:t>
      </w:r>
      <w:r>
        <w:rPr>
          <w:sz w:val="26"/>
          <w:szCs w:val="26"/>
        </w:rPr>
        <w:t xml:space="preserve"> </w:t>
      </w:r>
      <w:r w:rsidR="00641C2B">
        <w:rPr>
          <w:sz w:val="26"/>
          <w:szCs w:val="26"/>
        </w:rPr>
        <w:t>январ</w:t>
      </w:r>
      <w:r w:rsidR="001577F6">
        <w:rPr>
          <w:sz w:val="26"/>
          <w:szCs w:val="26"/>
        </w:rPr>
        <w:t xml:space="preserve">я </w:t>
      </w:r>
      <w:r>
        <w:rPr>
          <w:sz w:val="26"/>
          <w:szCs w:val="26"/>
        </w:rPr>
        <w:t xml:space="preserve"> 20</w:t>
      </w:r>
      <w:r w:rsidR="00641C2B">
        <w:rPr>
          <w:sz w:val="26"/>
          <w:szCs w:val="26"/>
        </w:rPr>
        <w:t>20</w:t>
      </w:r>
      <w:r>
        <w:rPr>
          <w:sz w:val="26"/>
          <w:szCs w:val="26"/>
        </w:rPr>
        <w:t xml:space="preserve"> год</w:t>
      </w:r>
      <w:r w:rsidR="0066231A">
        <w:rPr>
          <w:sz w:val="26"/>
          <w:szCs w:val="26"/>
        </w:rPr>
        <w:t>а</w:t>
      </w:r>
      <w:r>
        <w:rPr>
          <w:sz w:val="26"/>
          <w:szCs w:val="26"/>
        </w:rPr>
        <w:t xml:space="preserve"> на 14.00 часов.</w:t>
      </w:r>
    </w:p>
    <w:p w:rsidR="001A7CDC" w:rsidRDefault="001A7CDC" w:rsidP="001A7C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 Утвердить состав оргкомитета по подготовке и проведению публичных слушаний (приложение 1), который будет работать в Администрации Новодраченинского сельсовета, по адресу: Алтайский край, Заринский район, с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>оводраченино, ул.Центральная 30.</w:t>
      </w:r>
    </w:p>
    <w:p w:rsidR="001A7CDC" w:rsidRDefault="001A7CDC" w:rsidP="001A7C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 Проинформировать население администрации сельсовета о комиссии по подготовке проекта документа об исполнении бюджета муниципального образования Новодраченинский сельсовет Заринского района Алтайского края,</w:t>
      </w:r>
      <w:r>
        <w:rPr>
          <w:sz w:val="26"/>
          <w:szCs w:val="26"/>
        </w:rPr>
        <w:br/>
        <w:t xml:space="preserve"> ее состав,  нахождение, режим работы через стенд для информаций.</w:t>
      </w:r>
    </w:p>
    <w:p w:rsidR="001A7CDC" w:rsidRDefault="001A7CDC" w:rsidP="001A7C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4.Проект документа об исполнении бюджета муниципального образования Новодраченинский сельсовет Заринского района Алтайского края, а также настоящее решение разместить для обнародования на информационном стенде Администрации сельсовета.</w:t>
      </w:r>
    </w:p>
    <w:p w:rsidR="001A7CDC" w:rsidRDefault="001A7CDC" w:rsidP="001A7C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5.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решения возложить на постоянную комиссию Собрания депутатов Новодраченинского сельсовета по социально-правовым  вопросам.</w:t>
      </w:r>
    </w:p>
    <w:p w:rsidR="001A7CDC" w:rsidRDefault="001A7CDC" w:rsidP="001A7CDC">
      <w:pPr>
        <w:jc w:val="both"/>
        <w:rPr>
          <w:sz w:val="26"/>
          <w:szCs w:val="26"/>
        </w:rPr>
      </w:pPr>
    </w:p>
    <w:p w:rsidR="001A7CDC" w:rsidRDefault="001A7CDC" w:rsidP="001A7CDC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</w:t>
      </w:r>
      <w:r>
        <w:rPr>
          <w:sz w:val="26"/>
          <w:szCs w:val="26"/>
        </w:rPr>
        <w:tab/>
        <w:t xml:space="preserve">            </w:t>
      </w:r>
      <w:r w:rsidR="001577F6">
        <w:rPr>
          <w:sz w:val="26"/>
          <w:szCs w:val="26"/>
        </w:rPr>
        <w:t>А.Е.Гавшин</w:t>
      </w:r>
    </w:p>
    <w:p w:rsidR="001A7CDC" w:rsidRDefault="001A7CDC" w:rsidP="001A7CDC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A7CDC" w:rsidTr="001A7CDC">
        <w:tc>
          <w:tcPr>
            <w:tcW w:w="4785" w:type="dxa"/>
          </w:tcPr>
          <w:p w:rsidR="001A7CDC" w:rsidRDefault="001A7CDC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1A7CDC" w:rsidRDefault="001A7CDC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1A7CDC" w:rsidRDefault="001A7CDC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1A7CDC" w:rsidRDefault="001A7CDC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ПРИЛОЖЕНИЕ</w:t>
            </w:r>
          </w:p>
          <w:p w:rsidR="001A7CDC" w:rsidRDefault="001A7CDC" w:rsidP="00A96A3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 решению Собрания депутатов </w:t>
            </w:r>
            <w:proofErr w:type="spellStart"/>
            <w:r>
              <w:rPr>
                <w:sz w:val="26"/>
                <w:szCs w:val="26"/>
                <w:lang w:eastAsia="en-US"/>
              </w:rPr>
              <w:t>Новодраченинского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сельсовета от </w:t>
            </w:r>
            <w:r w:rsidR="0066231A">
              <w:rPr>
                <w:sz w:val="26"/>
                <w:szCs w:val="26"/>
                <w:lang w:eastAsia="en-US"/>
              </w:rPr>
              <w:t>2</w:t>
            </w:r>
            <w:r w:rsidR="00641C2B">
              <w:rPr>
                <w:sz w:val="26"/>
                <w:szCs w:val="26"/>
                <w:lang w:eastAsia="en-US"/>
              </w:rPr>
              <w:t>5</w:t>
            </w:r>
            <w:r>
              <w:rPr>
                <w:sz w:val="26"/>
                <w:szCs w:val="26"/>
                <w:lang w:eastAsia="en-US"/>
              </w:rPr>
              <w:t>.12.20</w:t>
            </w:r>
            <w:r w:rsidR="00A96A36">
              <w:rPr>
                <w:sz w:val="26"/>
                <w:szCs w:val="26"/>
                <w:lang w:eastAsia="en-US"/>
              </w:rPr>
              <w:t>20</w:t>
            </w:r>
            <w:r>
              <w:rPr>
                <w:sz w:val="26"/>
                <w:szCs w:val="26"/>
                <w:lang w:eastAsia="en-US"/>
              </w:rPr>
              <w:t xml:space="preserve"> № </w:t>
            </w:r>
            <w:r w:rsidR="00641C2B">
              <w:rPr>
                <w:sz w:val="26"/>
                <w:szCs w:val="26"/>
                <w:lang w:eastAsia="en-US"/>
              </w:rPr>
              <w:t>3</w:t>
            </w:r>
            <w:r w:rsidR="00A96A36">
              <w:rPr>
                <w:sz w:val="26"/>
                <w:szCs w:val="26"/>
                <w:lang w:eastAsia="en-US"/>
              </w:rPr>
              <w:t>0</w:t>
            </w:r>
            <w:bookmarkStart w:id="0" w:name="_GoBack"/>
            <w:bookmarkEnd w:id="0"/>
          </w:p>
        </w:tc>
      </w:tr>
    </w:tbl>
    <w:p w:rsidR="001A7CDC" w:rsidRDefault="001A7CDC" w:rsidP="001A7CDC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</w:t>
      </w:r>
    </w:p>
    <w:p w:rsidR="001A7CDC" w:rsidRDefault="001A7CDC" w:rsidP="001A7CDC">
      <w:pPr>
        <w:jc w:val="both"/>
        <w:rPr>
          <w:sz w:val="26"/>
          <w:szCs w:val="26"/>
        </w:rPr>
      </w:pPr>
    </w:p>
    <w:p w:rsidR="001A7CDC" w:rsidRDefault="001A7CDC" w:rsidP="001A7CDC">
      <w:pPr>
        <w:jc w:val="center"/>
        <w:rPr>
          <w:sz w:val="26"/>
          <w:szCs w:val="26"/>
        </w:rPr>
      </w:pPr>
      <w:r>
        <w:rPr>
          <w:sz w:val="26"/>
          <w:szCs w:val="26"/>
        </w:rPr>
        <w:t>Состав оргкомитета по подготовке и проведению публичных слушаний по исполнению бюджета муниципального образования Новодраченинский сельсовет Заринского района Алтайского края</w:t>
      </w:r>
    </w:p>
    <w:p w:rsidR="001A7CDC" w:rsidRDefault="001A7CDC" w:rsidP="001A7C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A7CDC" w:rsidRDefault="001A7CDC" w:rsidP="001A7CD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1.Олег Петрович Гоношилов – глава Администрации Новодраченинского сельсовета Заринского района Алтайского края.</w:t>
      </w:r>
    </w:p>
    <w:p w:rsidR="001A7CDC" w:rsidRDefault="001A7CDC" w:rsidP="001A7C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</w:t>
      </w:r>
      <w:r w:rsidR="00641C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Жанна Алексеевна </w:t>
      </w:r>
      <w:proofErr w:type="spellStart"/>
      <w:r>
        <w:rPr>
          <w:sz w:val="26"/>
          <w:szCs w:val="26"/>
        </w:rPr>
        <w:t>Кайгородова</w:t>
      </w:r>
      <w:proofErr w:type="spellEnd"/>
      <w:r>
        <w:rPr>
          <w:sz w:val="26"/>
          <w:szCs w:val="26"/>
        </w:rPr>
        <w:t xml:space="preserve"> – секретарь Администрации Новодраченинского сельсовета Заринского района Алтайского края.</w:t>
      </w:r>
    </w:p>
    <w:p w:rsidR="001A7CDC" w:rsidRDefault="001A7CDC" w:rsidP="001A7C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</w:t>
      </w:r>
      <w:r w:rsidR="00641C2B">
        <w:rPr>
          <w:sz w:val="26"/>
          <w:szCs w:val="26"/>
        </w:rPr>
        <w:t xml:space="preserve">  </w:t>
      </w:r>
      <w:r w:rsidR="001577F6">
        <w:rPr>
          <w:sz w:val="26"/>
          <w:szCs w:val="26"/>
        </w:rPr>
        <w:t xml:space="preserve">Алексей </w:t>
      </w:r>
      <w:proofErr w:type="spellStart"/>
      <w:r w:rsidR="001577F6">
        <w:rPr>
          <w:sz w:val="26"/>
          <w:szCs w:val="26"/>
        </w:rPr>
        <w:t>Ермолаевич</w:t>
      </w:r>
      <w:proofErr w:type="spellEnd"/>
      <w:r w:rsidR="001577F6">
        <w:rPr>
          <w:sz w:val="26"/>
          <w:szCs w:val="26"/>
        </w:rPr>
        <w:t xml:space="preserve"> </w:t>
      </w:r>
      <w:proofErr w:type="spellStart"/>
      <w:r w:rsidR="001577F6">
        <w:rPr>
          <w:sz w:val="26"/>
          <w:szCs w:val="26"/>
        </w:rPr>
        <w:t>Гавшин</w:t>
      </w:r>
      <w:proofErr w:type="spellEnd"/>
      <w:r w:rsidR="001577F6">
        <w:rPr>
          <w:sz w:val="26"/>
          <w:szCs w:val="26"/>
        </w:rPr>
        <w:t xml:space="preserve"> </w:t>
      </w:r>
      <w:r>
        <w:rPr>
          <w:sz w:val="26"/>
          <w:szCs w:val="26"/>
        </w:rPr>
        <w:t>– глава Новодраченинского сельсовета.</w:t>
      </w:r>
    </w:p>
    <w:p w:rsidR="001A7CDC" w:rsidRDefault="001A7CDC" w:rsidP="001A7C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4.</w:t>
      </w:r>
      <w:r w:rsidR="00641C2B">
        <w:rPr>
          <w:sz w:val="26"/>
          <w:szCs w:val="26"/>
        </w:rPr>
        <w:t xml:space="preserve"> Светлана Васильевна Медведева </w:t>
      </w:r>
      <w:r>
        <w:rPr>
          <w:sz w:val="26"/>
          <w:szCs w:val="26"/>
        </w:rPr>
        <w:t>– депутат Собрания депутатов Новодраченинского сельсовета Заринского района Алтайского края.</w:t>
      </w:r>
    </w:p>
    <w:p w:rsidR="001A7CDC" w:rsidRDefault="001A7CDC" w:rsidP="001A7C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5. </w:t>
      </w:r>
      <w:r w:rsidR="00641C2B">
        <w:rPr>
          <w:sz w:val="26"/>
          <w:szCs w:val="26"/>
        </w:rPr>
        <w:t xml:space="preserve"> Ирина Алексеевна Полякова </w:t>
      </w:r>
      <w:r>
        <w:rPr>
          <w:sz w:val="26"/>
          <w:szCs w:val="26"/>
        </w:rPr>
        <w:t>–</w:t>
      </w:r>
      <w:r w:rsidR="00641C2B">
        <w:rPr>
          <w:sz w:val="26"/>
          <w:szCs w:val="26"/>
        </w:rPr>
        <w:t xml:space="preserve"> библиотекарь </w:t>
      </w:r>
      <w:proofErr w:type="spellStart"/>
      <w:r>
        <w:rPr>
          <w:sz w:val="26"/>
          <w:szCs w:val="26"/>
        </w:rPr>
        <w:t>Новодраченинско</w:t>
      </w:r>
      <w:r w:rsidR="00641C2B">
        <w:rPr>
          <w:sz w:val="26"/>
          <w:szCs w:val="26"/>
        </w:rPr>
        <w:t>й</w:t>
      </w:r>
      <w:proofErr w:type="spellEnd"/>
      <w:r w:rsidR="00641C2B">
        <w:rPr>
          <w:sz w:val="26"/>
          <w:szCs w:val="26"/>
        </w:rPr>
        <w:t xml:space="preserve"> библиотеки</w:t>
      </w:r>
      <w:r>
        <w:rPr>
          <w:sz w:val="26"/>
          <w:szCs w:val="26"/>
        </w:rPr>
        <w:t>.</w:t>
      </w:r>
    </w:p>
    <w:p w:rsidR="001A7CDC" w:rsidRDefault="001A7CDC" w:rsidP="001A7CDC">
      <w:pPr>
        <w:jc w:val="both"/>
        <w:rPr>
          <w:sz w:val="26"/>
          <w:szCs w:val="26"/>
        </w:rPr>
      </w:pPr>
    </w:p>
    <w:p w:rsidR="001A7CDC" w:rsidRDefault="001A7CDC" w:rsidP="001A7CDC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 w:rsidR="001577F6">
        <w:rPr>
          <w:sz w:val="26"/>
          <w:szCs w:val="26"/>
        </w:rPr>
        <w:t>А.Е.Гавшин</w:t>
      </w:r>
    </w:p>
    <w:p w:rsidR="001A7CDC" w:rsidRDefault="001A7CDC" w:rsidP="001A7CDC">
      <w:pPr>
        <w:jc w:val="both"/>
        <w:rPr>
          <w:sz w:val="26"/>
          <w:szCs w:val="26"/>
        </w:rPr>
      </w:pPr>
    </w:p>
    <w:p w:rsidR="001A7CDC" w:rsidRDefault="001A7CDC" w:rsidP="001A7CDC">
      <w:pPr>
        <w:jc w:val="both"/>
        <w:rPr>
          <w:sz w:val="26"/>
          <w:szCs w:val="26"/>
        </w:rPr>
      </w:pPr>
    </w:p>
    <w:p w:rsidR="001A7CDC" w:rsidRDefault="001A7CDC" w:rsidP="001A7CDC">
      <w:pPr>
        <w:jc w:val="center"/>
        <w:rPr>
          <w:sz w:val="28"/>
          <w:szCs w:val="28"/>
        </w:rPr>
      </w:pPr>
    </w:p>
    <w:p w:rsidR="001A7CDC" w:rsidRDefault="001A7CDC" w:rsidP="001A7CDC">
      <w:pPr>
        <w:jc w:val="center"/>
        <w:rPr>
          <w:sz w:val="28"/>
          <w:szCs w:val="28"/>
        </w:rPr>
      </w:pPr>
    </w:p>
    <w:p w:rsidR="001A7CDC" w:rsidRDefault="001A7CDC" w:rsidP="001A7CDC">
      <w:pPr>
        <w:jc w:val="center"/>
        <w:rPr>
          <w:sz w:val="28"/>
          <w:szCs w:val="28"/>
        </w:rPr>
      </w:pPr>
    </w:p>
    <w:p w:rsidR="001A7CDC" w:rsidRDefault="001A7CDC" w:rsidP="001A7CDC">
      <w:pPr>
        <w:jc w:val="center"/>
        <w:rPr>
          <w:sz w:val="28"/>
          <w:szCs w:val="28"/>
        </w:rPr>
      </w:pPr>
    </w:p>
    <w:p w:rsidR="001A7CDC" w:rsidRDefault="001A7CDC" w:rsidP="001A7CDC">
      <w:pPr>
        <w:jc w:val="center"/>
        <w:rPr>
          <w:sz w:val="28"/>
          <w:szCs w:val="28"/>
        </w:rPr>
      </w:pPr>
    </w:p>
    <w:p w:rsidR="001A7CDC" w:rsidRDefault="001A7CDC" w:rsidP="001A7CDC">
      <w:pPr>
        <w:jc w:val="both"/>
        <w:rPr>
          <w:sz w:val="26"/>
          <w:szCs w:val="26"/>
        </w:rPr>
      </w:pPr>
    </w:p>
    <w:p w:rsidR="001A7CDC" w:rsidRDefault="001A7CDC" w:rsidP="001A7CDC">
      <w:pPr>
        <w:jc w:val="both"/>
        <w:rPr>
          <w:sz w:val="26"/>
          <w:szCs w:val="26"/>
        </w:rPr>
      </w:pPr>
    </w:p>
    <w:p w:rsidR="001A7CDC" w:rsidRDefault="001A7CDC" w:rsidP="001A7CDC">
      <w:pPr>
        <w:jc w:val="both"/>
        <w:rPr>
          <w:sz w:val="26"/>
          <w:szCs w:val="26"/>
        </w:rPr>
      </w:pPr>
    </w:p>
    <w:p w:rsidR="001A7CDC" w:rsidRDefault="001A7CDC" w:rsidP="001A7CDC">
      <w:pPr>
        <w:jc w:val="both"/>
        <w:rPr>
          <w:sz w:val="26"/>
          <w:szCs w:val="26"/>
        </w:rPr>
      </w:pPr>
    </w:p>
    <w:p w:rsidR="001A7CDC" w:rsidRDefault="001A7CDC" w:rsidP="001A7CDC">
      <w:pPr>
        <w:jc w:val="both"/>
        <w:rPr>
          <w:sz w:val="26"/>
          <w:szCs w:val="26"/>
        </w:rPr>
      </w:pPr>
    </w:p>
    <w:p w:rsidR="001A7CDC" w:rsidRDefault="001A7CDC" w:rsidP="001A7CDC">
      <w:pPr>
        <w:jc w:val="both"/>
        <w:rPr>
          <w:sz w:val="26"/>
          <w:szCs w:val="26"/>
        </w:rPr>
      </w:pPr>
    </w:p>
    <w:p w:rsidR="007F0F81" w:rsidRDefault="007F0F81"/>
    <w:sectPr w:rsidR="007F0F81" w:rsidSect="007F0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7CDC"/>
    <w:rsid w:val="00012805"/>
    <w:rsid w:val="001577F6"/>
    <w:rsid w:val="001A7CDC"/>
    <w:rsid w:val="001E7901"/>
    <w:rsid w:val="00460548"/>
    <w:rsid w:val="004D32B7"/>
    <w:rsid w:val="00641C2B"/>
    <w:rsid w:val="0066231A"/>
    <w:rsid w:val="007F0F81"/>
    <w:rsid w:val="00A34F1C"/>
    <w:rsid w:val="00A96A36"/>
    <w:rsid w:val="00AD30CC"/>
    <w:rsid w:val="00E972A3"/>
    <w:rsid w:val="00F1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41C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Title"/>
    <w:basedOn w:val="a"/>
    <w:next w:val="a"/>
    <w:link w:val="a5"/>
    <w:qFormat/>
    <w:rsid w:val="00641C2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a5">
    <w:name w:val="Название Знак"/>
    <w:basedOn w:val="a0"/>
    <w:link w:val="a4"/>
    <w:rsid w:val="00641C2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412</Words>
  <Characters>2352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16</cp:revision>
  <dcterms:created xsi:type="dcterms:W3CDTF">2017-01-13T02:34:00Z</dcterms:created>
  <dcterms:modified xsi:type="dcterms:W3CDTF">2020-12-24T04:23:00Z</dcterms:modified>
</cp:coreProperties>
</file>