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1F" w:rsidRPr="00E86AF7" w:rsidRDefault="00E73F34">
      <w:pPr>
        <w:rPr>
          <w:rFonts w:ascii="Times New Roman" w:hAnsi="Times New Roman" w:cs="Times New Roman"/>
          <w:b/>
          <w:sz w:val="24"/>
          <w:szCs w:val="24"/>
        </w:rPr>
      </w:pPr>
      <w:r w:rsidRPr="00E86AF7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 Создание условий для устойчивого исполнения бюджетов муниципальных образований </w:t>
      </w:r>
      <w:proofErr w:type="spellStart"/>
      <w:r w:rsidRPr="00E86AF7">
        <w:rPr>
          <w:rFonts w:ascii="Times New Roman" w:hAnsi="Times New Roman" w:cs="Times New Roman"/>
          <w:b/>
          <w:sz w:val="24"/>
          <w:szCs w:val="24"/>
        </w:rPr>
        <w:t>Заринского</w:t>
      </w:r>
      <w:proofErr w:type="spellEnd"/>
      <w:r w:rsidRPr="00E86AF7">
        <w:rPr>
          <w:rFonts w:ascii="Times New Roman" w:hAnsi="Times New Roman" w:cs="Times New Roman"/>
          <w:b/>
          <w:sz w:val="24"/>
          <w:szCs w:val="24"/>
        </w:rPr>
        <w:t xml:space="preserve"> района на 2016- 2020 годы»</w:t>
      </w:r>
      <w:r w:rsidR="00321EFB" w:rsidRPr="00E86AF7">
        <w:rPr>
          <w:rFonts w:ascii="Times New Roman" w:hAnsi="Times New Roman" w:cs="Times New Roman"/>
          <w:b/>
          <w:sz w:val="24"/>
          <w:szCs w:val="24"/>
        </w:rPr>
        <w:t>.</w:t>
      </w:r>
    </w:p>
    <w:p w:rsidR="00321EFB" w:rsidRDefault="00321EFB" w:rsidP="00321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бюджете муниципального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на 2018 год по программе         </w:t>
      </w:r>
      <w:r>
        <w:rPr>
          <w:rFonts w:ascii="Times New Roman" w:hAnsi="Times New Roman" w:cs="Times New Roman"/>
          <w:sz w:val="24"/>
          <w:szCs w:val="24"/>
        </w:rPr>
        <w:t xml:space="preserve">« Создание условий для устойчивого исполнения бюджетов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2016- 2020 годы»</w:t>
      </w:r>
      <w:r w:rsidR="00E86AF7">
        <w:rPr>
          <w:rFonts w:ascii="Times New Roman" w:hAnsi="Times New Roman" w:cs="Times New Roman"/>
          <w:sz w:val="24"/>
          <w:szCs w:val="24"/>
        </w:rPr>
        <w:t xml:space="preserve"> по состоянию на 01.08.2018 года </w:t>
      </w:r>
      <w:r>
        <w:rPr>
          <w:rFonts w:ascii="Times New Roman" w:hAnsi="Times New Roman" w:cs="Times New Roman"/>
          <w:sz w:val="24"/>
          <w:szCs w:val="24"/>
        </w:rPr>
        <w:t xml:space="preserve"> утверждено </w:t>
      </w:r>
      <w:r w:rsidR="00E86AF7">
        <w:rPr>
          <w:rFonts w:ascii="Times New Roman" w:hAnsi="Times New Roman" w:cs="Times New Roman"/>
          <w:sz w:val="24"/>
          <w:szCs w:val="24"/>
        </w:rPr>
        <w:t>23183,8 тыс. рублей. Фактически исполнено 11011,7 тыс. рублей</w:t>
      </w:r>
      <w:proofErr w:type="gramStart"/>
      <w:r w:rsidR="00E86A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86AF7">
        <w:rPr>
          <w:rFonts w:ascii="Times New Roman" w:hAnsi="Times New Roman" w:cs="Times New Roman"/>
          <w:sz w:val="24"/>
          <w:szCs w:val="24"/>
        </w:rPr>
        <w:t xml:space="preserve"> что составило 47 % к уточненному годовому плану.</w:t>
      </w:r>
    </w:p>
    <w:p w:rsidR="00E86AF7" w:rsidRDefault="00E86AF7" w:rsidP="00321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Темп роста налоговых доходов консолидированного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 уровню 2017 года составил</w:t>
      </w:r>
      <w:r w:rsidR="007F496B">
        <w:rPr>
          <w:rFonts w:ascii="Times New Roman" w:hAnsi="Times New Roman" w:cs="Times New Roman"/>
          <w:sz w:val="24"/>
          <w:szCs w:val="24"/>
        </w:rPr>
        <w:t xml:space="preserve"> 104,5 %.</w:t>
      </w:r>
    </w:p>
    <w:p w:rsidR="007F496B" w:rsidRDefault="007F496B" w:rsidP="00321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просроченной кредиторской задолженности составила  0,00 %.</w:t>
      </w:r>
    </w:p>
    <w:p w:rsidR="007F496B" w:rsidRDefault="007F496B" w:rsidP="00321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бюджета у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не превышает предельного объема муниципального долга, установленного бюджетным законодательством.</w:t>
      </w:r>
      <w:bookmarkStart w:id="0" w:name="_GoBack"/>
      <w:bookmarkEnd w:id="0"/>
    </w:p>
    <w:p w:rsidR="00321EFB" w:rsidRPr="00E73F34" w:rsidRDefault="00321EFB">
      <w:pPr>
        <w:rPr>
          <w:rFonts w:ascii="Times New Roman" w:hAnsi="Times New Roman" w:cs="Times New Roman"/>
          <w:sz w:val="24"/>
          <w:szCs w:val="24"/>
        </w:rPr>
      </w:pPr>
    </w:p>
    <w:sectPr w:rsidR="00321EFB" w:rsidRPr="00E7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F2"/>
    <w:rsid w:val="001C4EF2"/>
    <w:rsid w:val="00321EFB"/>
    <w:rsid w:val="0052761F"/>
    <w:rsid w:val="00616572"/>
    <w:rsid w:val="0062171D"/>
    <w:rsid w:val="007773FD"/>
    <w:rsid w:val="007F496B"/>
    <w:rsid w:val="008B66C0"/>
    <w:rsid w:val="0095091C"/>
    <w:rsid w:val="00CE4158"/>
    <w:rsid w:val="00E73F34"/>
    <w:rsid w:val="00E86AF7"/>
    <w:rsid w:val="00F4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User44</cp:lastModifiedBy>
  <cp:revision>4</cp:revision>
  <dcterms:created xsi:type="dcterms:W3CDTF">2018-08-29T04:32:00Z</dcterms:created>
  <dcterms:modified xsi:type="dcterms:W3CDTF">2018-08-29T09:22:00Z</dcterms:modified>
</cp:coreProperties>
</file>