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72F" w:rsidRDefault="00DC4AB6" w:rsidP="009F77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4AB6">
        <w:rPr>
          <w:rFonts w:ascii="Times New Roman" w:eastAsia="Times New Roman" w:hAnsi="Times New Roman" w:cs="Times New Roman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-647700</wp:posOffset>
            </wp:positionV>
            <wp:extent cx="719455" cy="723900"/>
            <wp:effectExtent l="1905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9F772F" w:rsidRPr="00DC4AB6" w:rsidRDefault="009F77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C4A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627D3B" w:rsidRPr="00DC4AB6" w:rsidRDefault="009F772F">
      <w:pPr>
        <w:jc w:val="center"/>
        <w:rPr>
          <w:b/>
          <w:lang w:val="ru-RU"/>
        </w:rPr>
      </w:pPr>
      <w:r w:rsidRPr="00DC4AB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кая</w:t>
      </w: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627D3B">
      <w:pPr>
        <w:jc w:val="left"/>
        <w:rPr>
          <w:lang w:val="ru-RU"/>
        </w:rPr>
      </w:pPr>
    </w:p>
    <w:p w:rsidR="00627D3B" w:rsidRPr="00DC4AB6" w:rsidRDefault="009F772F">
      <w:pPr>
        <w:jc w:val="center"/>
        <w:rPr>
          <w:lang w:val="ru-RU"/>
        </w:rPr>
      </w:pPr>
      <w:r w:rsidRPr="00DC4AB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27D3B" w:rsidRPr="00DC4AB6">
        <w:tc>
          <w:tcPr>
            <w:tcW w:w="2830" w:type="pct"/>
          </w:tcPr>
          <w:p w:rsidR="00627D3B" w:rsidRPr="00DC4AB6" w:rsidRDefault="009F772F" w:rsidP="009F772F">
            <w:pPr>
              <w:jc w:val="left"/>
              <w:rPr>
                <w:lang w:val="ru-RU"/>
              </w:rPr>
            </w:pPr>
            <w:r w:rsidRPr="00DC4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5C4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Pr="00DC4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C4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  <w:r w:rsidRPr="00DC4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2170" w:type="pct"/>
          </w:tcPr>
          <w:p w:rsidR="00627D3B" w:rsidRPr="00DC4AB6" w:rsidRDefault="009F772F">
            <w:pPr>
              <w:jc w:val="right"/>
              <w:rPr>
                <w:lang w:val="ru-RU"/>
              </w:rPr>
            </w:pPr>
            <w:r w:rsidRPr="00DC4A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</w:tr>
    </w:tbl>
    <w:p w:rsidR="00627D3B" w:rsidRPr="00DC4AB6" w:rsidRDefault="00627D3B">
      <w:pPr>
        <w:jc w:val="left"/>
        <w:rPr>
          <w:lang w:val="ru-RU"/>
        </w:rPr>
      </w:pPr>
    </w:p>
    <w:p w:rsidR="00627D3B" w:rsidRPr="00DC4AB6" w:rsidRDefault="009F772F">
      <w:pPr>
        <w:jc w:val="center"/>
        <w:rPr>
          <w:lang w:val="ru-RU"/>
        </w:rPr>
      </w:pPr>
      <w:r w:rsidRPr="00DC4AB6">
        <w:rPr>
          <w:rFonts w:ascii="Times New Roman" w:eastAsia="Times New Roman" w:hAnsi="Times New Roman" w:cs="Times New Roman"/>
          <w:sz w:val="28"/>
          <w:szCs w:val="28"/>
          <w:lang w:val="ru-RU"/>
        </w:rPr>
        <w:t>с.Воскресенка</w:t>
      </w:r>
    </w:p>
    <w:p w:rsidR="00627D3B" w:rsidRPr="00DC4AB6" w:rsidRDefault="00627D3B">
      <w:pPr>
        <w:jc w:val="left"/>
        <w:rPr>
          <w:lang w:val="ru-RU"/>
        </w:rPr>
      </w:pPr>
    </w:p>
    <w:p w:rsidR="00627D3B" w:rsidRPr="00DC4AB6" w:rsidRDefault="00627D3B">
      <w:pPr>
        <w:jc w:val="left"/>
        <w:rPr>
          <w:lang w:val="ru-RU"/>
        </w:rPr>
      </w:pPr>
    </w:p>
    <w:p w:rsidR="009F772F" w:rsidRPr="009F772F" w:rsidRDefault="009F772F" w:rsidP="009F772F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 </w:t>
      </w:r>
      <w:proofErr w:type="gramStart"/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муниципального</w:t>
      </w:r>
      <w:proofErr w:type="gramEnd"/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F772F" w:rsidRPr="009F772F" w:rsidRDefault="009F772F" w:rsidP="009F772F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образования Воскресенский </w:t>
      </w:r>
    </w:p>
    <w:p w:rsidR="009F772F" w:rsidRPr="009F772F" w:rsidRDefault="009F772F" w:rsidP="009F772F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сельсовет Заринского района </w:t>
      </w:r>
    </w:p>
    <w:p w:rsidR="009F772F" w:rsidRPr="009F772F" w:rsidRDefault="009F772F" w:rsidP="009F772F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Алтайского края на 2021 год </w:t>
      </w:r>
    </w:p>
    <w:p w:rsidR="009F772F" w:rsidRPr="009F772F" w:rsidRDefault="009F772F" w:rsidP="009F772F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и на плановый период 2022 и </w:t>
      </w:r>
    </w:p>
    <w:p w:rsidR="00627D3B" w:rsidRPr="009F772F" w:rsidRDefault="009F772F" w:rsidP="009F772F">
      <w:pPr>
        <w:jc w:val="left"/>
        <w:rPr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2023 годов</w:t>
      </w: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1.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Основные характеристики бюджета муниципального образования Воскресен</w:t>
      </w:r>
      <w:r w:rsidR="00C028D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кий сельсовет Заринского района Алтайского края на 2021 год и на плановый период 2022 и 2023 годов</w:t>
      </w:r>
    </w:p>
    <w:p w:rsidR="00627D3B" w:rsidRPr="009F772F" w:rsidRDefault="00627D3B">
      <w:pPr>
        <w:ind w:firstLine="800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основные характеристики бюджета  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муниципального образования Воскресен</w:t>
      </w:r>
      <w:r w:rsidR="00C028D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кий сельсовет Заринского района Алтайского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края (далее – бюджет сельского поселения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proofErr w:type="gramEnd"/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а 2021 год: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 632,7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 254,7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9F772F" w:rsidRDefault="009F772F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627D3B" w:rsidRPr="009F772F" w:rsidRDefault="009F772F" w:rsidP="009F772F">
      <w:pPr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 632,7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2022 года в  сумме 0,0 тыс. рублей, в том числе верхний предел долга по муниципальным гарантиям в сумме 0,0 тыс. рублей;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 и на 2023 год:</w:t>
      </w:r>
    </w:p>
    <w:p w:rsidR="009F772F" w:rsidRDefault="009F772F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2022 год  в  сумме 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 571,7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 рублей,  в  том  числе  объем 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трансфертов, получаемых из других бюджетов, в сумме 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 187,7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и на 2023 год в сумме 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 666,6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 в  том  числе объем межбюджетных трансфертов, получаемых из других бюджетов, в сумме </w:t>
      </w:r>
      <w:proofErr w:type="gramEnd"/>
    </w:p>
    <w:p w:rsidR="00627D3B" w:rsidRPr="009F772F" w:rsidRDefault="009F772F" w:rsidP="009F772F">
      <w:pPr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 274,6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общий  объем  расходов  бюджета  сельского поселения на 2022 год в сумме 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 571,7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2,0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  и 2023 год  в  сумме 1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 666,6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условно утвержденные расходы в сумме 27,</w:t>
      </w:r>
      <w:r w:rsidR="005C4880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627D3B" w:rsidRPr="009F772F" w:rsidRDefault="009F772F">
      <w:pPr>
        <w:ind w:firstLine="800"/>
        <w:rPr>
          <w:lang w:val="ru-RU"/>
        </w:rPr>
      </w:pPr>
      <w:proofErr w:type="gramStart"/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2023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2024 года в сумме 0,0 тыс. рублей, в том числе верхний предел долга по муниципальным гарантиям в сумме 0,0</w:t>
      </w:r>
      <w:proofErr w:type="gramEnd"/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бюджета сельского поселения на 2022 год в сумме 0,0 тыс. рублей и на 2023 год в сумме 0,0 тыс. рублей.</w:t>
      </w:r>
    </w:p>
    <w:p w:rsidR="00627D3B" w:rsidRPr="00604EA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2021 год согласно приложению 1 к настоящему Решению и на плановый период 2022 и 2023 годов согласно приложению </w:t>
      </w:r>
      <w:r w:rsidRPr="00604EAF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Решению.</w:t>
      </w:r>
    </w:p>
    <w:p w:rsidR="00627D3B" w:rsidRPr="00604EAF" w:rsidRDefault="00627D3B">
      <w:pPr>
        <w:ind w:firstLine="800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2.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Главные администраторы доходов и главные администраторы источников финансирования дефицита</w:t>
      </w:r>
    </w:p>
    <w:p w:rsidR="00627D3B" w:rsidRPr="009F772F" w:rsidRDefault="00627D3B">
      <w:pPr>
        <w:ind w:firstLine="800"/>
        <w:rPr>
          <w:lang w:val="ru-RU"/>
        </w:rPr>
      </w:pPr>
    </w:p>
    <w:p w:rsidR="00627D3B" w:rsidRPr="00604EA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доходов бюджета сельского поселения согласно приложению </w:t>
      </w:r>
      <w:r w:rsidRPr="00604EAF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 Решению.</w:t>
      </w:r>
    </w:p>
    <w:p w:rsidR="00627D3B" w:rsidRPr="00604EA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бюджета сельского поселения согласно приложению </w:t>
      </w:r>
      <w:r w:rsidRPr="00604EAF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Решению.</w:t>
      </w:r>
    </w:p>
    <w:p w:rsidR="00627D3B" w:rsidRPr="00604EAF" w:rsidRDefault="00627D3B">
      <w:pPr>
        <w:ind w:firstLine="800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3.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Бюджетные ассигнования бюджета сельского поселения на 2021 год и на плановый период 2022 и 2023 годов</w:t>
      </w:r>
    </w:p>
    <w:p w:rsidR="00627D3B" w:rsidRPr="009F772F" w:rsidRDefault="00627D3B">
      <w:pPr>
        <w:ind w:firstLine="800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627D3B" w:rsidRPr="00604EA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2021 год согласно приложению </w:t>
      </w:r>
      <w:r w:rsidRPr="00604EAF">
        <w:rPr>
          <w:rFonts w:ascii="Times New Roman" w:eastAsia="Times New Roman" w:hAnsi="Times New Roman" w:cs="Times New Roman"/>
          <w:sz w:val="28"/>
          <w:szCs w:val="28"/>
          <w:lang w:val="ru-RU"/>
        </w:rPr>
        <w:t>5 к настоящему Решению;</w:t>
      </w:r>
    </w:p>
    <w:p w:rsidR="00627D3B" w:rsidRPr="00DC4AB6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и 2023 годы согласно приложению </w:t>
      </w:r>
      <w:r w:rsidRPr="00DC4AB6">
        <w:rPr>
          <w:rFonts w:ascii="Times New Roman" w:eastAsia="Times New Roman" w:hAnsi="Times New Roman" w:cs="Times New Roman"/>
          <w:sz w:val="28"/>
          <w:szCs w:val="28"/>
          <w:lang w:val="ru-RU"/>
        </w:rPr>
        <w:t>6 к настоящему Решению;</w:t>
      </w:r>
    </w:p>
    <w:p w:rsidR="00627D3B" w:rsidRPr="00DC4AB6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2021  год согласно приложению </w:t>
      </w:r>
      <w:r w:rsidRPr="00DC4AB6">
        <w:rPr>
          <w:rFonts w:ascii="Times New Roman" w:eastAsia="Times New Roman" w:hAnsi="Times New Roman" w:cs="Times New Roman"/>
          <w:sz w:val="28"/>
          <w:szCs w:val="28"/>
          <w:lang w:val="ru-RU"/>
        </w:rPr>
        <w:t>7 к настоящему Решению;</w:t>
      </w:r>
    </w:p>
    <w:p w:rsidR="00627D3B" w:rsidRPr="00604EA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и 2023 годы  согласно  приложению </w:t>
      </w:r>
      <w:r w:rsidRPr="00604EAF">
        <w:rPr>
          <w:rFonts w:ascii="Times New Roman" w:eastAsia="Times New Roman" w:hAnsi="Times New Roman" w:cs="Times New Roman"/>
          <w:sz w:val="28"/>
          <w:szCs w:val="28"/>
          <w:lang w:val="ru-RU"/>
        </w:rPr>
        <w:t>8  к  настоящему Решению;</w:t>
      </w:r>
    </w:p>
    <w:p w:rsidR="00627D3B" w:rsidRPr="00DC4AB6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2021 год согласно приложению </w:t>
      </w:r>
      <w:r w:rsidRPr="00DC4AB6">
        <w:rPr>
          <w:rFonts w:ascii="Times New Roman" w:eastAsia="Times New Roman" w:hAnsi="Times New Roman" w:cs="Times New Roman"/>
          <w:sz w:val="28"/>
          <w:szCs w:val="28"/>
          <w:lang w:val="ru-RU"/>
        </w:rPr>
        <w:t>9 к настоящему Решению;</w:t>
      </w:r>
    </w:p>
    <w:p w:rsidR="00627D3B" w:rsidRPr="00604EA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и 2023 годы  согласно  приложению </w:t>
      </w:r>
      <w:r w:rsidRPr="00604EAF">
        <w:rPr>
          <w:rFonts w:ascii="Times New Roman" w:eastAsia="Times New Roman" w:hAnsi="Times New Roman" w:cs="Times New Roman"/>
          <w:sz w:val="28"/>
          <w:szCs w:val="28"/>
          <w:lang w:val="ru-RU"/>
        </w:rPr>
        <w:t>10  к  настоящему Решению.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2021 год в сумме 22,4 тыс. рублей, на 2022 год в сумме 22,4 тыс. рублей и на 2023 год в сумме 22,4 тыс. рублей.</w:t>
      </w:r>
    </w:p>
    <w:p w:rsidR="00627D3B" w:rsidRPr="009F772F" w:rsidRDefault="00627D3B">
      <w:pPr>
        <w:ind w:firstLine="800"/>
        <w:rPr>
          <w:lang w:val="ru-RU"/>
        </w:rPr>
      </w:pPr>
    </w:p>
    <w:p w:rsidR="00627D3B" w:rsidRPr="009F772F" w:rsidRDefault="00627D3B">
      <w:pPr>
        <w:ind w:firstLine="800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4.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627D3B" w:rsidRPr="009F772F" w:rsidRDefault="00627D3B">
      <w:pPr>
        <w:ind w:firstLine="800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Воскресенского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бюджетных ассигнований, утвержденных сводной бюджетной росписью, оплате не подлежат.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Воскресенского сельсовета Заринского района Алтайского края не принимать решений, приводящих к увеличению численности муниципальных служащих.</w:t>
      </w: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1 января 2021 года размер доплаты к пенсии лицам, указанным в Решении Собрания депутатов Воскресенского сельсовета Зарин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ского района Алтайского края 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21.10.2019г.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№68.</w:t>
      </w:r>
    </w:p>
    <w:p w:rsidR="00627D3B" w:rsidRPr="009F772F" w:rsidRDefault="00627D3B">
      <w:pPr>
        <w:ind w:firstLine="800"/>
        <w:rPr>
          <w:lang w:val="ru-RU"/>
        </w:rPr>
      </w:pPr>
    </w:p>
    <w:p w:rsidR="009F772F" w:rsidRPr="00085516" w:rsidRDefault="009F772F" w:rsidP="009F772F">
      <w:pPr>
        <w:ind w:firstLine="800"/>
        <w:rPr>
          <w:lang w:val="ru-RU"/>
        </w:rPr>
      </w:pP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Статья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5.</w:t>
      </w:r>
      <w:r w:rsidRPr="0008551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5516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Муниципальные заимствования и предоставление муниципальных гарантий</w:t>
      </w:r>
    </w:p>
    <w:p w:rsidR="009F772F" w:rsidRPr="007909E1" w:rsidRDefault="009F772F" w:rsidP="009F772F">
      <w:pPr>
        <w:ind w:firstLine="800"/>
        <w:rPr>
          <w:lang w:val="ru-RU"/>
        </w:rPr>
      </w:pPr>
    </w:p>
    <w:p w:rsidR="009F772F" w:rsidRPr="007909E1" w:rsidRDefault="009F772F" w:rsidP="009F772F">
      <w:pPr>
        <w:ind w:firstLine="800"/>
        <w:rPr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что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муниципальных заимствований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Воскресенского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края, предусмотренных на  2021 год и на плановый период 2022 и 2023 годов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</w:p>
    <w:p w:rsidR="009F772F" w:rsidRDefault="009F772F">
      <w:pPr>
        <w:ind w:firstLine="80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Утвердить, что муниципальные гарантии на 2021 год и на плановый период 2022 и 2023 годов, </w:t>
      </w:r>
      <w:bookmarkStart w:id="0" w:name="_Hlk56083265"/>
      <w:r w:rsidRPr="007909E1">
        <w:rPr>
          <w:rFonts w:ascii="Times New Roman" w:eastAsia="Times New Roman" w:hAnsi="Times New Roman" w:cs="Times New Roman"/>
          <w:sz w:val="28"/>
          <w:szCs w:val="28"/>
          <w:lang w:val="ru-RU"/>
        </w:rPr>
        <w:t>за счет средств сельского поселения предоставляться не будут.</w:t>
      </w:r>
      <w:bookmarkEnd w:id="0"/>
    </w:p>
    <w:p w:rsidR="009F772F" w:rsidRDefault="009F772F">
      <w:pPr>
        <w:ind w:firstLine="80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A64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6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Приведение решений и иных нормативных правовых актов </w:t>
      </w:r>
      <w:r w:rsidR="008A64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муниципального образования 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Воскресенск</w:t>
      </w:r>
      <w:r w:rsidR="008A64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ий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 Заринского района Алтайского края в соответствие с настоящим Решением</w:t>
      </w:r>
    </w:p>
    <w:p w:rsidR="00627D3B" w:rsidRPr="009F772F" w:rsidRDefault="00627D3B">
      <w:pPr>
        <w:ind w:firstLine="800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Решения и иные нормативные правовые акты </w:t>
      </w:r>
      <w:r w:rsidR="008A641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Воскресенск</w:t>
      </w:r>
      <w:r w:rsidR="008A6413">
        <w:rPr>
          <w:rFonts w:ascii="Times New Roman" w:eastAsia="Times New Roman" w:hAnsi="Times New Roman" w:cs="Times New Roman"/>
          <w:sz w:val="28"/>
          <w:szCs w:val="28"/>
          <w:lang w:val="ru-RU"/>
        </w:rPr>
        <w:t>ий</w:t>
      </w: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627D3B" w:rsidRPr="009F772F" w:rsidRDefault="00627D3B">
      <w:pPr>
        <w:ind w:firstLine="800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Статья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A641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7</w:t>
      </w:r>
      <w:r w:rsidRPr="009F772F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 Вступление в силу настоящего Решения</w:t>
      </w:r>
    </w:p>
    <w:p w:rsidR="00627D3B" w:rsidRPr="009F772F" w:rsidRDefault="00627D3B">
      <w:pPr>
        <w:ind w:firstLine="800"/>
        <w:rPr>
          <w:lang w:val="ru-RU"/>
        </w:rPr>
      </w:pPr>
    </w:p>
    <w:p w:rsidR="00627D3B" w:rsidRPr="009F772F" w:rsidRDefault="009F772F">
      <w:pPr>
        <w:ind w:firstLine="800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2021 года.</w:t>
      </w: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627D3B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27D3B">
        <w:tc>
          <w:tcPr>
            <w:tcW w:w="2830" w:type="pct"/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Воскресенского сельсовета Заринского района Алтайского края</w:t>
            </w:r>
          </w:p>
        </w:tc>
        <w:tc>
          <w:tcPr>
            <w:tcW w:w="2170" w:type="pct"/>
          </w:tcPr>
          <w:p w:rsidR="00627D3B" w:rsidRDefault="009F772F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П.В.Канунников</w:t>
            </w:r>
            <w:proofErr w:type="spellEnd"/>
          </w:p>
        </w:tc>
      </w:tr>
    </w:tbl>
    <w:p w:rsidR="00627D3B" w:rsidRDefault="00627D3B">
      <w:pPr>
        <w:jc w:val="left"/>
      </w:pPr>
    </w:p>
    <w:p w:rsidR="00627D3B" w:rsidRDefault="009F772F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627D3B" w:rsidRDefault="005C4880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="009F772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9F772F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proofErr w:type="spellStart"/>
      <w:r w:rsidR="009F772F"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627D3B" w:rsidRDefault="009F772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A6413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</w:p>
    <w:p w:rsidR="00F7243F" w:rsidRDefault="00F7243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243F" w:rsidRDefault="00F7243F">
      <w:pPr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7243F" w:rsidRPr="008A6413" w:rsidRDefault="00F7243F">
      <w:pPr>
        <w:jc w:val="left"/>
        <w:rPr>
          <w:lang w:val="ru-RU"/>
        </w:rPr>
      </w:pPr>
    </w:p>
    <w:p w:rsidR="00627D3B" w:rsidRDefault="00627D3B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8A6413" w:rsidRDefault="009F772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8A64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627D3B" w:rsidRPr="00DC4AB6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2021 год</w:t>
      </w:r>
    </w:p>
    <w:p w:rsidR="00627D3B" w:rsidRPr="009F772F" w:rsidRDefault="00627D3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627D3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7D3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7D3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7D3B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27D3B" w:rsidRDefault="00627D3B">
      <w:pPr>
        <w:sectPr w:rsidR="00627D3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7D3B" w:rsidRPr="00DC4AB6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2022 и 2023 годов</w:t>
      </w:r>
    </w:p>
    <w:p w:rsidR="00627D3B" w:rsidRPr="009F772F" w:rsidRDefault="00627D3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639"/>
        <w:gridCol w:w="3492"/>
        <w:gridCol w:w="1448"/>
        <w:gridCol w:w="1448"/>
      </w:tblGrid>
      <w:tr w:rsidR="00627D3B" w:rsidRPr="00DC4AB6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jc w:val="center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jc w:val="center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627D3B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7D3B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бюджетов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7D3B">
        <w:tc>
          <w:tcPr>
            <w:tcW w:w="14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19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27D3B" w:rsidRDefault="00627D3B">
      <w:pPr>
        <w:sectPr w:rsidR="00627D3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7D3B" w:rsidRPr="00DC4AB6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27D3B" w:rsidRPr="009F772F" w:rsidRDefault="00627D3B">
      <w:pPr>
        <w:rPr>
          <w:lang w:val="ru-RU"/>
        </w:rPr>
      </w:pPr>
    </w:p>
    <w:p w:rsidR="00627D3B" w:rsidRPr="009F772F" w:rsidRDefault="00627D3B">
      <w:pPr>
        <w:rPr>
          <w:lang w:val="ru-RU"/>
        </w:rPr>
      </w:pPr>
    </w:p>
    <w:p w:rsidR="00627D3B" w:rsidRPr="009F772F" w:rsidRDefault="00627D3B">
      <w:pPr>
        <w:rPr>
          <w:lang w:val="ru-RU"/>
        </w:rPr>
      </w:pPr>
    </w:p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доходов бюджета сельского поселения</w:t>
      </w:r>
    </w:p>
    <w:p w:rsidR="00627D3B" w:rsidRPr="009F772F" w:rsidRDefault="00627D3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2392"/>
        <w:gridCol w:w="5766"/>
      </w:tblGrid>
      <w:tr w:rsidR="00627D3B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27D3B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627D3B">
            <w:pPr>
              <w:jc w:val="center"/>
            </w:pP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казенных)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субвенции бюджетам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E1EB5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EB5" w:rsidRPr="006E1EB5" w:rsidRDefault="006E1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EB5" w:rsidRPr="006E1EB5" w:rsidRDefault="006E1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20405099100000150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EB5" w:rsidRPr="006E1EB5" w:rsidRDefault="006E1E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E1E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безвозмездные поступления в бюджеты сельских поселений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27D3B" w:rsidRPr="00DC4AB6" w:rsidTr="00EA1737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32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31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27D3B" w:rsidRPr="009F772F" w:rsidRDefault="00627D3B">
      <w:pPr>
        <w:rPr>
          <w:lang w:val="ru-RU"/>
        </w:rPr>
      </w:pPr>
    </w:p>
    <w:p w:rsidR="00627D3B" w:rsidRPr="009F772F" w:rsidRDefault="00627D3B">
      <w:pPr>
        <w:rPr>
          <w:lang w:val="ru-RU"/>
        </w:rPr>
        <w:sectPr w:rsidR="00627D3B" w:rsidRPr="009F772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7D3B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7D3B" w:rsidRPr="00DC4AB6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</w:tr>
      <w:tr w:rsidR="00627D3B" w:rsidRPr="00DC4AB6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</w:tbl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Перечень главных администраторов источников финансирования дефицита бюджета сельского поселения</w:t>
      </w:r>
    </w:p>
    <w:p w:rsidR="00627D3B" w:rsidRPr="009F772F" w:rsidRDefault="00627D3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869"/>
        <w:gridCol w:w="3125"/>
        <w:gridCol w:w="5033"/>
      </w:tblGrid>
      <w:tr w:rsidR="00627D3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spellEnd"/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627D3B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7D3B" w:rsidRPr="00DC4AB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627D3B">
            <w:pPr>
              <w:jc w:val="center"/>
            </w:pP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</w:tr>
      <w:tr w:rsidR="00627D3B" w:rsidRPr="00DC4AB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01030100100000710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627D3B" w:rsidRPr="00DC4AB6">
        <w:tc>
          <w:tcPr>
            <w:tcW w:w="4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Default="009F772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01030100100000810</w:t>
            </w:r>
          </w:p>
        </w:tc>
        <w:tc>
          <w:tcPr>
            <w:tcW w:w="278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27D3B" w:rsidRPr="009F772F" w:rsidRDefault="00627D3B">
      <w:pPr>
        <w:rPr>
          <w:lang w:val="ru-RU"/>
        </w:rPr>
      </w:pPr>
    </w:p>
    <w:p w:rsidR="00627D3B" w:rsidRPr="009F772F" w:rsidRDefault="00627D3B">
      <w:pPr>
        <w:rPr>
          <w:lang w:val="ru-RU"/>
        </w:rPr>
        <w:sectPr w:rsidR="00627D3B" w:rsidRPr="009F772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7D3B">
        <w:tc>
          <w:tcPr>
            <w:tcW w:w="2500" w:type="pct"/>
          </w:tcPr>
          <w:p w:rsidR="00627D3B" w:rsidRPr="009F772F" w:rsidRDefault="00627D3B">
            <w:pPr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627D3B">
        <w:tc>
          <w:tcPr>
            <w:tcW w:w="2500" w:type="pct"/>
          </w:tcPr>
          <w:p w:rsidR="00627D3B" w:rsidRDefault="00627D3B"/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7D3B" w:rsidRPr="00DC4AB6">
        <w:tc>
          <w:tcPr>
            <w:tcW w:w="2500" w:type="pct"/>
          </w:tcPr>
          <w:p w:rsidR="00627D3B" w:rsidRDefault="00627D3B"/>
        </w:tc>
        <w:tc>
          <w:tcPr>
            <w:tcW w:w="2500" w:type="pct"/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27D3B" w:rsidRPr="009F772F" w:rsidRDefault="00627D3B">
      <w:pPr>
        <w:rPr>
          <w:lang w:val="ru-RU"/>
        </w:rPr>
      </w:pPr>
    </w:p>
    <w:p w:rsidR="00627D3B" w:rsidRPr="009F772F" w:rsidRDefault="00627D3B">
      <w:pPr>
        <w:rPr>
          <w:lang w:val="ru-RU"/>
        </w:rPr>
      </w:pPr>
    </w:p>
    <w:p w:rsidR="00627D3B" w:rsidRPr="009F772F" w:rsidRDefault="00627D3B">
      <w:pPr>
        <w:rPr>
          <w:lang w:val="ru-RU"/>
        </w:rPr>
      </w:pPr>
    </w:p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627D3B" w:rsidRPr="009F772F" w:rsidRDefault="00627D3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7"/>
        <w:gridCol w:w="1067"/>
        <w:gridCol w:w="1067"/>
        <w:gridCol w:w="1966"/>
      </w:tblGrid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43F"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674,6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5C4880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 w:rsidP="00F72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169,0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541,1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4880"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46,5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7D3B" w:rsidRPr="005C4880" w:rsidTr="005C4880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1632,7</w:t>
            </w:r>
          </w:p>
        </w:tc>
      </w:tr>
    </w:tbl>
    <w:p w:rsidR="00627D3B" w:rsidRDefault="00627D3B">
      <w:pPr>
        <w:sectPr w:rsidR="00627D3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7D3B">
        <w:tc>
          <w:tcPr>
            <w:tcW w:w="2500" w:type="pct"/>
          </w:tcPr>
          <w:p w:rsidR="00627D3B" w:rsidRDefault="00627D3B"/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627D3B">
        <w:tc>
          <w:tcPr>
            <w:tcW w:w="2500" w:type="pct"/>
          </w:tcPr>
          <w:p w:rsidR="00627D3B" w:rsidRDefault="00627D3B"/>
        </w:tc>
        <w:tc>
          <w:tcPr>
            <w:tcW w:w="2500" w:type="pct"/>
          </w:tcPr>
          <w:p w:rsidR="00627D3B" w:rsidRDefault="009F772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7D3B" w:rsidRPr="00DC4AB6">
        <w:tc>
          <w:tcPr>
            <w:tcW w:w="2500" w:type="pct"/>
          </w:tcPr>
          <w:p w:rsidR="00627D3B" w:rsidRDefault="00627D3B"/>
        </w:tc>
        <w:tc>
          <w:tcPr>
            <w:tcW w:w="2500" w:type="pct"/>
          </w:tcPr>
          <w:p w:rsidR="00627D3B" w:rsidRPr="009F772F" w:rsidRDefault="009F772F">
            <w:pPr>
              <w:jc w:val="left"/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</w:tr>
    </w:tbl>
    <w:p w:rsidR="00627D3B" w:rsidRPr="009F772F" w:rsidRDefault="00627D3B">
      <w:pPr>
        <w:rPr>
          <w:lang w:val="ru-RU"/>
        </w:rPr>
      </w:pPr>
    </w:p>
    <w:p w:rsidR="00627D3B" w:rsidRPr="009F772F" w:rsidRDefault="00627D3B">
      <w:pPr>
        <w:rPr>
          <w:lang w:val="ru-RU"/>
        </w:rPr>
      </w:pPr>
    </w:p>
    <w:p w:rsidR="00627D3B" w:rsidRPr="009F772F" w:rsidRDefault="00627D3B">
      <w:pPr>
        <w:rPr>
          <w:lang w:val="ru-RU"/>
        </w:rPr>
      </w:pPr>
    </w:p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и 2023 годы</w:t>
      </w:r>
    </w:p>
    <w:p w:rsidR="00627D3B" w:rsidRPr="009F772F" w:rsidRDefault="00627D3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61"/>
        <w:gridCol w:w="900"/>
        <w:gridCol w:w="900"/>
        <w:gridCol w:w="1433"/>
        <w:gridCol w:w="1433"/>
      </w:tblGrid>
      <w:tr w:rsidR="00627D3B" w:rsidRPr="00DC4AB6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627D3B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D3B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43F"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686,5</w:t>
            </w:r>
          </w:p>
        </w:tc>
      </w:tr>
      <w:tr w:rsidR="00627D3B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 w:rsidP="00F72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27D3B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 w:rsidP="00F72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182,</w:t>
            </w:r>
            <w:r w:rsidR="005C4880"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D80941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5C4880"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147,9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144,9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173,3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433,6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5C4880" w:rsidRPr="00D80941" w:rsidTr="005C4880">
        <w:tc>
          <w:tcPr>
            <w:tcW w:w="24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5C4880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1571,7</w:t>
            </w:r>
          </w:p>
        </w:tc>
        <w:tc>
          <w:tcPr>
            <w:tcW w:w="7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D80941" w:rsidRDefault="00D80941" w:rsidP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9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1666,6</w:t>
            </w:r>
          </w:p>
        </w:tc>
      </w:tr>
    </w:tbl>
    <w:p w:rsidR="00627D3B" w:rsidRDefault="00627D3B">
      <w:pPr>
        <w:sectPr w:rsidR="00627D3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2500" w:type="pct"/>
          </w:tcPr>
          <w:p w:rsidR="00627D3B" w:rsidRDefault="00627D3B">
            <w:pPr>
              <w:jc w:val="left"/>
            </w:pPr>
          </w:p>
        </w:tc>
      </w:tr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27D3B" w:rsidRDefault="00627D3B">
            <w:pPr>
              <w:jc w:val="left"/>
            </w:pPr>
          </w:p>
        </w:tc>
      </w:tr>
      <w:tr w:rsidR="00627D3B" w:rsidRPr="00DC4AB6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rPr>
          <w:gridAfter w:val="1"/>
          <w:wAfter w:w="2500" w:type="dxa"/>
        </w:trPr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rPr>
          <w:gridAfter w:val="1"/>
          <w:wAfter w:w="2500" w:type="dxa"/>
        </w:trPr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rPr>
          <w:gridAfter w:val="1"/>
          <w:wAfter w:w="2500" w:type="dxa"/>
        </w:trPr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</w:tbl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сельского бюджета поселения на 2021 год</w:t>
      </w:r>
    </w:p>
    <w:p w:rsidR="00627D3B" w:rsidRPr="009F772F" w:rsidRDefault="00627D3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70"/>
        <w:gridCol w:w="719"/>
        <w:gridCol w:w="459"/>
        <w:gridCol w:w="534"/>
        <w:gridCol w:w="2000"/>
        <w:gridCol w:w="702"/>
        <w:gridCol w:w="1143"/>
      </w:tblGrid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8936169"/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A1737" w:rsidRDefault="00EA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F7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80941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="004B5DAE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(оказание услуг) иных подведомственных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163,8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5DAE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коммунальной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муниципального образования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A1737" w:rsidRDefault="00EA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541,1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F7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="009F772F"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72F"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5DAE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Учреждения по обеспечению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хозяйственного обслуживания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B5DAE" w:rsidRPr="004B5DAE" w:rsidTr="00D80941">
        <w:tc>
          <w:tcPr>
            <w:tcW w:w="19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1632,7</w:t>
            </w:r>
          </w:p>
        </w:tc>
      </w:tr>
      <w:bookmarkEnd w:id="1"/>
    </w:tbl>
    <w:p w:rsidR="00627D3B" w:rsidRDefault="00627D3B"/>
    <w:p w:rsidR="00627D3B" w:rsidRDefault="00627D3B">
      <w:pPr>
        <w:sectPr w:rsidR="00627D3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2500" w:type="pct"/>
          </w:tcPr>
          <w:p w:rsidR="00627D3B" w:rsidRDefault="00627D3B">
            <w:pPr>
              <w:jc w:val="left"/>
            </w:pPr>
          </w:p>
        </w:tc>
      </w:tr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627D3B" w:rsidRDefault="00627D3B">
            <w:pPr>
              <w:jc w:val="left"/>
            </w:pPr>
          </w:p>
        </w:tc>
      </w:tr>
      <w:tr w:rsidR="00627D3B" w:rsidRPr="00DC4AB6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rPr>
          <w:gridAfter w:val="1"/>
          <w:wAfter w:w="2500" w:type="dxa"/>
        </w:trPr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rPr>
          <w:gridAfter w:val="1"/>
          <w:wAfter w:w="2500" w:type="dxa"/>
        </w:trPr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rPr>
          <w:gridAfter w:val="1"/>
          <w:wAfter w:w="2500" w:type="dxa"/>
        </w:trPr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</w:tbl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и 2023 годы</w:t>
      </w:r>
    </w:p>
    <w:p w:rsidR="00627D3B" w:rsidRPr="009F772F" w:rsidRDefault="00627D3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077"/>
        <w:gridCol w:w="626"/>
        <w:gridCol w:w="551"/>
        <w:gridCol w:w="567"/>
        <w:gridCol w:w="1562"/>
        <w:gridCol w:w="626"/>
        <w:gridCol w:w="1009"/>
        <w:gridCol w:w="1009"/>
      </w:tblGrid>
      <w:tr w:rsidR="007820BB" w:rsidRPr="00DC4AB6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686,5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7243F"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(муниципальными) органами, казенными учреждениями, 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  <w:r w:rsidR="004B5DAE"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4B5DAE"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4,1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</w:t>
            </w:r>
            <w:r w:rsidR="004B5DAE"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</w:t>
            </w:r>
            <w:r w:rsidR="004B5DAE"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</w:t>
            </w:r>
            <w:r w:rsidR="004B5DAE"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</w:t>
            </w:r>
            <w:r w:rsidR="004B5DAE"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</w:t>
            </w:r>
            <w:r w:rsidR="004B5DAE"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</w:t>
            </w:r>
            <w:r w:rsidR="004B5DAE"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7243F"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121,4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8A64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A7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A7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A7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A7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A7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A7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7820BB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F7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A7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00C78" w:rsidRDefault="00A75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Резервные фонды местных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адмнистраций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A1737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A1737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Коммунальное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коммунальной инфраструктуры муниципального образования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118,9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Уплата налогов, сборов и 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87,1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(оказание услуг) подведомственных учреждений в сфере культуры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Дома</w:t>
            </w: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25,8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</w:p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C78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E00C78" w:rsidRPr="00E00C78" w:rsidTr="00E00C78">
        <w:tc>
          <w:tcPr>
            <w:tcW w:w="1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1571,7</w:t>
            </w:r>
          </w:p>
        </w:tc>
        <w:tc>
          <w:tcPr>
            <w:tcW w:w="5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00C78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0C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1666,6</w:t>
            </w:r>
          </w:p>
        </w:tc>
      </w:tr>
    </w:tbl>
    <w:p w:rsidR="00627D3B" w:rsidRDefault="00627D3B"/>
    <w:p w:rsidR="00627D3B" w:rsidRDefault="00627D3B">
      <w:pPr>
        <w:sectPr w:rsidR="00627D3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115290" w:rsidRDefault="00627D3B">
            <w:pPr>
              <w:rPr>
                <w:lang w:val="ru-RU"/>
              </w:rPr>
            </w:pPr>
          </w:p>
        </w:tc>
      </w:tr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8B41F8" w:rsidRDefault="009F772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8B41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</w:p>
        </w:tc>
      </w:tr>
      <w:tr w:rsidR="00627D3B" w:rsidRPr="00DC4AB6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</w:tr>
      <w:tr w:rsidR="00627D3B" w:rsidRPr="00DC4AB6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</w:tbl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627D3B" w:rsidRPr="009F772F" w:rsidRDefault="00627D3B">
      <w:pPr>
        <w:jc w:val="left"/>
        <w:rPr>
          <w:lang w:val="ru-RU"/>
        </w:rPr>
      </w:pPr>
    </w:p>
    <w:p w:rsidR="00627D3B" w:rsidRPr="00604EAF" w:rsidRDefault="00627D3B">
      <w:pPr>
        <w:rPr>
          <w:lang w:val="ru-RU"/>
        </w:rPr>
      </w:pPr>
    </w:p>
    <w:tbl>
      <w:tblPr>
        <w:tblW w:w="526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12"/>
        <w:gridCol w:w="851"/>
        <w:gridCol w:w="851"/>
        <w:gridCol w:w="1560"/>
        <w:gridCol w:w="994"/>
        <w:gridCol w:w="1132"/>
      </w:tblGrid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AE2D5B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AE2D5B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AE2D5B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AE2D5B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AE2D5B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A1737" w:rsidRDefault="00EA1737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трансферты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общего характера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163,8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69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168,0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коммунальной инфраструктуры муниципального образования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сельсовета Заринского района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 на 2018-2022г.г.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EA1737" w:rsidRDefault="00EA1737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541,1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отраслях социальной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1737" w:rsidRPr="00AE2D5B" w:rsidTr="00EA1737">
        <w:tc>
          <w:tcPr>
            <w:tcW w:w="21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00C78" w:rsidRPr="00AE2D5B" w:rsidRDefault="00E00C78" w:rsidP="00E00C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1632,7</w:t>
            </w:r>
          </w:p>
        </w:tc>
      </w:tr>
    </w:tbl>
    <w:p w:rsidR="00627D3B" w:rsidRDefault="00627D3B">
      <w:pPr>
        <w:sectPr w:rsidR="00627D3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7D3B" w:rsidRPr="00DC4AB6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</w:tr>
      <w:tr w:rsidR="00627D3B" w:rsidRPr="00DC4AB6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DC4AB6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</w:tbl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627D3B" w:rsidRPr="009F772F" w:rsidRDefault="00627D3B">
      <w:pPr>
        <w:jc w:val="left"/>
        <w:rPr>
          <w:lang w:val="ru-RU"/>
        </w:rPr>
      </w:pPr>
    </w:p>
    <w:p w:rsidR="00627D3B" w:rsidRPr="00604EAF" w:rsidRDefault="00627D3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02"/>
        <w:gridCol w:w="568"/>
        <w:gridCol w:w="710"/>
        <w:gridCol w:w="1702"/>
        <w:gridCol w:w="567"/>
        <w:gridCol w:w="993"/>
        <w:gridCol w:w="1085"/>
      </w:tblGrid>
      <w:tr w:rsidR="00EA1737" w:rsidRPr="00DC4AB6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Резервные фонды местных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EA1737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EA1737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коммунальной инфраструктуры муниципального образования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сельсовета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</w:t>
            </w:r>
          </w:p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1571,7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1666,6</w:t>
            </w:r>
          </w:p>
        </w:tc>
      </w:tr>
    </w:tbl>
    <w:p w:rsidR="00627D3B" w:rsidRDefault="00627D3B">
      <w:pPr>
        <w:sectPr w:rsidR="00627D3B">
          <w:pgSz w:w="11905" w:h="16837"/>
          <w:pgMar w:top="1440" w:right="1440" w:bottom="1440" w:left="1440" w:header="720" w:footer="720" w:gutter="0"/>
          <w:cols w:space="720"/>
        </w:sectPr>
      </w:pPr>
    </w:p>
    <w:p w:rsidR="009F772F" w:rsidRDefault="009F772F"/>
    <w:sectPr w:rsidR="009F772F" w:rsidSect="00C875EE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7D3B"/>
    <w:rsid w:val="00115290"/>
    <w:rsid w:val="004B5DAE"/>
    <w:rsid w:val="0050443E"/>
    <w:rsid w:val="005C4880"/>
    <w:rsid w:val="00604EAF"/>
    <w:rsid w:val="00627D3B"/>
    <w:rsid w:val="006E1EB5"/>
    <w:rsid w:val="007820BB"/>
    <w:rsid w:val="008A6413"/>
    <w:rsid w:val="008B41F8"/>
    <w:rsid w:val="008E423C"/>
    <w:rsid w:val="009F772F"/>
    <w:rsid w:val="00A3511F"/>
    <w:rsid w:val="00A756B6"/>
    <w:rsid w:val="00AE2D5B"/>
    <w:rsid w:val="00C028DE"/>
    <w:rsid w:val="00C875EE"/>
    <w:rsid w:val="00D80941"/>
    <w:rsid w:val="00DC4AB6"/>
    <w:rsid w:val="00E00C78"/>
    <w:rsid w:val="00EA1737"/>
    <w:rsid w:val="00F7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29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C875EE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0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D14D-E11D-4737-91CF-BC1037A4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9568</Words>
  <Characters>54540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Воскресенка</cp:lastModifiedBy>
  <cp:revision>12</cp:revision>
  <cp:lastPrinted>2020-12-16T01:45:00Z</cp:lastPrinted>
  <dcterms:created xsi:type="dcterms:W3CDTF">2020-11-16T00:37:00Z</dcterms:created>
  <dcterms:modified xsi:type="dcterms:W3CDTF">2020-12-23T02:02:00Z</dcterms:modified>
  <cp:category/>
</cp:coreProperties>
</file>