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D604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Сосновского сельсовета Заринского района Алтайского края </w:t>
      </w:r>
    </w:p>
    <w:p w:rsidR="002820E0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CD6040">
        <w:rPr>
          <w:rFonts w:ascii="Times New Roman" w:hAnsi="Times New Roman" w:cs="Times New Roman"/>
          <w:sz w:val="28"/>
          <w:szCs w:val="28"/>
        </w:rPr>
        <w:t>от 1</w:t>
      </w:r>
      <w:r w:rsidR="005500C2" w:rsidRPr="00CD6040">
        <w:rPr>
          <w:rFonts w:ascii="Times New Roman" w:hAnsi="Times New Roman" w:cs="Times New Roman"/>
          <w:sz w:val="28"/>
          <w:szCs w:val="28"/>
        </w:rPr>
        <w:t>0</w:t>
      </w:r>
      <w:r w:rsidRPr="00CD6040">
        <w:rPr>
          <w:rFonts w:ascii="Times New Roman" w:hAnsi="Times New Roman" w:cs="Times New Roman"/>
          <w:sz w:val="28"/>
          <w:szCs w:val="28"/>
        </w:rPr>
        <w:t>.1</w:t>
      </w:r>
      <w:r w:rsidR="005500C2" w:rsidRPr="00CD6040">
        <w:rPr>
          <w:rFonts w:ascii="Times New Roman" w:hAnsi="Times New Roman" w:cs="Times New Roman"/>
          <w:sz w:val="28"/>
          <w:szCs w:val="28"/>
        </w:rPr>
        <w:t>2</w:t>
      </w:r>
      <w:r w:rsidRPr="00CD6040">
        <w:rPr>
          <w:rFonts w:ascii="Times New Roman" w:hAnsi="Times New Roman" w:cs="Times New Roman"/>
          <w:sz w:val="28"/>
          <w:szCs w:val="28"/>
        </w:rPr>
        <w:t>.2019 года № 13</w:t>
      </w:r>
      <w:r w:rsidR="005500C2" w:rsidRPr="00CD6040">
        <w:rPr>
          <w:rFonts w:ascii="Times New Roman" w:hAnsi="Times New Roman" w:cs="Times New Roman"/>
          <w:sz w:val="28"/>
          <w:szCs w:val="28"/>
        </w:rPr>
        <w:t>3</w:t>
      </w: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215646" w:rsidRPr="00CD6040" w:rsidRDefault="00215646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D6040">
        <w:rPr>
          <w:rFonts w:ascii="Times New Roman" w:hAnsi="Times New Roman" w:cs="Times New Roman"/>
          <w:sz w:val="28"/>
          <w:szCs w:val="28"/>
        </w:rPr>
        <w:t>Устав</w:t>
      </w:r>
    </w:p>
    <w:p w:rsidR="00215646" w:rsidRPr="00CD6040" w:rsidRDefault="00215646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D6040">
        <w:rPr>
          <w:rFonts w:ascii="Times New Roman" w:hAnsi="Times New Roman" w:cs="Times New Roman"/>
          <w:sz w:val="28"/>
          <w:szCs w:val="28"/>
        </w:rPr>
        <w:t>муниципального образования Сосновский сельсовет</w:t>
      </w:r>
    </w:p>
    <w:p w:rsidR="00215646" w:rsidRPr="00CD6040" w:rsidRDefault="00215646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D6040">
        <w:rPr>
          <w:rFonts w:ascii="Times New Roman" w:hAnsi="Times New Roman" w:cs="Times New Roman"/>
          <w:sz w:val="28"/>
          <w:szCs w:val="28"/>
        </w:rPr>
        <w:t>Заринского района Алтайского края</w:t>
      </w: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D6040" w:rsidRPr="00CD6040" w:rsidRDefault="00CD6040" w:rsidP="00CD6040">
      <w:pPr>
        <w:pStyle w:val="aa"/>
        <w:ind w:firstLine="0"/>
        <w:jc w:val="center"/>
        <w:rPr>
          <w:b/>
          <w:color w:val="000000"/>
          <w:szCs w:val="28"/>
        </w:rPr>
      </w:pPr>
      <w:r w:rsidRPr="00CD6040">
        <w:rPr>
          <w:b/>
          <w:color w:val="000000"/>
          <w:szCs w:val="28"/>
        </w:rPr>
        <w:lastRenderedPageBreak/>
        <w:t>У С Т А В</w:t>
      </w:r>
    </w:p>
    <w:p w:rsidR="00CD6040" w:rsidRPr="00CD6040" w:rsidRDefault="00CD6040" w:rsidP="00CD6040">
      <w:pPr>
        <w:pStyle w:val="aa"/>
        <w:ind w:firstLine="0"/>
        <w:jc w:val="center"/>
        <w:rPr>
          <w:b/>
          <w:color w:val="000000"/>
          <w:szCs w:val="28"/>
        </w:rPr>
      </w:pPr>
      <w:r w:rsidRPr="00CD6040">
        <w:rPr>
          <w:b/>
          <w:color w:val="000000"/>
          <w:szCs w:val="28"/>
        </w:rPr>
        <w:t xml:space="preserve">муниципального образования Сосновский сельсовет Заринского района </w:t>
      </w:r>
    </w:p>
    <w:p w:rsidR="00CD6040" w:rsidRPr="00CD6040" w:rsidRDefault="00CD6040" w:rsidP="00CD6040">
      <w:pPr>
        <w:pStyle w:val="aa"/>
        <w:ind w:firstLine="0"/>
        <w:jc w:val="center"/>
        <w:rPr>
          <w:b/>
          <w:color w:val="000000"/>
          <w:szCs w:val="28"/>
        </w:rPr>
      </w:pPr>
      <w:r w:rsidRPr="00CD6040">
        <w:rPr>
          <w:b/>
          <w:color w:val="000000"/>
          <w:szCs w:val="28"/>
        </w:rPr>
        <w:t>Алтайского края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Собрание депутатов Сосновского сельсовета Заринского района Алтайск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края (далее - Собрание депутатов в соответствующем падеже), выступая от имени населения, проживающего на территории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Сосновский сельсовет Заринского района Алтайск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края, принимает Устав муниципального образования Сосновский сельсовет Заринского района Алтайского края (далее - настоящий Устав в соответствующем падеже), регулирующий организацию и осуществление местного самоуправления на территории поселения в интересах населения, с учетом исторических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 местных традиций.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1. 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CD6040" w:rsidRPr="00CD6040" w:rsidRDefault="00CD6040" w:rsidP="00CD604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Статья 1.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 xml:space="preserve"> Правовой статус муниципального образования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1. Муниципальное образование Сосновский сельсовет Заринского района Алтайского края наделено статусом сельского поселения (далее </w:t>
      </w:r>
      <w:r w:rsidRPr="00CD6040">
        <w:rPr>
          <w:color w:val="000000"/>
          <w:szCs w:val="28"/>
          <w:lang w:val="ru-RU"/>
        </w:rPr>
        <w:t>-</w:t>
      </w:r>
      <w:r w:rsidRPr="00CD6040">
        <w:rPr>
          <w:color w:val="000000"/>
          <w:szCs w:val="28"/>
        </w:rPr>
        <w:t xml:space="preserve"> поселение в соответствующем падеже) зак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 xml:space="preserve">ном Алтайского края от </w:t>
      </w:r>
      <w:r w:rsidRPr="00CD6040">
        <w:rPr>
          <w:color w:val="000000"/>
          <w:szCs w:val="28"/>
          <w:lang w:val="ru-RU"/>
        </w:rPr>
        <w:t>1</w:t>
      </w:r>
      <w:r w:rsidRPr="00CD6040">
        <w:rPr>
          <w:color w:val="000000"/>
          <w:szCs w:val="28"/>
        </w:rPr>
        <w:t xml:space="preserve"> </w:t>
      </w:r>
      <w:proofErr w:type="spellStart"/>
      <w:r w:rsidRPr="00CD6040">
        <w:rPr>
          <w:color w:val="000000"/>
          <w:szCs w:val="28"/>
          <w:lang w:val="ru-RU"/>
        </w:rPr>
        <w:t>феврал</w:t>
      </w:r>
      <w:proofErr w:type="spellEnd"/>
      <w:r w:rsidRPr="00CD6040">
        <w:rPr>
          <w:color w:val="000000"/>
          <w:szCs w:val="28"/>
        </w:rPr>
        <w:t>я 200</w:t>
      </w:r>
      <w:r w:rsidRPr="00CD6040">
        <w:rPr>
          <w:color w:val="000000"/>
          <w:szCs w:val="28"/>
          <w:lang w:val="ru-RU"/>
        </w:rPr>
        <w:t>7</w:t>
      </w:r>
      <w:r w:rsidRPr="00CD6040">
        <w:rPr>
          <w:color w:val="000000"/>
          <w:szCs w:val="28"/>
        </w:rPr>
        <w:t xml:space="preserve"> года № </w:t>
      </w:r>
      <w:r w:rsidRPr="00CD6040">
        <w:rPr>
          <w:color w:val="000000"/>
          <w:szCs w:val="28"/>
          <w:lang w:val="ru-RU"/>
        </w:rPr>
        <w:t>7</w:t>
      </w:r>
      <w:r w:rsidRPr="00CD6040">
        <w:rPr>
          <w:color w:val="000000"/>
          <w:szCs w:val="28"/>
        </w:rPr>
        <w:t>-ЗС «О статусе и границах м</w:t>
      </w:r>
      <w:r w:rsidRPr="00CD6040">
        <w:rPr>
          <w:color w:val="000000"/>
          <w:szCs w:val="28"/>
        </w:rPr>
        <w:t>у</w:t>
      </w:r>
      <w:r w:rsidRPr="00CD6040">
        <w:rPr>
          <w:color w:val="000000"/>
          <w:szCs w:val="28"/>
        </w:rPr>
        <w:t>ниципальных и административно-территориальных образований Заринского района А</w:t>
      </w:r>
      <w:r w:rsidRPr="00CD6040">
        <w:rPr>
          <w:color w:val="000000"/>
          <w:szCs w:val="28"/>
        </w:rPr>
        <w:t>л</w:t>
      </w:r>
      <w:r w:rsidRPr="00CD6040">
        <w:rPr>
          <w:color w:val="000000"/>
          <w:szCs w:val="28"/>
        </w:rPr>
        <w:t>тайского края».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2. Административным центром поселения является село </w:t>
      </w:r>
      <w:r w:rsidRPr="00CD6040">
        <w:rPr>
          <w:color w:val="000000"/>
          <w:szCs w:val="28"/>
          <w:lang w:val="ru-RU"/>
        </w:rPr>
        <w:t>Сосновка</w:t>
      </w:r>
      <w:r w:rsidRPr="00CD6040">
        <w:rPr>
          <w:color w:val="000000"/>
          <w:szCs w:val="28"/>
        </w:rPr>
        <w:t>.</w:t>
      </w: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left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2.</w:t>
      </w:r>
      <w:r w:rsidRPr="00CD6040">
        <w:rPr>
          <w:color w:val="000000"/>
          <w:szCs w:val="28"/>
        </w:rPr>
        <w:t xml:space="preserve"> Граница и состав территории поселения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Граница поселения установлена законом Алтайск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 xml:space="preserve">го края от </w:t>
      </w:r>
      <w:r w:rsidRPr="00CD6040">
        <w:rPr>
          <w:color w:val="000000"/>
          <w:szCs w:val="28"/>
          <w:lang w:val="ru-RU"/>
        </w:rPr>
        <w:t>1</w:t>
      </w:r>
      <w:r w:rsidRPr="00CD6040">
        <w:rPr>
          <w:color w:val="000000"/>
          <w:szCs w:val="28"/>
        </w:rPr>
        <w:t xml:space="preserve"> </w:t>
      </w:r>
      <w:r w:rsidRPr="00CD6040">
        <w:rPr>
          <w:color w:val="000000"/>
          <w:szCs w:val="28"/>
          <w:lang w:val="ru-RU"/>
        </w:rPr>
        <w:t>февраля</w:t>
      </w:r>
      <w:r w:rsidRPr="00CD6040">
        <w:rPr>
          <w:color w:val="000000"/>
          <w:szCs w:val="28"/>
        </w:rPr>
        <w:t xml:space="preserve"> 200</w:t>
      </w:r>
      <w:r w:rsidRPr="00CD6040">
        <w:rPr>
          <w:color w:val="000000"/>
          <w:szCs w:val="28"/>
          <w:lang w:val="ru-RU"/>
        </w:rPr>
        <w:t>7</w:t>
      </w:r>
      <w:r w:rsidRPr="00CD6040">
        <w:rPr>
          <w:color w:val="000000"/>
          <w:szCs w:val="28"/>
        </w:rPr>
        <w:t xml:space="preserve"> года № </w:t>
      </w:r>
      <w:r w:rsidRPr="00CD6040">
        <w:rPr>
          <w:color w:val="000000"/>
          <w:szCs w:val="28"/>
          <w:lang w:val="ru-RU"/>
        </w:rPr>
        <w:t>7</w:t>
      </w:r>
      <w:r w:rsidRPr="00CD6040">
        <w:rPr>
          <w:color w:val="000000"/>
          <w:szCs w:val="28"/>
        </w:rPr>
        <w:t>-ЗС «О статусе и границах муниципал</w:t>
      </w:r>
      <w:r w:rsidRPr="00CD6040">
        <w:rPr>
          <w:color w:val="000000"/>
          <w:szCs w:val="28"/>
        </w:rPr>
        <w:t>ь</w:t>
      </w:r>
      <w:r w:rsidRPr="00CD6040">
        <w:rPr>
          <w:color w:val="000000"/>
          <w:szCs w:val="28"/>
        </w:rPr>
        <w:t>ных и административно-территориальных образований Заринского района А</w:t>
      </w:r>
      <w:r w:rsidRPr="00CD6040">
        <w:rPr>
          <w:color w:val="000000"/>
          <w:szCs w:val="28"/>
        </w:rPr>
        <w:t>л</w:t>
      </w:r>
      <w:r w:rsidRPr="00CD6040">
        <w:rPr>
          <w:color w:val="000000"/>
          <w:szCs w:val="28"/>
        </w:rPr>
        <w:t>тайского края».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2. В границах поселения находятся сельские населённые пункты: село </w:t>
      </w:r>
      <w:r w:rsidRPr="00CD6040">
        <w:rPr>
          <w:color w:val="000000"/>
          <w:szCs w:val="28"/>
          <w:lang w:val="ru-RU"/>
        </w:rPr>
        <w:t>Сосновка</w:t>
      </w:r>
      <w:r w:rsidRPr="00CD6040">
        <w:rPr>
          <w:color w:val="000000"/>
          <w:szCs w:val="28"/>
        </w:rPr>
        <w:t xml:space="preserve">, </w:t>
      </w:r>
      <w:r w:rsidRPr="00CD6040">
        <w:rPr>
          <w:color w:val="000000"/>
          <w:szCs w:val="28"/>
          <w:lang w:val="ru-RU"/>
        </w:rPr>
        <w:t xml:space="preserve">село Боровлянка, </w:t>
      </w:r>
      <w:r w:rsidRPr="00CD6040">
        <w:rPr>
          <w:color w:val="000000"/>
          <w:szCs w:val="28"/>
        </w:rPr>
        <w:t xml:space="preserve">посёлок </w:t>
      </w:r>
      <w:r w:rsidRPr="00CD6040">
        <w:rPr>
          <w:color w:val="000000"/>
          <w:szCs w:val="28"/>
          <w:lang w:val="ru-RU"/>
        </w:rPr>
        <w:t>Малиновка, поселок Горюшино</w:t>
      </w:r>
      <w:r w:rsidRPr="00CD6040">
        <w:rPr>
          <w:color w:val="000000"/>
          <w:szCs w:val="28"/>
        </w:rPr>
        <w:t>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3.</w:t>
      </w:r>
      <w:r w:rsidRPr="00CD6040">
        <w:rPr>
          <w:color w:val="000000"/>
          <w:szCs w:val="28"/>
        </w:rPr>
        <w:t xml:space="preserve"> Вопросы местного значения поселения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 вопросам местного значения поселения относятся: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его исполнением, соста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ление и утверждение отчета об исполнении бюджета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владение, пользование и распоряжение имуществом, находящимся в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пальной собственности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создание условий для обеспечения жителей поселения услугами связи, общ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ственного питания, торговли и бытового обслуживания;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формирование архивных фондов поселения;</w:t>
      </w:r>
    </w:p>
    <w:p w:rsidR="00CD6040" w:rsidRPr="00CD6040" w:rsidRDefault="00CD6040" w:rsidP="00CD6040">
      <w:pPr>
        <w:shd w:val="clear" w:color="auto" w:fill="FFFFFF"/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их соблюдением, организация благоустройства территории посел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в соответствии с указанными правилами;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принятие в соответствии с гражданским законодательством Российской Ф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дерации решения о сносе самовольной постройки, решения о сносе самовольной постройки или приведении ее в соответствие с установленными требован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ями;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11) присвоение адресов объектам адресации, изменение, аннулирование адр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ние, аннулирование таких наименований, размещение информации в государстве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ном адресном реестре;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организация и осуществление мероприятий по работе с детьми и молод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жью в поселении;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Статья 4.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поселения вправе решать вопросы, указанные в части 1 статьи 14.1 Федерального зак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на от 6 октября 2003 года № 131-ФЗ «Об общих принципах организации местного самоуправления в Российской Федерации» (далее - Федеральный закон от 6 октября 2003 года № 131-ФЗ в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ствующем падеже), участвовать в осуществлении иных государственных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мочий (не переданных им в соответствии со статьей 19 Федерального закона от 6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октября 2003 года № 131-ФЗ), если это участие предусмотрено федеральными законами, а также решать иные вопросы, не отнесённые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Алтайского края, за счёт доходов бюдж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 поселения, за исключением межбюджетных трансфертов, предоставленных из бюджетов бюджетной системы Российской Федерации, и поступлений налоговых доходов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нормативам отчислений.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Nonforma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b/>
          <w:bCs/>
          <w:color w:val="000000"/>
          <w:sz w:val="28"/>
          <w:szCs w:val="28"/>
        </w:rPr>
        <w:t>ГЛАВА 2.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 xml:space="preserve"> ФОРМЫ НЕПОСРЕДСТВЕННОГО ОСУЩЕСТВЛЕНИЯ НАСЕЛЕНИЕМ МЕСТНОГО САМОУПРАВЛЕНИЯ И УЧАСТИЯ НАСЕЛЕНИЯ В ОСУЩЕСТВЛЕНИИ МЕСТН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ГО САМОУПРАВЛЕНИЯ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5.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Формы непосредственного осуществления населением местного самоуправления и участия населения в осуществлении местного самоуправления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являются: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референдум поселения (далее - местный рефере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дум в соответствующем падеже);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выборы депутатов Собрания депутатов и главы Сосновского сельсовета Заринского района Алтайского края (далее - муниципальные выборы в соответствующем падеже);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голосование по отзыву депутата Собрания депутатов (далее - депутат в соответствующем падеже) и главы Сосновского сельсовета Заринского района Алтайского края (далее - глава сельсовета в соответствующем падеже);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голосование по вопросам изменения границ поселения, прео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разования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сход граждан;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правотворческая инициатива граждан;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территориальное общественное самоуправление;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8) староста сельского населенного пункта;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публичные слушания, общественные обсуждения;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собрание граждан;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конференция граждан (собрание делегатов);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опрос гра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дан;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обращения в органы местного самоуправления;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14) иные формы непосредственного осуществления населением местного самоуправления и участия в его осуществлении, не противоречащие </w:t>
      </w:r>
      <w:hyperlink r:id="rId5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Конституции Российской Федерации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законам, </w:t>
      </w:r>
      <w:hyperlink r:id="rId6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Уставу (Основному Закону) Алтайского края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>, законам 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тайского края.</w:t>
      </w:r>
    </w:p>
    <w:p w:rsidR="00CD6040" w:rsidRPr="00CD6040" w:rsidRDefault="00CD6040" w:rsidP="00CD604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6.</w:t>
      </w:r>
      <w:r w:rsidRPr="00CD6040">
        <w:rPr>
          <w:color w:val="000000"/>
          <w:sz w:val="28"/>
          <w:szCs w:val="28"/>
        </w:rPr>
        <w:t xml:space="preserve"> Местный референдум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Местный референдум проводится на всей территории посел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Местный референдум проводится в целях решения непосредственно нас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лением вопросов местного значения.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Местный референдум назначается Собранием депутатов и проводится: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по инициативе, выдвинутой гражданами Российской Федерации, име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щими право на участие в местном референдуме;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ральным законом;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по инициативе Собрания депутатов и главы сельсовета, выдвинутой ими совм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стно.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bCs/>
          <w:iCs/>
          <w:snapToGrid/>
          <w:color w:val="000000"/>
          <w:sz w:val="28"/>
          <w:szCs w:val="28"/>
        </w:rPr>
      </w:pPr>
      <w:r w:rsidRPr="00CD6040">
        <w:rPr>
          <w:rFonts w:ascii="Times New Roman" w:hAnsi="Times New Roman"/>
          <w:bCs/>
          <w:iCs/>
          <w:snapToGrid/>
          <w:color w:val="000000"/>
          <w:sz w:val="28"/>
          <w:szCs w:val="28"/>
        </w:rPr>
        <w:t>4.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основаниям, предусмотренным законом Алтайского края.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Принятое на местном референдуме решение подлежит обязательному 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полнению на территории поселения и не нуждается в утверждении какими-либо органами государственной власти, их должностными лицами или органами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самоуправления.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6. Органы местного самоуправления обеспечивают исполнение принятого на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референдуме решения в соответствии с разграничением полномочий 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жду ними, определенным настоящим Уставом в соответствии с федеральными законами и законами Алтайского края.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Если для реализации решения, принятого на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референдуме, допо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тенцию которых входит принятие (издание) указанного акта, обязаны в течение пятнадцати дней со дня вступления в силу решения,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принятого на местном референдуме, определить срок подготовки и (или) принятия соответствующего мун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ципального правового акта и довести этот срок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до сведения граждан. Указанный срок не может превышать трёх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цев.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Итоги голосования и принятое на местном референдуме решение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подлежат офиц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альному обнародованию на информационном стенде в Администрации Сосновского сельсовета Заринского района Алтайского края, а также на информационных стендах в селе Боровлянка, посёлках Малиновка и Горюшино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далее  - на информационном стенде Администрации сельсовета в соответствующем падеже).</w:t>
      </w:r>
    </w:p>
    <w:p w:rsidR="00CD6040" w:rsidRPr="00CD6040" w:rsidRDefault="00CD6040" w:rsidP="00CD6040">
      <w:pPr>
        <w:shd w:val="clear" w:color="auto" w:fill="FFFFFF"/>
        <w:spacing w:line="240" w:lineRule="auto"/>
        <w:ind w:right="1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8. Гарантии прав граждан на участие в местном референдуме, а также порядок подготовки и проведения местного референдума устанавливаются </w:t>
      </w:r>
      <w:r w:rsidRPr="00CD6040">
        <w:rPr>
          <w:rFonts w:ascii="Times New Roman" w:hAnsi="Times New Roman" w:cs="Times New Roman"/>
          <w:color w:val="000000"/>
          <w:spacing w:val="9"/>
          <w:sz w:val="28"/>
          <w:szCs w:val="28"/>
        </w:rPr>
        <w:t>федеральным законом и принимаемым в соответствии с ним законом Алтайского края.</w:t>
      </w:r>
    </w:p>
    <w:p w:rsidR="00CD6040" w:rsidRPr="00CD6040" w:rsidRDefault="00CD6040" w:rsidP="00CD6040">
      <w:pPr>
        <w:shd w:val="clear" w:color="auto" w:fill="FFFFFF"/>
        <w:spacing w:line="240" w:lineRule="auto"/>
        <w:ind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7.</w:t>
      </w:r>
      <w:r w:rsidRPr="00CD6040">
        <w:rPr>
          <w:color w:val="000000"/>
          <w:sz w:val="28"/>
          <w:szCs w:val="28"/>
        </w:rPr>
        <w:t xml:space="preserve"> Муниципальные выборы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Муниципальные выборы проводятся на основе всеобщего, равного и прямого избирательного права при тайном голосов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Выборы депутатов проводятся по одномандатным и (или) </w:t>
      </w:r>
      <w:proofErr w:type="spell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округам, </w:t>
      </w:r>
      <w:r w:rsidRPr="00CD604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главы сельсовета - по единому избирательному округу,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включающему в себя всю территорию поселения, на основе мажоритарной системы относительного больши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Решение о назначении выборов депутатов и главы </w:t>
      </w:r>
      <w:r w:rsidRPr="00CD60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сельсовета должно быть принято не ранее чем за 90 дней и не </w:t>
      </w:r>
      <w:proofErr w:type="gramStart"/>
      <w:r w:rsidRPr="00CD6040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позднее</w:t>
      </w:r>
      <w:proofErr w:type="gramEnd"/>
      <w:r w:rsidRPr="00CD604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чем за </w:t>
      </w:r>
      <w:r w:rsidRPr="00CD604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80 дней до дня голосования. В случае досрочного прекращения полномочий Собрания депутатов и (или) главы сельсовета или досрочного прекращения </w:t>
      </w:r>
      <w:r w:rsidRPr="00CD6040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полномочий депутатов, влекущего за собой неправомочность Собрания депутатов</w:t>
      </w:r>
      <w:r w:rsidRPr="00CD604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соответствующие досрочные выборы проводятся в сроки,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установленные федеральным законом.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3. </w:t>
      </w:r>
      <w:r w:rsidRPr="00CD6040">
        <w:rPr>
          <w:bCs/>
          <w:iCs/>
          <w:color w:val="000000"/>
          <w:szCs w:val="28"/>
        </w:rPr>
        <w:t>Итоги муниципальных выборов</w:t>
      </w:r>
      <w:r w:rsidRPr="00CD6040">
        <w:rPr>
          <w:color w:val="000000"/>
          <w:szCs w:val="28"/>
        </w:rPr>
        <w:t xml:space="preserve"> подлежат оф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циальному обнародованию на информационном стенде  Администрации сельсовета.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  <w:r w:rsidRPr="00CD6040">
        <w:rPr>
          <w:color w:val="000000"/>
          <w:szCs w:val="28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ципальных выборов устанавливаются федеральным законом и принимаемым в с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ответствии с ним законом Алтайского края.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</w:p>
    <w:p w:rsidR="00CD6040" w:rsidRPr="00CD6040" w:rsidRDefault="00CD6040" w:rsidP="00CD6040">
      <w:pPr>
        <w:pStyle w:val="7"/>
        <w:spacing w:line="240" w:lineRule="auto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8.</w:t>
      </w:r>
      <w:r w:rsidRPr="00CD6040">
        <w:rPr>
          <w:color w:val="000000"/>
          <w:sz w:val="28"/>
          <w:szCs w:val="28"/>
        </w:rPr>
        <w:t xml:space="preserve"> Голосование по отзыву депутата и главы сельсовета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Голосование по отзыву депутата, главы сельсовета проводится по инициат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 населения в порядке, установленном федеральным законом и принятым в соо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ним законом Алтайского края для проведения местного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референдума, с учётом особенностей, предусмотренных Федеральным законом от 6 октября 2003 года № 131-ФЗ.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Основаниями для отзыва депутата, главы сельсовета могут служить его конкретные противоправные решения или действия (бездействие), выразившиеся в невыполнении депутатских обязанностей или обязанностей главы сельсовета, нарушениях </w:t>
      </w:r>
      <w:hyperlink r:id="rId7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Конституции Российской Федерации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>, федеральных законов, законов Алтайского края, настоящего Устава, муниципальных правовых актов.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Указанные обстоятельства должны быть подтверждены в судебном порядке.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Основанием для отзыва главы сельсовета является нарушение срока  издания муниципального правового акта, необходимого для реализации решения, принятого на местном референдуме.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Выдвижение инициативы проведения отзыва депутата, главы сельсовета возможно после вступления в силу судебного решения, установившего факт совершения депутатом, главой сельсовета правонарушения, предусмотренного частью 2 настоящей статьи, в период текущего срока полномочий: депутатом - со дня регистрации его избрания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вующей избирательной комиссией, главой сельсовета - со дня его вступления в дол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ность.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Предложение о проведении голосования по отзыву может быть внесено не позднее чем через 6 месяцев со дня вступления в силу судебного решения, установившего факт 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вершения депутатом, главой сельсовета правонарушения, предусмотренного частью 2 насто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щей статьи.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Выдвижение инициативы проведения отзыва депутата, главы сельсовета не может быть осуществлено ранее, чем через 6 месяцев со дня регистрации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вующей избирательной комиссией избранного депутата, вступления в должность 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вы сельсовета и позднее, чем за 12 месяцев до окончания установленного срока их полном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чий.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Датой внесения предложения об отзыве депутата, главы сельсовета считается дата поступления ходатайства о регистрации инициативной группы в избир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тельную комиссию муниципального образования Сосновский сельсовет Заринского района Алтайского края (далее - избирательная комиссия сельсовета в соответствующем падеже), которая со дня его получения де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ствует в качестве комиссии отзыва.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В ходатайстве инициативной группы должны быть указаны сведения и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ложены документы, предусмотренные федеральными законами, законом Алтайского края для проведения местного референдума, а также: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1) указано правонарушение, послужившее основанием для выдвижения инициативы проведения голосования по отзыву депутата, главы сельсовета с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приложением решения суда (официально заверенной копии), подтверждающего совершение депутатом, 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вой сельсовета правонарушения;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протокол собрания (заседания) инициативной группы, на котором было принято 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шение о выдвижении инициативы проведения голосования по отзыву депутата, главы сельсовета.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6. Избирательная комиссия сельсовета в день поступления ходатайства инициативной гру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пы письменно уведомляет депутата, главу сельсовета о поступлении данного ходатайства и времени заседания избирательной комиссии сельсовета по вопросу инициирования отз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 депутата, главы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Депутат, глава сельсовета вправе участвовать в заседании избирательной 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миссии сельсовета, давать объяснения по поводу оснований его отзыва.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ходатайство, приложенные к нему документы, и принять решение, в случае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ствия указанных ходатайства и документов требованиям федеральных законов, закону Алтайского края и настоящему Уставу - о регистрации инициативной гру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пы, в противном случае - об отказе в регистрации инициативной группы. </w:t>
      </w:r>
      <w:proofErr w:type="gramEnd"/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случае регистрации инициативной группы избирательная комиссия сельсовета выдаёт ей регистрационное свидетельство и удостоверения её членам, а также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водит информацию о регистрации инициативной группы до населения путём вывешивания на информационном стенде  Администрации сельсовета.           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Избирательная комиссия сельсовета извещает о принятом решении  Собрание депутатов и 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цо, в отношении которого выдвинута инициатива проведения голосования по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зыву, а также, по просьбе указанного лица, предоставляет ему копии решения о 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гистрации инициативной группы, ходатайств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а о её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 и приложенных к нему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кументов.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случае отказа в регистрации инициативной группе выдаётся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вующее решение, в котором указываются основания отказа. Данное решение может быть обжаловано в судебном порядке. 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8. Инициативная группа обязана создать свой фонд отзыва. Предельный размер расходования средств фонда отзыва не может превышать 10 тысяч рублей.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9. Сбор подписей в поддержку инициативы отзыва депутата, главы сельсовета осуществляется после регистрации инициативной группы  и со дня оплаты изг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товления подписных листов.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Количество подписей, которое необходимо собрать в поддержку ин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циативы проведения голосования по отзыву депутата составляет 4 процента от числа избирателей, зарегистрированных на территории соответствующего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избирательного округа, главы сельсовета - 4 процента от числа 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бирателей, зарегистрированных на территории поселения.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подписном листе, форма которого утверждается избирательной комисс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ей сельсовета, указывается правонарушение, послужившее основанием для выдвижения инициативы проведения голосования по отзыву.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Сбор подписей в поддержку инициативы отзыва депутата, главы сельсовета ос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ществляется в течение 30 дней. Если в течение этого срока не было собрано необходимого количества по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писей граждан, имеющих право на участие в отзыве, дальнейший сбор подписей прекр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щается.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10. При рассмотрении Собранием депутатов вопроса о назначении голосования по отзыву лицо, в отношении которого выдвинута ин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циатива проведения голосования по отзыву, вправе дать устные или представить письменные объяснения. При принятии Собранием депутатов решения об отзыве депутата, депутат, в отношении которого выдвинута инициатива проведения голосования по отзыву, в голосовании не уч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ствует. 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11. Голосование по отзыву должно быть проведено не позднее чем через 65 дней со дня принятия решения о назначении голосования по отзыву. Указанное решение подлежит официальному обнародованию на информационном стенде  Администрации сельсовета не позднее чем через 5 дней со дня его принятия, но не менее чем за 45 дней до дня голосования по отзыву депутата и главы сельсовета.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12. Депутат, глава сельсовета имеет право дать избирателям объяснения по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воду обстоятельств, выдвигаемых в качестве оснований для его отзыва.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13. Депутат, глава сельсовета считается отозванным, если за его отзыв прогол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совало не менее половины избирателей, зарегистрированных в поселении, либо соответствующем избирательном округе.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14. Итоги голосования по отзыву депутата, главы сельсовета и принятые решения подлежат официальному обнародованию на информационном стенде  Администрации сельсовета.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15. Члены инициативной группы, не собравшей в установленный срок требуемое количество подписей, не могут повторно выступать с инициативой пров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дения голосования по отзыву того же депутата, главы сельсовета, по тем же основаниям, ранее, чем через один год с последнего дня периода сбора подп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сей.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случае принятия избирательной комиссией сельсовета решения об отказе в проведении голосования по отзыву, члены соответствующей инициативной группы не могут в течение одного года со дня принятия этого решения выступать повторно, по тем же основаниям, с инициативой проведения гол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сования по отзыву того же депутата, главы сельсовета. </w:t>
      </w:r>
    </w:p>
    <w:p w:rsidR="00CD6040" w:rsidRPr="00CD6040" w:rsidRDefault="00CD6040" w:rsidP="00CD6040">
      <w:pPr>
        <w:pStyle w:val="aa"/>
        <w:tabs>
          <w:tab w:val="left" w:pos="2127"/>
        </w:tabs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lastRenderedPageBreak/>
        <w:t>Если отзыв депутата, главы сельсовета признан несостоявшимся или по результатам голосования депутат, глава сельсовета не был отозван, повторное выдвижение инициативы пров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 xml:space="preserve">дения голосования по отзыву депутата, главы сельсовета, по тем же основаниям, возможно не ранее чем через один год со дня официального обнародования результатов голосования на информационном стенде  Администрации сельсовета. </w:t>
      </w:r>
    </w:p>
    <w:p w:rsidR="00CD6040" w:rsidRPr="00CD6040" w:rsidRDefault="00CD6040" w:rsidP="00CD6040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9.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Голосование по вопросам изменения границ поселения, пр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поселения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В случаях, предусмотренных Федеральным законом от 6 октября 2003 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 № 131-ФЗ, в целях получения согласия населения при изменении границ поселения, преобразовании поселения проводится голосование по вопросам изменения границ поселения, преобразования поселения.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2. Голосование по вопросам изменения границ поселения, преобразования поселения назначается Собранием депутатов, проводится в порядке, установленном федеральным законом и принимаемым  в соответствии с ним   законом Алтайского края для проведения местного референдума, с учетом особенностей, установленных Федеральным законом от 6 октября 2003 г</w:t>
      </w:r>
      <w:r w:rsidRPr="00CD6040">
        <w:rPr>
          <w:rFonts w:ascii="Times New Roman" w:hAnsi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color w:val="000000"/>
          <w:sz w:val="28"/>
          <w:szCs w:val="28"/>
        </w:rPr>
        <w:t>да № 131-ФЗ.</w:t>
      </w:r>
    </w:p>
    <w:p w:rsidR="00CD6040" w:rsidRPr="00CD6040" w:rsidRDefault="00CD6040" w:rsidP="00CD6040">
      <w:pPr>
        <w:pStyle w:val="aa"/>
        <w:tabs>
          <w:tab w:val="left" w:pos="2127"/>
        </w:tabs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3. Итоги голосования по вопросам изменения границ поселения, преобразования поселения и принятые решения подлежат официальному обнародованию на информационном стенде  Администрации сельсовета.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10.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Сход граждан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если в населенном пункте отсутствует возмо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ность одновременного совместного присутствия более половины обладающих изб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рательным правом жителей данного населенного пункта, сход граждан в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вии с настоящим Уставом, в состав которого входит указанный населенный пункт, проводится поэтапно в срок, не превышающий одного месяца со дня принятия 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шения о проведении схода граждан. При этом лица, ранее принявшие участие в сх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lastRenderedPageBreak/>
        <w:t>Статья 11.</w:t>
      </w:r>
      <w:r w:rsidRPr="00CD6040">
        <w:rPr>
          <w:color w:val="000000"/>
          <w:sz w:val="28"/>
          <w:szCs w:val="28"/>
        </w:rPr>
        <w:t xml:space="preserve"> Правотворческая инициатива граждан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Инициативная группа граждан, обладающих избирательным правом, им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ет право выступить с правотворческой инициативой в порядке, установленном положением, утверждаемым решением Собрания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Проект муниципального правового акта, внесённый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ления, к компетенции которых относится принятие соответствующего акта, в 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чение трёх месяцев со дня его внесения.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Если принятие муниципального правового акта, проект которого внесён в порядке реализации правотворческой инициативы граждан, относится к комп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тенции коллегиального органа местного самоуправления, указанный проект до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жен быть рассмотрен на открытом заседании данного органа.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Мотивированное решение, принятое по результатам рассмотрения прое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 муниципального правового акта, внесённого в порядке реализации правотво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ческой инициативы граждан, должно быть официально в письменной форме доведено до сведения внёсшей его инициативной группы гр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12.</w:t>
      </w:r>
      <w:r w:rsidRPr="00CD6040">
        <w:rPr>
          <w:color w:val="000000"/>
          <w:szCs w:val="28"/>
        </w:rPr>
        <w:t xml:space="preserve"> Территориальное общественное самоуправление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Границы территории, на которой осуществляется территориальное общес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венное самоуправление, устанавливаются по предложению населения, проживающего на данной терр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тории</w:t>
      </w:r>
      <w:r w:rsidRPr="00CD6040">
        <w:rPr>
          <w:color w:val="000000"/>
          <w:szCs w:val="28"/>
          <w:lang w:val="ru-RU"/>
        </w:rPr>
        <w:t>,</w:t>
      </w:r>
      <w:r w:rsidRPr="00CD6040">
        <w:rPr>
          <w:color w:val="000000"/>
          <w:szCs w:val="28"/>
        </w:rPr>
        <w:t xml:space="preserve"> Собранием депутатов.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населённый пункт, иные террит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рии проживания граждан.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3. Органы территориального общественного самоуправления избираются на собраниях или конференциях граждан, проживающих на соответствующей терр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тории.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4. Территориальное общественное самоуправление считается учреждённым с момента регистрации Администрацией </w:t>
      </w:r>
      <w:r w:rsidRPr="00CD6040">
        <w:rPr>
          <w:color w:val="000000"/>
          <w:szCs w:val="28"/>
          <w:lang w:val="ru-RU"/>
        </w:rPr>
        <w:t>Сосновского</w:t>
      </w:r>
      <w:r w:rsidRPr="00CD6040">
        <w:rPr>
          <w:color w:val="000000"/>
          <w:szCs w:val="28"/>
        </w:rPr>
        <w:t xml:space="preserve"> сельсовета Заринского района Алтайского края (далее - Администрацией сельсовета в соответствующем падеже) устава территориального о</w:t>
      </w:r>
      <w:r w:rsidRPr="00CD6040">
        <w:rPr>
          <w:color w:val="000000"/>
          <w:szCs w:val="28"/>
        </w:rPr>
        <w:t>б</w:t>
      </w:r>
      <w:r w:rsidRPr="00CD6040">
        <w:rPr>
          <w:color w:val="000000"/>
          <w:szCs w:val="28"/>
        </w:rPr>
        <w:t xml:space="preserve">щественного самоуправления.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lastRenderedPageBreak/>
        <w:t>Территориальное общественное самоуправление в соответствии с его уст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вом может являться юридическим лицом и подлежит государственной регистрации в организационно-правовой форме н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коммерческой организации.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5. Собрание граждан по вопросам организации и осуществления территор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ального общественного самоуправления считается правомочным, если в нём пр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нимают участие не менее одной трети жителей соответствующей территории, до</w:t>
      </w:r>
      <w:r w:rsidRPr="00CD6040">
        <w:rPr>
          <w:color w:val="000000"/>
          <w:szCs w:val="28"/>
        </w:rPr>
        <w:t>с</w:t>
      </w:r>
      <w:r w:rsidRPr="00CD6040">
        <w:rPr>
          <w:color w:val="000000"/>
          <w:szCs w:val="28"/>
        </w:rPr>
        <w:t>тигших шестнадцатилетнего возраста.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Конференция граждан по вопросам организации и осуществления террит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риального общественного самоуправления считается правомочной, если в ней принимают участие не менее двух третей избранных на собраниях граждан дел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гатов, представляющих не менее одной трети жителей соответствующей территории, достигших шестнадцатилетнего возраста.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6. К исключительным полномочиям собрания, конференции граждан, осуществляющих территор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альное общественное самоуправление, относятся: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1) установление структуры органов территориального общественного сам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управления;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2) принятие устава территориального общественного самоуправления, вн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сение в него изменений и дополнений;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3) избрание органов территориального общественного самоуправления;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4) определение основных направлений деятельности территориального общественного сам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управления;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5) утверждение сметы доходов и расходов территориального общественного самоуправления и отчёта о её исполнении;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6) рассмотрение и утверждение отчётов о деятельности органов территор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>ального общественного самоуправления.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7. Органы территориального общественного самоуправления: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1) представляют интересы населения, проживающего на соответствующей территории;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2) обеспечивают исполнение решений, принятых на собраниях и конфере</w:t>
      </w:r>
      <w:r w:rsidRPr="00CD6040">
        <w:rPr>
          <w:color w:val="000000"/>
          <w:szCs w:val="28"/>
        </w:rPr>
        <w:t>н</w:t>
      </w:r>
      <w:r w:rsidRPr="00CD6040">
        <w:rPr>
          <w:color w:val="000000"/>
          <w:szCs w:val="28"/>
        </w:rPr>
        <w:t>циях граждан;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3) могут осуществлять хозяйственную деятельность по благоустройству территории, иную хозяйственную деятельность, н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правленную на удовлетворение социально-бытовых потребностей граждан, пр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живающих на соответствующей территории, как за счёт средств указанных гра</w:t>
      </w:r>
      <w:r w:rsidRPr="00CD6040">
        <w:rPr>
          <w:color w:val="000000"/>
          <w:szCs w:val="28"/>
        </w:rPr>
        <w:t>ж</w:t>
      </w:r>
      <w:r w:rsidRPr="00CD6040">
        <w:rPr>
          <w:color w:val="000000"/>
          <w:szCs w:val="28"/>
        </w:rPr>
        <w:t>дан, так и на основании договора между органами территориального обществе</w:t>
      </w:r>
      <w:r w:rsidRPr="00CD6040">
        <w:rPr>
          <w:color w:val="000000"/>
          <w:szCs w:val="28"/>
        </w:rPr>
        <w:t>н</w:t>
      </w:r>
      <w:r w:rsidRPr="00CD6040">
        <w:rPr>
          <w:color w:val="000000"/>
          <w:szCs w:val="28"/>
        </w:rPr>
        <w:t>ного самоуправления и органами местного самоуправления с использованием средств бюджета поселения;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4) вправе вносить в органы местного самоуправления проекты муниципал</w:t>
      </w:r>
      <w:r w:rsidRPr="00CD6040">
        <w:rPr>
          <w:color w:val="000000"/>
          <w:szCs w:val="28"/>
        </w:rPr>
        <w:t>ь</w:t>
      </w:r>
      <w:r w:rsidRPr="00CD6040">
        <w:rPr>
          <w:color w:val="000000"/>
          <w:szCs w:val="28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но принятие указанных актов.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  <w:r w:rsidRPr="00CD6040">
        <w:rPr>
          <w:color w:val="000000"/>
          <w:szCs w:val="28"/>
        </w:rPr>
        <w:t xml:space="preserve">8. Порядок организации и осуществления территориального общественного самоуправления, порядок регистрации устава территориального общественного самоуправления, условия и порядок выделения необходимых средств из </w:t>
      </w:r>
      <w:r w:rsidRPr="00CD6040">
        <w:rPr>
          <w:color w:val="000000"/>
          <w:szCs w:val="28"/>
        </w:rPr>
        <w:lastRenderedPageBreak/>
        <w:t>бюджета поселения определяется  положением, утверждаемым р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шением Собрания депутатов.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Статья 13.</w:t>
      </w: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Староста сельского населенного пункта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Для организации взаимодействия органов местного самоуправления и жит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лей сельского населенного пункта при решении вопросов местного значения в сельском населенном пункте, расположенном в поселении, может назначаться 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роста сельского населенного пункта (далее - староста).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Староста назначается Собранием депутатов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Срок полномочий старосты составляет 5 лет.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Порядок назначения старосты и досрочного прекращения его полномочий, полномочия, права и обязанности, гарантии деятельности и иные вопросы статуса старосты устанавливаются положением, утверждаемым решением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 в соответствии с законом Алтайского края от 31 октября 2018 года № 79-ЗС «О старостах сельских населенных пунктов Алтайского края».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1</w:t>
      </w:r>
      <w:r w:rsidRPr="00CD6040">
        <w:rPr>
          <w:b w:val="0"/>
          <w:color w:val="000000"/>
          <w:sz w:val="28"/>
          <w:szCs w:val="28"/>
          <w:lang w:val="ru-RU"/>
        </w:rPr>
        <w:t>4</w:t>
      </w:r>
      <w:r w:rsidRPr="00CD6040">
        <w:rPr>
          <w:b w:val="0"/>
          <w:color w:val="000000"/>
          <w:sz w:val="28"/>
          <w:szCs w:val="28"/>
        </w:rPr>
        <w:t>.</w:t>
      </w:r>
      <w:r w:rsidRPr="00CD6040">
        <w:rPr>
          <w:color w:val="000000"/>
          <w:sz w:val="28"/>
          <w:szCs w:val="28"/>
        </w:rPr>
        <w:t xml:space="preserve"> Публичные слушания, общественные обсуждения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поселения Собранием депутатов, главой сельсовета могут проводиться публичные слуш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Публичные слушания проводятся по инициативе населения, Собрания депутатов, главы сельс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Публичные слушания, проводимые по инициативе населения или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путатов, назначаются Собранием депутатов, а по инициативе главы сельсовета - 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вой сельсовета.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На публичные слушания должны выноситься вопросы, предусмотренные частью 3 статьи 28 Федерального закона от 6 октября 2003 года № 131-ФЗ. 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Иные вопросы, подлежащие вынесению на публичные слушания, обществе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ные обсуждения, определяются нормативным правовым актом Собрания депутатов в соответствии с федеральным законодательством.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Порядок организации и проведения публичных слушаний, общественных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суждений определяется нормативным правовым актом Собрания депутатов.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 15.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Собрание граждан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на части территории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могут проводиться собрания гр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Собрание граждан проводится по инициативе населения, Собрания депутатов, главы сельсовета, а также в случаях, предусмотренных уставом территор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ального общественного самоуправления.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Собрание граждан, проводимое по инициативе населения или Собрания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татов, назначается Собранием депутатов, а по инициативе главы сельсовета - главой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Условием назначения собрания граждан по инициативе населения являе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ся сбор подписей в поддержку данной инициативы, количество которых составл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ет 5 процентов от числа граждан, имеющих право на участие в собрании граждан.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Собрание 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и, в случае соответствия указанного ходатайства требованиям федеральных законов, законов Алтайского края, Уставу, муниципальным правовым актам, принять решение о созыве собрания граждан, либо об отклонении требования о созыве собрания граждан.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созыве собрания граждан Собрание депутатов определяет время и место его проведения, а также органы и должностных лиц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самоуправления, ответственных за его подготовку и проведение. При этом, собрание граждан должно быть проведено не позднее, чем через 30 дней со дня принятия решения о его созыве.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Собрание граждан может принимать обращения к органам местного сам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6. Обращения, принятые собранием граждан, подлежат обязательному 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смотрению органами местного самоуправления и должностными лицами местного самоуправления, к компетенции которых отнесено решение содержащихся в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ращениях вопросов, с направлением письменного ответа.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7. Порядок назначения и проведения собрания граждан, а также полномочия собрания граждан определяются в соответствии с Федеральным законом от 6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тября 2003 года № 131-ФЗ, настоящим Уставом, положением, утверждаемым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решением Собрания депутатов, уставом территориального общественного сам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8. Итоги собрания граждан подлежат официальному обн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родованию на информационном стенде  Администрации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1</w:t>
      </w:r>
      <w:r w:rsidRPr="00CD6040">
        <w:rPr>
          <w:b w:val="0"/>
          <w:color w:val="000000"/>
          <w:sz w:val="28"/>
          <w:szCs w:val="28"/>
          <w:lang w:val="ru-RU"/>
        </w:rPr>
        <w:t>6</w:t>
      </w:r>
      <w:r w:rsidRPr="00CD6040">
        <w:rPr>
          <w:color w:val="000000"/>
          <w:sz w:val="28"/>
          <w:szCs w:val="28"/>
        </w:rPr>
        <w:t>. Конференция граждан (собрание делегатов)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на всей территории поселения, а также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на части терр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тории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где созыв собрания граждан невозможен, полномочия собрания граждан осуществляются конференцией гр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ждан (собранием делегатов).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Конференция граждан (собрание делегатов) проводится по инициативе Собрания депутатов, главы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Порядок назначения и проведения конференции граждан (собрания делегатов), избрания дел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гатов определяются положением, утверждаемым решением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Итоги конференции граждан (собрания делегатов) подлежат официальному обнародованию на информационном стенде  Администрации сельсовета.</w:t>
      </w:r>
    </w:p>
    <w:p w:rsidR="00CD6040" w:rsidRPr="00CD6040" w:rsidRDefault="00CD6040" w:rsidP="00CD6040">
      <w:pPr>
        <w:pStyle w:val="ConsNonformat"/>
        <w:rPr>
          <w:rFonts w:ascii="Times New Roman" w:hAnsi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1</w:t>
      </w:r>
      <w:r w:rsidRPr="00CD6040">
        <w:rPr>
          <w:b w:val="0"/>
          <w:color w:val="000000"/>
          <w:sz w:val="28"/>
          <w:szCs w:val="28"/>
          <w:lang w:val="ru-RU"/>
        </w:rPr>
        <w:t>7</w:t>
      </w:r>
      <w:r w:rsidRPr="00CD6040">
        <w:rPr>
          <w:b w:val="0"/>
          <w:color w:val="000000"/>
          <w:sz w:val="28"/>
          <w:szCs w:val="28"/>
        </w:rPr>
        <w:t>.</w:t>
      </w:r>
      <w:r w:rsidRPr="00CD6040">
        <w:rPr>
          <w:color w:val="000000"/>
          <w:sz w:val="28"/>
          <w:szCs w:val="28"/>
        </w:rPr>
        <w:t xml:space="preserve"> Опрос граждан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Опрос граждан проводится на всей территории поселения или на её части для выявления мнения населения и его учёта при принятии решений органами 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стного самоуправления и должностными лицами местного самоуправления, а также органами государственной вл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Результаты опроса носят рекомендательный характер.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В опросе могут принимать участие жители поселения, обладающие избирательным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Опрос граждан проводится по инициативе: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Собрания депутатов или главы сельсовета - по вопросам местного знач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Правительства Алтайского края - для учёта мнения граждан при принятии решений об изменении целевого назначения земель поселения для объектов краевого и межрегионального знач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Порядок назначения и проведения опроса граждан определяется полож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нием, утверждаемым решением Собрания депутатов, в соответствии с законом Алтайского края от 30 июня 2015 года № 59-ЗС «О порядке назначения и проведения опроса граждан в муниципальных образ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ваниях Алтайского края».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18.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Обращения граждан в органы местного самоуправления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Обращения граждан подлежат рассмотрению в порядке и сроки, установленные </w:t>
      </w:r>
      <w:hyperlink r:id="rId8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  <w:lang w:val="ru-RU"/>
        </w:rPr>
      </w:pPr>
      <w:r w:rsidRPr="00CD6040">
        <w:rPr>
          <w:color w:val="000000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вом Российской Федерации.</w:t>
      </w:r>
    </w:p>
    <w:p w:rsidR="00CD6040" w:rsidRPr="00CD6040" w:rsidRDefault="00CD6040" w:rsidP="00CD6040">
      <w:pPr>
        <w:pStyle w:val="aa"/>
        <w:ind w:firstLine="0"/>
        <w:rPr>
          <w:b/>
          <w:color w:val="000000"/>
          <w:szCs w:val="28"/>
          <w:lang w:val="ru-RU"/>
        </w:rPr>
      </w:pPr>
    </w:p>
    <w:p w:rsidR="00CD6040" w:rsidRPr="00CD6040" w:rsidRDefault="00CD6040" w:rsidP="00CD604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ОРГАНЫ МЕСТНОГО САМОУПРАВЛЕНИЯ</w:t>
      </w:r>
    </w:p>
    <w:p w:rsidR="00CD6040" w:rsidRPr="00CD6040" w:rsidRDefault="00CD6040" w:rsidP="00CD6040">
      <w:pPr>
        <w:spacing w:line="240" w:lineRule="auto"/>
        <w:ind w:left="21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widowControl w:val="0"/>
        <w:spacing w:line="240" w:lineRule="auto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kern w:val="2"/>
          <w:sz w:val="28"/>
          <w:szCs w:val="28"/>
        </w:rPr>
        <w:t>Статья 19.</w:t>
      </w:r>
      <w:r w:rsidRPr="00CD604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Структура органов местного самоуправления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Структуру органов местного самоуправления составляют: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1) Собрание депутатов;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Глава 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совета; </w:t>
      </w:r>
    </w:p>
    <w:p w:rsidR="00CD6040" w:rsidRPr="00CD6040" w:rsidRDefault="00CD6040" w:rsidP="00CD6040">
      <w:pPr>
        <w:pStyle w:val="23"/>
        <w:jc w:val="both"/>
        <w:rPr>
          <w:color w:val="000000"/>
          <w:sz w:val="28"/>
          <w:szCs w:val="28"/>
        </w:rPr>
      </w:pPr>
      <w:r w:rsidRPr="00CD6040">
        <w:rPr>
          <w:color w:val="000000"/>
          <w:sz w:val="28"/>
          <w:szCs w:val="28"/>
        </w:rPr>
        <w:t>3) Администрация сельсовета.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2. Изменение структуры органов местного самоуправления осуществляется не иначе как путём внесения изменений в настоящий Устав.</w:t>
      </w:r>
    </w:p>
    <w:p w:rsidR="00CD6040" w:rsidRPr="00CD6040" w:rsidRDefault="00CD6040" w:rsidP="00CD6040">
      <w:pPr>
        <w:pStyle w:val="a8"/>
        <w:ind w:left="2127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 xml:space="preserve">Статья </w:t>
      </w:r>
      <w:r w:rsidRPr="00CD6040">
        <w:rPr>
          <w:b w:val="0"/>
          <w:color w:val="000000"/>
          <w:sz w:val="28"/>
          <w:szCs w:val="28"/>
          <w:lang w:val="ru-RU"/>
        </w:rPr>
        <w:t>20</w:t>
      </w:r>
      <w:r w:rsidRPr="00CD6040">
        <w:rPr>
          <w:b w:val="0"/>
          <w:color w:val="000000"/>
          <w:sz w:val="28"/>
          <w:szCs w:val="28"/>
        </w:rPr>
        <w:t>.</w:t>
      </w:r>
      <w:r w:rsidRPr="00CD6040">
        <w:rPr>
          <w:color w:val="000000"/>
          <w:sz w:val="28"/>
          <w:szCs w:val="28"/>
        </w:rPr>
        <w:t xml:space="preserve"> Правовой статус Собрания депутатов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Собрание депутатов является постоянно действующим представительным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ганом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Собрание депутатов состоит из 7 депутатов, избираемых на муниципальных выборах.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Срок полномочий Собрания депутатов и его депутатов составляет пять лет. Установленный срок полномочий не может быть изменён в течение текущего ср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ка полномочий.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Собрание депутатов может осуществлять свои полномочия в случае избрания не менее двух третей от установленной численности депутатов. Срок полномочий Собрания депутатов исчисляется со дня его первого правомочного заседания.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Полномочия Собрания депутатов прекращаются с момента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начала работы первого правомочного заседания  Собрания депутатов нового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созыва, за исключением случаев досрочного прекращения полномочий.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Собрание депутатов осуществляет свои полномочия и принимает решения в коллег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альном порядке.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6. Собрание депутатов подотчётно населению.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7. Собрание депутатов обладает правом законодательной инициативы в Алтайском краевом Законодательном Собрании.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8. Собрание депутатов обладает</w:t>
      </w:r>
      <w:r w:rsidRPr="00CD6040">
        <w:rPr>
          <w:color w:val="000000"/>
          <w:szCs w:val="28"/>
          <w:lang w:val="ru-RU"/>
        </w:rPr>
        <w:t xml:space="preserve"> </w:t>
      </w:r>
      <w:r w:rsidRPr="00CD6040">
        <w:rPr>
          <w:color w:val="000000"/>
          <w:szCs w:val="28"/>
        </w:rPr>
        <w:t xml:space="preserve">правами юридического лица. Полное наименование юридического лица: «Собрание депутатов </w:t>
      </w:r>
      <w:r w:rsidRPr="00CD6040">
        <w:rPr>
          <w:color w:val="000000"/>
          <w:szCs w:val="28"/>
          <w:lang w:val="ru-RU"/>
        </w:rPr>
        <w:t xml:space="preserve">Сосновского сельсовета </w:t>
      </w:r>
      <w:r w:rsidRPr="00CD6040">
        <w:rPr>
          <w:color w:val="000000"/>
          <w:szCs w:val="28"/>
        </w:rPr>
        <w:t>Заринского района Алтайского края» помещается на штампах и бланках Собрания депутатов, а также на соответствующих печатях.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9. Местонахождение Собрания депутатов: 659</w:t>
      </w:r>
      <w:r w:rsidRPr="00CD6040">
        <w:rPr>
          <w:color w:val="000000"/>
          <w:szCs w:val="28"/>
          <w:lang w:val="ru-RU"/>
        </w:rPr>
        <w:t>151</w:t>
      </w:r>
      <w:r w:rsidRPr="00CD6040">
        <w:rPr>
          <w:color w:val="000000"/>
          <w:szCs w:val="28"/>
        </w:rPr>
        <w:t xml:space="preserve">, село </w:t>
      </w:r>
      <w:r w:rsidRPr="00CD6040">
        <w:rPr>
          <w:color w:val="000000"/>
          <w:szCs w:val="28"/>
          <w:lang w:val="ru-RU"/>
        </w:rPr>
        <w:t>Сосновка</w:t>
      </w:r>
      <w:r w:rsidRPr="00CD6040">
        <w:rPr>
          <w:color w:val="000000"/>
          <w:szCs w:val="28"/>
        </w:rPr>
        <w:t xml:space="preserve"> Заринского района Алтайского края, ул. </w:t>
      </w:r>
      <w:r w:rsidRPr="00CD6040">
        <w:rPr>
          <w:color w:val="000000"/>
          <w:szCs w:val="28"/>
          <w:lang w:val="ru-RU"/>
        </w:rPr>
        <w:t>Фрунзе</w:t>
      </w:r>
      <w:r w:rsidRPr="00CD6040">
        <w:rPr>
          <w:color w:val="000000"/>
          <w:szCs w:val="28"/>
        </w:rPr>
        <w:t xml:space="preserve">, </w:t>
      </w:r>
      <w:r w:rsidRPr="00CD6040">
        <w:rPr>
          <w:color w:val="000000"/>
          <w:szCs w:val="28"/>
          <w:lang w:val="ru-RU"/>
        </w:rPr>
        <w:t>48</w:t>
      </w:r>
      <w:r w:rsidRPr="00CD6040">
        <w:rPr>
          <w:color w:val="000000"/>
          <w:szCs w:val="28"/>
        </w:rPr>
        <w:t>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21.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Досрочное прекращение полномочий Собрания деп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Полномочия Собрания депутатов могут быть досрочно прекращены в сл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чае: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его роспуска законом Алтайского края в соответствии со статьёй 73 Федерального закона от 6 октября 2003 года № 131-ФЗ;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принятия Собранием депутатов решения о саморо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пуске;</w:t>
      </w:r>
    </w:p>
    <w:p w:rsidR="00CD6040" w:rsidRPr="00CD6040" w:rsidRDefault="00CD6040" w:rsidP="00CD6040">
      <w:pPr>
        <w:pStyle w:val="23"/>
        <w:jc w:val="both"/>
        <w:rPr>
          <w:color w:val="000000"/>
          <w:sz w:val="28"/>
          <w:szCs w:val="28"/>
        </w:rPr>
      </w:pPr>
      <w:r w:rsidRPr="00CD6040">
        <w:rPr>
          <w:color w:val="000000"/>
          <w:sz w:val="28"/>
          <w:szCs w:val="28"/>
        </w:rPr>
        <w:t>3) вступления в силу решения Алтайского краевого суда о неправомочности данного состава депутатов, в том числе в связи со сложением депутатами своих полномочий;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преобразования поселения, осуществляемого в соответствии с частями 3, 3.1, 3.1-1, 5, 6.2, 7.2 статьи 13 Федерального закона от 6 октября 2003 года № 131-ФЗ, а также в случае упразднения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утраты поселением статуса муниципального образования в связи с его объединением с городским округом;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CD60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Полномочия Собрания депутатов по основаниям, предусмотренным пунктами 1, 4-6 части 1 настоящей статьи, прекращ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ются  досрочно в соответствии с законом Алтайского края.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Решение о самороспуске принимается не менее чем тремя четвертями 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лосов от установленной численности депутатов по письменному предложению, внесённому в Собрание депутатов не менее чем одной третьей частью от установле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ной численности депутатов. При этом Собрание депутатов, чьи полномочия досрочно прекращены, продолжает действовать до начала работы Собрания депутатов нового созыва.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Решение о досрочном прекращении полномочий Собрания депутатов по основанию, предусмотренному пунктом 7 части 1 настоящей статьи принимается не менее чем двумя третями голосов от установленной численности депутатов  по письменному предложению, внесённому в Собрание депутатов главой сельсовета, депутатами в количестве не менее  одной четверти от установленной численности депутатов или  инициативной группой по проведению соответствующего местного референдума.</w:t>
      </w:r>
      <w:proofErr w:type="gramEnd"/>
    </w:p>
    <w:p w:rsidR="00CD6040" w:rsidRPr="00CD6040" w:rsidRDefault="00CD6040" w:rsidP="00CD6040">
      <w:pPr>
        <w:pStyle w:val="3"/>
        <w:rPr>
          <w:b w:val="0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>Статья 2</w:t>
      </w:r>
      <w:r w:rsidRPr="00CD6040">
        <w:rPr>
          <w:b w:val="0"/>
          <w:color w:val="000000"/>
          <w:sz w:val="28"/>
          <w:szCs w:val="28"/>
          <w:lang w:val="ru-RU"/>
        </w:rPr>
        <w:t>2</w:t>
      </w:r>
      <w:r w:rsidRPr="00CD6040">
        <w:rPr>
          <w:b w:val="0"/>
          <w:color w:val="000000"/>
          <w:sz w:val="28"/>
          <w:szCs w:val="28"/>
        </w:rPr>
        <w:t>.</w:t>
      </w:r>
      <w:r w:rsidRPr="00CD6040">
        <w:rPr>
          <w:color w:val="000000"/>
          <w:sz w:val="28"/>
          <w:szCs w:val="28"/>
        </w:rPr>
        <w:t xml:space="preserve"> Сессия Собрания депутатов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Основной формой деятельности Собрания депутатов является се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сия.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Сессии проводятся гласно и носят открытый характер. Собрание депутатов может принять решение о проведении закрытой сессии (закрытом слушании вопр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са).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Собрание депутатов собирается на первую сессию не позднее, чем через 30 дней после его избрания в правомочном составе.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Очередные сессии проводятся не реже одного раза в три  месяца.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Внеочередные сессии созываются по предложению одной трети от уст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новленной численности депутатов, председателя Собрания депутатов или главы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Сессия правомочна, если на ней присутствует не менее 50 процентов от числа избранных депутатов.</w:t>
      </w:r>
    </w:p>
    <w:p w:rsidR="00CD6040" w:rsidRPr="00CD6040" w:rsidRDefault="00CD6040" w:rsidP="00CD6040">
      <w:pPr>
        <w:pStyle w:val="Con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6. Порядок созыва и проведения сессий Собрания депутатов (далее -  сессия в соответствующем падеже) устанавливается Регламентом Собрания депутатов (далее - Регламент в соответствующем падеже), утверждаемым решением Собрания депутатов. 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pStyle w:val="ConsNonforma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Статья 23.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 xml:space="preserve"> Исключительная компетенция Собрания депут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тов</w:t>
      </w:r>
    </w:p>
    <w:p w:rsidR="00CD6040" w:rsidRPr="00CD6040" w:rsidRDefault="00CD6040" w:rsidP="00CD6040">
      <w:pPr>
        <w:pStyle w:val="21"/>
        <w:suppressAutoHyphens w:val="0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В исключительной компетенции Собрания  депутатов находятся: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принятие Устава и внесение в него измен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ний и дополнений;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2) утверждение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бюджета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и отчёта о его исполн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вом Российской Федерации о налогах и сборах;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утверждение стратегии социально-экономического развития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определение порядка управления и распоряжения имуществом, наход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щимся в собственности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определение порядка принятия решений о создании, реорганизации и 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квидации муниципальных предприятий, а также об установлении тарифов на услуги муниципальных предпр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ятий и учреждений, выполнение работ, за исключением случаев, предусмотренных федеральными законами;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определение порядка участия поселения в организациях межмуниципал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сотрудничества;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местного самоуправления и должн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стными лицами местного самоуправления полномочий по решению вопросов 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стного значения;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10) принятие решения об удалении главы сельсовета в отставку;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11) утверждение правил благоустройства территории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Nonforma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Статья 24.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 xml:space="preserve"> Иные полномочия Собрания депутатов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 иным полномочиям Собрания депутатов относится: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Собранием депутатов;</w:t>
      </w:r>
    </w:p>
    <w:p w:rsidR="00CD6040" w:rsidRPr="00CD6040" w:rsidRDefault="00CD6040" w:rsidP="00CD604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избрание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Собрания депутатов;</w:t>
      </w:r>
    </w:p>
    <w:p w:rsidR="00CD6040" w:rsidRPr="00CD6040" w:rsidRDefault="00CD6040" w:rsidP="00CD604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утверждение Регламента, внесение в него изменений и дополнений;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4) обращение в суд с заявлениями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защиту публичных интересов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предусмотренных федеральными законами;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установление порядка составления и рассмотрения проекта бюджета пос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ления, утверждения и исполнения бюджета поселения, осуществления </w:t>
      </w:r>
      <w:proofErr w:type="gramStart"/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исполн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нием и утверждения отчета об исполнении бюджета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6) установление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порядка определения размеров части прибыли муниципальных унитарных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предприятий, остающейся после уплаты налогов и иных обязательных плат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жей, подлежащих перечислению в бюджет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7)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ставок арендной платы, порядка, условий и сроков её внес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ния, предоставление льгот в отношении имущества, находящегося в собственности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принятие решений совместно с представительными органами иных муниципальных образований об учреждении для совместного решения вопросов мес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ного значения межмуниципальных хозяйственных обществ;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принятие решений о создании некоммерческих организаций в форме авт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номных некоммерческих организаций и фондов;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решений о приватизации имущества, находящегося в собстве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ности поселения, о сделках с имуществом, находящимся в собственности посел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ния, подлежащих утверждению Собранием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права ограниченного пользования чужим земельным участком (публичного сервитута) для обеспечения интересов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 или населения, без изъятия земельных участков;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предельных (максимального и минимального) размеров земельных участков, предоставляемых гражданам в собственность из 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ходящихся в муниципальной собственности земель для ведения личного подсобного х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зяйства и индивидуального жилищного строительства;</w:t>
      </w:r>
      <w:proofErr w:type="gramEnd"/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в случаях, предусмотренных федеральным законом, максимальных размеров земельных участков, предоставляемых гражданам в собстве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ность бесплатно из земель, находящихся в собственности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15) установление порядка финансирования мероприятий по улучшению условий и охраны труда за счёт средств бюджета поселения, внебюджетных исто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ников;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16)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иных полномочий в соответствии с федеральными закон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ми, законами Алтайского края, настоящим Уставом.</w:t>
      </w: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2</w:t>
      </w:r>
      <w:r w:rsidRPr="00CD6040">
        <w:rPr>
          <w:b w:val="0"/>
          <w:color w:val="000000"/>
          <w:szCs w:val="28"/>
          <w:lang w:val="ru-RU"/>
        </w:rPr>
        <w:t>5</w:t>
      </w:r>
      <w:r w:rsidRPr="00CD6040">
        <w:rPr>
          <w:b w:val="0"/>
          <w:color w:val="000000"/>
          <w:szCs w:val="28"/>
        </w:rPr>
        <w:t>.</w:t>
      </w:r>
      <w:r w:rsidRPr="00CD6040">
        <w:rPr>
          <w:b w:val="0"/>
          <w:color w:val="000000"/>
          <w:szCs w:val="28"/>
          <w:lang w:val="ru-RU"/>
        </w:rPr>
        <w:t xml:space="preserve"> </w:t>
      </w:r>
      <w:r w:rsidRPr="00CD6040">
        <w:rPr>
          <w:color w:val="000000"/>
          <w:szCs w:val="28"/>
        </w:rPr>
        <w:t>Структура Собрания деп</w:t>
      </w:r>
      <w:r w:rsidRPr="00CD6040">
        <w:rPr>
          <w:color w:val="000000"/>
          <w:szCs w:val="28"/>
        </w:rPr>
        <w:t>у</w:t>
      </w:r>
      <w:r w:rsidRPr="00CD6040">
        <w:rPr>
          <w:color w:val="000000"/>
          <w:szCs w:val="28"/>
        </w:rPr>
        <w:t>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Собрание депутатов самостоятельно определяет свою структуру.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В структуру Собрания депутатов входят председатель Собрания депутатов, заместитель председателя Собрания депутатов, постоянные комиссии, иные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органы и должностные лица в соответствии с настоящим Уставом и решениями Собрания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Постоянные коми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сии образуются из числа депутатов для подготовки и предварительного рассмотрения вопр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сов, относящихся к ведению Собрания депутатов, а также для содействия проведению в жизнь решений Собрания депутатов, осуществления в пределах компетенции Собрания депутатов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стью органов местного самоуправления и должностных лиц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полномочия и организация деятельности постоя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ных комиссий устанавливаются положением, утверждаемым решением Собрания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Председатель Собрания депутатов, заместитель председателя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путатов, председатели постоянных комиссий избираются и освобождаются от своих обязанностей Собранием депут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 в соответствии с Регламентом.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Собрание депутатов в случае необходимости может образовывать временные комиссии и рабочие группы, возглавляемые депутатами. Задачи и срок полном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чий временных комиссий и рабочих групп определяются Собранием депутатов при их образовании.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6. В Собрании депутатов могут создаваться постоянные и временные депута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ские группы, иные депутатские объединения, каждое из которых состоит не менее чем из трёх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Порядок образования, полномочия и процедура регистрации депутатских объединений устанавливаются Регламентом.</w:t>
      </w:r>
    </w:p>
    <w:p w:rsidR="00CD6040" w:rsidRPr="00CD6040" w:rsidRDefault="00CD6040" w:rsidP="00CD6040">
      <w:pPr>
        <w:pStyle w:val="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Статья 2</w:t>
      </w:r>
      <w:r w:rsidRPr="00CD6040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 xml:space="preserve">. Правовой статус депутата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Депутат является полномочным представителем избирателей, прожива</w:t>
      </w:r>
      <w:r w:rsidRPr="00CD6040">
        <w:rPr>
          <w:color w:val="000000"/>
          <w:szCs w:val="28"/>
        </w:rPr>
        <w:t>ю</w:t>
      </w:r>
      <w:r w:rsidRPr="00CD6040">
        <w:rPr>
          <w:color w:val="000000"/>
          <w:szCs w:val="28"/>
        </w:rPr>
        <w:t>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обеспечивают депутату условия для беспрепятственного осуществления своих полномочий.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2. Депутаты осуществляют свои полномочия на непостоя</w:t>
      </w:r>
      <w:r w:rsidRPr="00CD6040">
        <w:rPr>
          <w:rFonts w:ascii="Times New Roman" w:hAnsi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/>
          <w:color w:val="000000"/>
          <w:sz w:val="28"/>
          <w:szCs w:val="28"/>
        </w:rPr>
        <w:t>ной основе.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Депутат имеет удостоверение, являющееся основным документом, подтверждающим полномочия депутата, которым он пользуется в течение всего ср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ка своих полномочий. Удостоверение подписывается председателем Собрания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Депутат обязан: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2) соблюдать правила депутатской этики, установленные Собранием депутатов;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lastRenderedPageBreak/>
        <w:t>3) воздерживаться от поведения, которое может вызвать сомнение в объективном исполнении депутатом своих обязанностей, а также конфликтных ситуаций, способных нанести ущерб репутации депутата или авторитету Собрания депутатов;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4)  соблюдать установленные в Собрании депутатов правила публичных выступлений;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5) добросовестно выполнять поручения Собрания депутатов и его органов, данные в пределах их компетенции;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проводить личный приём граждан не реже одного раза в месяц.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Осуществляя свои полномочия, депутат имеет право: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1) участвовать по поручению Собрания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отдельных государственных полномочий, переданных органам местного самоуправления,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Собрания депутатов и вносить предложения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по устранению выявленных недостатков, отмене незаконных решений и привлечению к ответственности виновных лиц;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в связи с осуществлением полномочий депутата имеет право на безотлагательный прием главой сельсовета, иными дол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новленном порядке;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направлять письменные обращения главе сельсовета, руководителям и иным должностным лицам органов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ления, муниципальных предприятий и учреждений по вопросам, связанным с ос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ществлением им своих полномочий и входящим в компетенцию указанных руководит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лей и должностных лиц, которые 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дании соответствующих органов, муниципальных предприятий и учреждений. О дне рассмотрения депутат должен быть извещён заблаговременно, но не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чем за три дня до дня зас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на обеспечение документами, принятыми Собранием депутатов, постоянными комиссиями, а также документами, официально распространяемыми органами государственной власти и  органами местного самоуправления;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на компенсацию расходов, связанных с осуществлением депутатской де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тельности в порядке, определенном решением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пользоваться иными правами в соответствии с федеральными законами, законами Алтайского края и настоящим Уставом.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6. На депутата распространяются гарантии и ограничения, предусмотренные статьёй 40 Федерального закона от 6 октября 2003 года № 131-ФЗ.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7. Полномочия депутата  прекращаются досрочно в случае: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смерти;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отставки по собственному желанию;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признания судом недееспособным или ограниченно дееспособным;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признания судом безвестно отсутствующим или объявления умершим;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выезда за пределы Российской Федерации на постоянное место жительства;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7) прекращения гражданства Российской Федерации, прекращения гра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данства иностранного государства - участника международного договора Росси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ской Федерации, в соответствии с которым иностранный гражданин имеет право быть избранным в органы местного самоуправления, приобретения им гражда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ства иностранного государства либо получения им вида на жительство или иного документа, подтверждающего право на постоянное проживание гражданина Ро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сийской Федерации на территории иностранного государства, не являющегося участником международного договора Российской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в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ствии с которым гражданин Российской Федерации, имеющий гражданство иностра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государства, имеет право быть избранным в органы местного самоуправл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отзыва избирателями;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досрочного прекращения полномочий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призыва на военную службу или направления на заменяющую её альтернативную гражданскую службу;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11) в случае несоблюдения ограничений, запретов, неисполнения обязанностей, установленных Федеральным законом от 25 декабря 2008 года № 273-ФЗ «О прот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водействии коррупции», Федеральным законом от 3 декабря 2012 года № 230-ФЗ «О контроле за соответствием расходов лиц, замещающих государственные дол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ности, и иных лиц их доходам», Федеральным законом от 7 мая 2013 года № 79-ФЗ «О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прете отдельным категориям лиц открывать и иметь счета (вклады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>), хранить нали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ные денежные средства и ценности в иностранных банках, расположенных за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делами территории Российской Федерации, владеть и (или) пользоваться иностранными финанс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выми инструментами», если иное не предусмотрено Федеральным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коном от 6 октября 2003 года № 131-ФЗ;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8.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Порядок принятия решения о досрочном прекращении полномочий депутата устанавливается Регламе</w:t>
      </w:r>
      <w:r w:rsidRPr="00CD6040">
        <w:rPr>
          <w:rFonts w:ascii="Times New Roman" w:hAnsi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/>
          <w:color w:val="000000"/>
          <w:sz w:val="28"/>
          <w:szCs w:val="28"/>
        </w:rPr>
        <w:t>том.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Статья 27.</w:t>
      </w: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Полномочия депутата на сессии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Принимая участие в работе сессии, депутат имеет право: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избирать и быть избранным, а также выдвигать кандидатуры в руководящие органы Собрания депутатов, комиссии или иные органы, формируемые Собранием депутатов, и принимать участие в их раб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2) избирать и быть избранным в Заринский районный Совет народных депутатов, выдвигать кандидатуры на выборные должности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Заринском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районном Совете народных депутатов, в постоянных комиссиях; 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высказывать мнение по персональному составу формируемых органов и по кандидатурам избираемых (назначаемых с согласия) должн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стных лиц;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ставить вопрос о доверии составу формируемых руководящих и иных органов Собрания депутатов, а также избираемым (назнача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мым с согласия) Собранием депутатов должностным лицам;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вносить предложения о рассмотрении на сессии вопросов, относящихся к его компетенции;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вносить предложения и замечания по повестке дня, по порядку рассмотр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и существу обсуждаемых вопросов, поправки к проектам решений  Собрания депутатов. Предложения и поправки, внесённые депутатом в установленном порядке, подлежат обязательному рассмотрению Собранием депутатов, и по ним проводится голос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вание;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7) вносить проекты решений для рассмотрения на сессии. Проекты решений, внесённые депутатом в установленном порядке, подлежат обязательному включ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нию в повестку дня  Собрания депутатов;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8) участвовать в обсуждениях (прениях), задавать вопросы докла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чикам и председательствующему на сессии, выступать с обоснованием своих предложений и с объяснением мотивов голосования, давать спра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ки;</w:t>
      </w:r>
      <w:proofErr w:type="gramEnd"/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выражать особое мнение в письменной форме в случае несогл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сия с решением  Собрания депутатов, по проекту решения или иным вопр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сам, которое подлежит обязательному оглашению на сессии при рассмотрении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вующего вопроса;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вносить предложения о заслушивании на сессии отчёта или инфо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мации должностных лиц, возглавляющих органы, подконтрольные и (или) подотчётные  Собранию депутатов, а также руководителей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пальных учреждений и предприятий;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11) оглашать обращения граждан, имеющие, по его мнению, общ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ственное значение;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вносить предложения о направлении депутатских запросов, о провед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нии депутатских проверок (расследований), депутатских слушаний;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знакомиться с протоколами сессий, требовать включения в протокол сессии текста своего выступления, не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лашённого в связи с прекращением прений;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14) пользоваться иными правами, предусмотренными настоящим Уставом и Регл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ментом.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Порядок реализации прав депутата, указанных в настоящей статье, устанавливается Регламентом.</w:t>
      </w:r>
    </w:p>
    <w:p w:rsidR="00CD6040" w:rsidRPr="00CD6040" w:rsidRDefault="00CD6040" w:rsidP="00CD6040">
      <w:pPr>
        <w:pStyle w:val="4"/>
        <w:rPr>
          <w:bCs w:val="0"/>
          <w:color w:val="000000"/>
        </w:rPr>
      </w:pPr>
      <w:r w:rsidRPr="00CD6040">
        <w:rPr>
          <w:b w:val="0"/>
          <w:bCs w:val="0"/>
          <w:color w:val="000000"/>
        </w:rPr>
        <w:t>Статья  2</w:t>
      </w:r>
      <w:r w:rsidRPr="00CD6040">
        <w:rPr>
          <w:b w:val="0"/>
          <w:bCs w:val="0"/>
          <w:color w:val="000000"/>
          <w:lang w:val="ru-RU"/>
        </w:rPr>
        <w:t>8</w:t>
      </w:r>
      <w:r w:rsidRPr="00CD6040">
        <w:rPr>
          <w:b w:val="0"/>
          <w:bCs w:val="0"/>
          <w:color w:val="000000"/>
        </w:rPr>
        <w:t>.</w:t>
      </w:r>
      <w:r w:rsidRPr="00CD6040">
        <w:rPr>
          <w:bCs w:val="0"/>
          <w:color w:val="000000"/>
        </w:rPr>
        <w:t xml:space="preserve"> Депутатский запрос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Депутат или группа депутатов вправе внести на рассмотрение  Собрания депутатов письменное предложение о направлении  Собранием депутатов депутатского запроса. Решением  Собрания депутатов в качес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 депутатского запроса может быть признано обращение к государстве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ным органам, органам местного самоуправления, их должностным 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цам, руководителям общественных объединений, организ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ций всех форм собственности, расположенных на территории поселения, по вопр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сам, входящим в компетенцию указанных органов, руководителей и иных дол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ностных лиц.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Основаниями для направления депутатского запроса служат нарушения </w:t>
      </w:r>
      <w:hyperlink r:id="rId9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Конституции Российской Федерации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федеральных законов, </w:t>
      </w:r>
      <w:hyperlink r:id="rId10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Устава (Основному Закону) Алтайского края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>, законов Алтайского края, иных нормативных правовых актов Алтайского края, настоящего Уст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 и иных муниципальных правовых актов, а также другие основания, признаваемые  Собранием депутатов достаточными для направления депутатского запр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са.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Порядок направления депутатского запроса устанавливается Регл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ментом.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Руководитель органа или должностное лицо, которому напра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лен депутатский запрос, предоставляет на него ответ в соответствии с действующим законодательством. Ответ оглашается председательствующим на сессии, в ходе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которой было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нято решение о направлении депутатского запроса, а при необходимости более длительного времени на подготовку ответа - на очередной сессии.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strike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PlusNormal"/>
        <w:ind w:left="567" w:firstLine="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 29.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 Депутатское расследование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 Собрание депутатов вправе назначить депутатское расследов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ние. Предложение о проведении депутатского расследования могут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сить депутаты (депутат), постоянные комиссии, депутатские объед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нения.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Поводом к назначению депутатского расследования могут сл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жить нарушения депутатами и должностными лицами органов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самоуправления Конституции Российской Федерации, федеральных законов, Устава (Основного Закона) Алтайского края, законов Алтайск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края, иных нормативных правовых актов Алтайского края, настоящ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Устава и иных муниципальных правовых актов, обвинение депутата в совершении правонарушения или поступка, порочащего депутата, созд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  Собранию депутатов препятствий в осуществлении им своих полн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мочий, событие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имеющее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большой общественный резонанс, а также другие основания, признаваемые  Собранием депутатов достаточными для назначения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татского расследования.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Для проведения депутатского расследования формируется специальная коми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сия из числа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 Глава сельсовета,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Результатом депутатского расследования является мотивир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ванное заключение. Заключение рассматривается на сессии и по нему принимается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ствующее решение.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 xml:space="preserve">Статья </w:t>
      </w:r>
      <w:r w:rsidRPr="00CD6040">
        <w:rPr>
          <w:b w:val="0"/>
          <w:color w:val="000000"/>
          <w:szCs w:val="28"/>
          <w:lang w:val="ru-RU"/>
        </w:rPr>
        <w:t>30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Полномочия председателя Собрания деп</w:t>
      </w:r>
      <w:r w:rsidRPr="00CD6040">
        <w:rPr>
          <w:color w:val="000000"/>
          <w:szCs w:val="28"/>
        </w:rPr>
        <w:t>у</w:t>
      </w:r>
      <w:r w:rsidRPr="00CD6040">
        <w:rPr>
          <w:color w:val="000000"/>
          <w:szCs w:val="28"/>
        </w:rPr>
        <w:t>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К полномочиям председателя Собрания депутатов отн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сится: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представление Собрания депутатов в отношениях с органами местного самоуправления, в том числе других муниципальных образований, органами гос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дарственной власти, гражданами и организациями;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организация деятельности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руководство подготовкой се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ведение сессий, обеспечение при этом соблюдения Ре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ламента, повестки дня и порядка проведения се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подписание и обнародование решений, принятых Собранием депутатов, подписание протоколов сессий и других докуме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оказание содействия депутатам в осуществлении ими своих полном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дача поручений постоянным комиссиям во исполнение решений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организация приёма граждан, рассмотрение их обр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стоянных комиссий, и другим расходам, связанным с деятельностью Собрания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11) открытие и закрытие счетов Собрания депутатов в банках, осуществление функций распорядит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ля по этим счетам;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подписание от имени Собрания депутатов исковых заявлений в суды;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организация обеспечения депутатов необходимой информацией, 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смотрение вопросов, связанных с освобождением депутатов от выполнения ими служебных или производственных обязанностей для работы в Собрании депутатов, его органах и на избирательных окр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гах;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14) координация деятельности постоянных комиссий, депутатских объединений, оказание им помощи и ко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тролирование их работы;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15) принятие мер по обеспечению гласности и учёту общественного мнения в работе Собрания депутатов и постоянных комиссий, освещению их деятельности в средствах массовой инфо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мации;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16) совместно с Администрацией сельсовета участие в организации учёбы ка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ров в поселении;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17)  издание  постановлений и распоряжений по вопросам организации деятельности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18) осуществление иных полномочий в соответствии с настоящим Уставом, Регламентом и решениями Собрания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Полномочия председателя Собрания депутатов прекращаются досрочно в порядке, установленном Регламе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том.</w:t>
      </w:r>
    </w:p>
    <w:p w:rsidR="00CD6040" w:rsidRPr="00CD6040" w:rsidRDefault="00CD6040" w:rsidP="00CD6040">
      <w:pPr>
        <w:pStyle w:val="aa"/>
        <w:ind w:firstLine="0"/>
        <w:rPr>
          <w:b/>
          <w:color w:val="000000"/>
          <w:szCs w:val="28"/>
          <w:lang w:val="ru-RU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</w:t>
      </w:r>
      <w:r w:rsidRPr="00CD6040">
        <w:rPr>
          <w:b w:val="0"/>
          <w:color w:val="000000"/>
          <w:szCs w:val="28"/>
          <w:lang w:val="ru-RU"/>
        </w:rPr>
        <w:t>1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Полномочия заместителя председателя Собрания депутатов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К полномочиям заместителя председателя Собрания депутатов относится: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lastRenderedPageBreak/>
        <w:t xml:space="preserve">1) исполнение </w:t>
      </w:r>
      <w:proofErr w:type="spellStart"/>
      <w:r w:rsidRPr="00CD6040">
        <w:rPr>
          <w:color w:val="000000"/>
          <w:szCs w:val="28"/>
          <w:lang w:val="ru-RU"/>
        </w:rPr>
        <w:t>полномочи</w:t>
      </w:r>
      <w:r w:rsidRPr="00CD6040">
        <w:rPr>
          <w:color w:val="000000"/>
          <w:szCs w:val="28"/>
        </w:rPr>
        <w:t>й</w:t>
      </w:r>
      <w:proofErr w:type="spellEnd"/>
      <w:r w:rsidRPr="00CD6040">
        <w:rPr>
          <w:color w:val="000000"/>
          <w:szCs w:val="28"/>
        </w:rPr>
        <w:t xml:space="preserve"> председателя Собрания депутатов в случае его  временного отсутствия  или  досрочного прекращения его полномочий;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представление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 по поручению председателя Собрания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осуществление иных полномочий в соответствии с решениями Собрания 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путатов и поручениями председателя Собрания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Полномочия  заместителя председателя Собрания депутатов прекращаются досрочно в порядке, установленном Регламентом.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</w:t>
      </w:r>
      <w:r w:rsidRPr="00CD6040">
        <w:rPr>
          <w:b w:val="0"/>
          <w:color w:val="000000"/>
          <w:szCs w:val="28"/>
          <w:lang w:val="ru-RU"/>
        </w:rPr>
        <w:t>2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Правовой статус главы сельсовета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Глава сельсовета является высшим должностным лицом пос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Срок полномочий главы сельсовета составляет пять лет. Глава сельс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вета осуществляет свои полномочия на постоянной основе.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Главой сельсовета может быть избран гражданин Российской Федерации, гражданин иностранного государства - участника международного договора Ро</w:t>
      </w:r>
      <w:r w:rsidRPr="00CD6040">
        <w:rPr>
          <w:color w:val="000000"/>
          <w:szCs w:val="28"/>
        </w:rPr>
        <w:t>с</w:t>
      </w:r>
      <w:r w:rsidRPr="00CD6040">
        <w:rPr>
          <w:color w:val="000000"/>
          <w:szCs w:val="28"/>
        </w:rPr>
        <w:t>сийской Федерации, в соответствии с которым иностранный гражданин имеет право быть избранным в органы местного самоуправления, не моложе 21 года, обладающий избирател</w:t>
      </w:r>
      <w:r w:rsidRPr="00CD6040">
        <w:rPr>
          <w:color w:val="000000"/>
          <w:szCs w:val="28"/>
        </w:rPr>
        <w:t>ь</w:t>
      </w:r>
      <w:r w:rsidRPr="00CD6040">
        <w:rPr>
          <w:color w:val="000000"/>
          <w:szCs w:val="28"/>
        </w:rPr>
        <w:t>ным правом.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Глава сельсовета вступает в должность не позднее чем через 10 дней со дня официального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обнародования общих результатов выборов главы сельсовета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>. При вступлении в должность глава сельсовета в присутствии депутатов Собрания депутатов приносит присягу: «Клянусь добросовестно исполнять полномочия главы Сосновского сельсовета Заринского района Алтайского края, ув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жать, защищать права и свободы человека и гражданина, соблюдать Конституцию Российской Федерации, федеральное законодательство, законодательство Алтайского края и Устав Сосновского сельсовета Заринского района Алтайского края».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С момента принесения присяги глава сельсовета считается вступившим в должность. Полномочия прежнего главы сельсовета с этого момента прекращаю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ся.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Глава сельсовета возглавляет Администрацию сельсовета, руководит её деятельностью на принципах единоначалия и несёт полную ответственность за осущес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вление её полномочий.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На главу сельсовета распространяются гарантии и ограничения, установленные статьёй 40 Федерального закона от 6 октября 2003 года № 131-ФЗ.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6. Глава сельсовета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подконтролен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 подотчётен населению и Собранию депут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7. Глава сельсовета представляет Собранию депутатов ежегодные отчёты о результатах своей деятельности, деятельности Администрации сельсовета и иных подведомственных ему органов местного самоуправления, в том числе о решении вопросов, поставленных Собранием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</w:t>
      </w:r>
      <w:r w:rsidRPr="00CD6040">
        <w:rPr>
          <w:b w:val="0"/>
          <w:color w:val="000000"/>
          <w:szCs w:val="28"/>
          <w:lang w:val="ru-RU"/>
        </w:rPr>
        <w:t>3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Досрочное прекращение полномочий главы сельсовета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Полномочия главы сельсовета прекращаются до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рочно в случае: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смерти;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отставки по собственному желанию;</w:t>
      </w:r>
    </w:p>
    <w:p w:rsidR="00CD6040" w:rsidRPr="00CD6040" w:rsidRDefault="00CD6040" w:rsidP="00CD6040">
      <w:pPr>
        <w:pStyle w:val="aa"/>
        <w:ind w:firstLine="0"/>
        <w:rPr>
          <w:bCs/>
          <w:iCs/>
          <w:color w:val="000000"/>
          <w:szCs w:val="28"/>
        </w:rPr>
      </w:pPr>
      <w:r w:rsidRPr="00CD6040">
        <w:rPr>
          <w:bCs/>
          <w:iCs/>
          <w:color w:val="000000"/>
          <w:szCs w:val="28"/>
        </w:rPr>
        <w:t>3) удаления в отставку в соответствии со статьёй 74.1 Федерального закона от 6 октября 2003 года № 131-ФЗ;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bCs/>
          <w:iCs/>
          <w:color w:val="000000"/>
          <w:szCs w:val="28"/>
        </w:rPr>
        <w:t>4)</w:t>
      </w:r>
      <w:r w:rsidRPr="00CD6040">
        <w:rPr>
          <w:color w:val="000000"/>
          <w:szCs w:val="28"/>
        </w:rPr>
        <w:t xml:space="preserve"> отрешения от должности Губернатором Алтайского края в  порядке, установленном статьёй 74 Федерального закона от 6 октября 2003 года № 131-ФЗ;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признания судом недееспособным или ограниченно дееспособным;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вступления в отношении его в законную силу обвинительного приговора суда;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выезда за пределы Российской Федерации на постоянное место жительс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им вида на жительство или иного документа, подтверждающего право на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стоянное проживание гражданина Российской Федерации на территории ин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странного государства, не являющегося участником международного договора Российской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в соответствии с которым гражданин Российской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рации, имеющий гражданство иностранного государства, имеет право быть избранным в органы местного самоуправл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отзыва избирателями;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Pr="00CD6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установленной в судебном порядке стойкой неспособности по состо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нию здоровья осуществлять полномочия главы сельсовета;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преобразования поселения, осуществляемого в соответствии с частями 3, 5, 3.1, 3.1-1, 6.2, 7.2 статьи 13 Федерального закона от 6 октября 2003 года № 131-ФЗ, упразднения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13)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утраты поселением статуса муниципального образования в связи с его объединением с городским округом;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14)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поселения с городским округом;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15)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</w:t>
      </w:r>
      <w:hyperlink r:id="rId11" w:history="1">
        <w:r w:rsidRPr="00CD6040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CD6040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коном от 6 октября 2003 года № 131-ФЗ.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5-9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части 1 настоящей статьи, прекращаются со дня наступления, предусмотренных в данных пунктах оснований, о чем на ближайшей сессии принимается  решение Собрания депутатов.  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Полномочия главы сельсовета в случа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ях</w:t>
      </w:r>
      <w:r w:rsidRPr="00CD6040">
        <w:rPr>
          <w:rFonts w:ascii="Times New Roman" w:hAnsi="Times New Roman"/>
          <w:color w:val="000000"/>
          <w:sz w:val="28"/>
          <w:szCs w:val="28"/>
        </w:rPr>
        <w:t>, предусмотренн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ых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ами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2,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3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Полномочия главы сельсовета в случае, предусмотренном пунктом 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главы сельсовета в случае, предусмотренном пунктом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10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части 1 настоящей статьи, прекращаются со дня, следующего за днём регистрации его отз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Собрания депутатов.  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Полномочия главы сельсовета в случаях, предусмотренных пунктами 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12-14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Полномочия главы сельсовета в случае, предусмотренном пунктом 15 ч</w:t>
      </w:r>
      <w:r w:rsidRPr="00CD6040">
        <w:rPr>
          <w:rFonts w:ascii="Times New Roman" w:hAnsi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/>
          <w:color w:val="000000"/>
          <w:sz w:val="28"/>
          <w:szCs w:val="28"/>
        </w:rPr>
        <w:t>сти 1 настоящей статьи, прекращаются в соответствии с Федеральным законом от 6 о</w:t>
      </w:r>
      <w:r w:rsidRPr="00CD6040">
        <w:rPr>
          <w:rFonts w:ascii="Times New Roman" w:hAnsi="Times New Roman"/>
          <w:color w:val="000000"/>
          <w:sz w:val="28"/>
          <w:szCs w:val="28"/>
        </w:rPr>
        <w:t>к</w:t>
      </w:r>
      <w:r w:rsidRPr="00CD6040">
        <w:rPr>
          <w:rFonts w:ascii="Times New Roman" w:hAnsi="Times New Roman"/>
          <w:color w:val="000000"/>
          <w:sz w:val="28"/>
          <w:szCs w:val="28"/>
        </w:rPr>
        <w:t>тября 2003 года № 131-ФЗ и законодательством о противодействии коррупции.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3.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депутатов, определяемые в соответствии с решением Собрания депутатов.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34.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Полномочия главы сельсовета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 полномочиям главы сельсовета относится: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1) представление без доверенности поселения в отношениях с органами местного самоуправления других муниципальных образований, органами государс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венной власти, гражданами и организациями;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обеспечение составления проекта бюджета поселения, обеспечение его исполнения;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3) внесение в Собрание депутатов проекта бюджета поселения с необходимыми документами и материалами, представление годового отчета об исполнении бюджета поселения на утве</w:t>
      </w:r>
      <w:r w:rsidRPr="00CD6040">
        <w:rPr>
          <w:color w:val="000000"/>
          <w:szCs w:val="28"/>
        </w:rPr>
        <w:t>р</w:t>
      </w:r>
      <w:r w:rsidRPr="00CD6040">
        <w:rPr>
          <w:color w:val="000000"/>
          <w:szCs w:val="28"/>
        </w:rPr>
        <w:t>ждение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открытие и закрытие счетов Администрации сельсовета в банках, распоряжение средствами Администрации сельсовета, подписание финансовых док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ментов;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в порядке, установленном Собранием депутатов, управление и распоряж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 имуществом, находящимся в собственности поселения, кроме случаев, когда для заключения сделки требуется согласие Собрания депут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назначение на должность с заключением трудового договора и освобо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дение от неё руководителей муниципальных предприятий и учреждений;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подписание и обнародование в порядке, установленном настоящим 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тавом, нормативных правовых актов, принятых Собранием депутатов, с указанием должности «глава сельсовета»;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организация приёма граждан в Администрации сельсовета, рассмотрения их обращений, принятия по ним реш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9) в случаях, предусмотренных федеральными законами, обращение в суд с заявлениями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защиту публичных интересов;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10) обеспечение осуществления Администрацией сельсовета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Алтайского края;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иных полномочий в соответствии с федеральными законами, законами Алтайского края и  настоящим Уставом.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</w:t>
      </w:r>
      <w:r w:rsidRPr="00CD6040">
        <w:rPr>
          <w:b w:val="0"/>
          <w:color w:val="000000"/>
          <w:szCs w:val="28"/>
          <w:lang w:val="ru-RU"/>
        </w:rPr>
        <w:t>5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Правовой статус Администрации сельсовета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Администрация сельсовета является постоянно действующим исполн</w:t>
      </w:r>
      <w:r w:rsidRPr="00CD6040">
        <w:rPr>
          <w:color w:val="000000"/>
          <w:szCs w:val="28"/>
        </w:rPr>
        <w:t>и</w:t>
      </w:r>
      <w:r w:rsidRPr="00CD6040">
        <w:rPr>
          <w:color w:val="000000"/>
          <w:szCs w:val="28"/>
        </w:rPr>
        <w:t xml:space="preserve">тельно-распорядительным органом поселения.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Структура Администрации сельсовета утверждается Собранием депутатов по представлению главы сельсовета.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3. Администрация сельсовета обладает правами юридического лица, дейс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вует на основании настоящего Устава.</w:t>
      </w:r>
    </w:p>
    <w:p w:rsidR="00CD6040" w:rsidRPr="00CD6040" w:rsidRDefault="00CD6040" w:rsidP="00CD6040">
      <w:pPr>
        <w:pStyle w:val="21"/>
        <w:suppressAutoHyphens w:val="0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Полное наименование юридического лица «Администрация </w:t>
      </w:r>
      <w:proofErr w:type="spellStart"/>
      <w:r w:rsidRPr="00CD6040">
        <w:rPr>
          <w:color w:val="000000"/>
          <w:szCs w:val="28"/>
          <w:lang w:val="ru-RU"/>
        </w:rPr>
        <w:t>Соснов</w:t>
      </w:r>
      <w:r w:rsidRPr="00CD6040">
        <w:rPr>
          <w:color w:val="000000"/>
          <w:szCs w:val="28"/>
        </w:rPr>
        <w:t>ского</w:t>
      </w:r>
      <w:proofErr w:type="spellEnd"/>
      <w:r w:rsidRPr="00CD6040">
        <w:rPr>
          <w:color w:val="000000"/>
          <w:szCs w:val="28"/>
        </w:rPr>
        <w:t xml:space="preserve"> сельсовета Заринского района  Алтайского края» помещается на штампах и бланках Администрации сельсовета, а также на соответствующих печатях.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 4. Местонахождение Администрации сельсовета: 659</w:t>
      </w:r>
      <w:r w:rsidRPr="00CD6040">
        <w:rPr>
          <w:color w:val="000000"/>
          <w:szCs w:val="28"/>
          <w:lang w:val="ru-RU"/>
        </w:rPr>
        <w:t>151</w:t>
      </w:r>
      <w:r w:rsidRPr="00CD6040">
        <w:rPr>
          <w:color w:val="000000"/>
          <w:szCs w:val="28"/>
        </w:rPr>
        <w:t xml:space="preserve">, село </w:t>
      </w:r>
      <w:proofErr w:type="spellStart"/>
      <w:r w:rsidRPr="00CD6040">
        <w:rPr>
          <w:color w:val="000000"/>
          <w:szCs w:val="28"/>
          <w:lang w:val="ru-RU"/>
        </w:rPr>
        <w:t>Сосновк</w:t>
      </w:r>
      <w:proofErr w:type="spellEnd"/>
      <w:r w:rsidRPr="00CD6040">
        <w:rPr>
          <w:color w:val="000000"/>
          <w:szCs w:val="28"/>
        </w:rPr>
        <w:t xml:space="preserve">а Заринского района Алтайского края, ул. </w:t>
      </w:r>
      <w:r w:rsidRPr="00CD6040">
        <w:rPr>
          <w:color w:val="000000"/>
          <w:szCs w:val="28"/>
          <w:lang w:val="ru-RU"/>
        </w:rPr>
        <w:t>Фрунзе</w:t>
      </w:r>
      <w:r w:rsidRPr="00CD6040">
        <w:rPr>
          <w:color w:val="000000"/>
          <w:szCs w:val="28"/>
        </w:rPr>
        <w:t xml:space="preserve">, </w:t>
      </w:r>
      <w:r w:rsidRPr="00CD6040">
        <w:rPr>
          <w:color w:val="000000"/>
          <w:szCs w:val="28"/>
          <w:lang w:val="ru-RU"/>
        </w:rPr>
        <w:t>48</w:t>
      </w:r>
      <w:r w:rsidRPr="00CD6040">
        <w:rPr>
          <w:color w:val="000000"/>
          <w:szCs w:val="28"/>
        </w:rPr>
        <w:t>.</w:t>
      </w: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3</w:t>
      </w:r>
      <w:r w:rsidRPr="00CD6040">
        <w:rPr>
          <w:b w:val="0"/>
          <w:color w:val="000000"/>
          <w:szCs w:val="28"/>
          <w:lang w:val="ru-RU"/>
        </w:rPr>
        <w:t>6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Порядок формирования Администрации сельсовета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Администрация сельсовета формируется главой сельсовета в соответствии с федеральными законами, законами Алтайского края и настоящим Уст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 сельсовета назначаются и освобождаются от должности главой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Подотчётность должностных лиц Администрации сельсовета устанавлив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ется главой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37.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Полномочия Администрации сельсовета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 полномочиям Администрации сельсовета относится: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обеспечение составления проекта бюджета поселения, внесение его с нео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ходимыми документами и материалами на утверждение Собрания депутатов, обе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печение исполнения бюджета поселения и составление бюджетной отчётности, предоставление годового отчета об исполнении бюджета поселения на утверждение Собрания депутатов, обеспечение управления муниципальным долгом, осуществление муниципальных заимствований, предоставление мун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ципальных гарантий;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получение кредитов на условиях, согласованных с Собранием депутатов, эми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сия ценных бумаг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осуществление международных и внешнеэкономических связей в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ствии с федеральными законами;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утверждение уставов муниципальных предприятий и учреждений;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его использованием по назначению и сохранностью, ос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ществление финансового обеспечения деятельности муниципальных казенных учреждений и финансового обеспечения выполнения муниципального задания бю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жетными и автономными муниципальными учреждениями;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 установленном порядке организация приватизации имущества, находящ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гося в собственности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содействие в развитии сельскохозяйственного производства, создание усл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вий для развития малого и среднего предпринимательства;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создание условий для обеспечения жителей поселения услугами связи, общ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ственного питания, торговли и бытового обслуживания;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9) управление и распоряжение земельными участками, находящимися в со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ственности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информирование населения о возможном или предстоящем предоставл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нии земельных участков для строительства;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11) организация благоустройства территории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создание условий для организации досуга и обеспечения жителей посел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услугами организаций культуры;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но-оздоровительных и спортивных мероприятий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14) создание условий для формирования духовного развития молодежи, уваж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тельного отношения к истории и традициям Отечества, развитие чувства патриоти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16) регистрация трудовых договоров работников с работодателями - физич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скими лицами, не  являющимися индивидуальными предпринимателями;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17) обеспечение первичных мер пожарной безопасности в границах населё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ных пунктов поселения;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жин;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CD6040" w:rsidRPr="00CD6040" w:rsidRDefault="00CD6040" w:rsidP="00CD604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присвоение адресов объектам адресации, изменение, аннулирование адр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границах поселения, измен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ние, аннулирование таких наименований, размещение информации в государстве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ном адресном реестре;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иных полномочий  в соответствии с федеральными закон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ми, законами Алтайского края, настоящим Уставом.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38.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Осуществление Администрацией сельсовета отдельных государственных полномочий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 сельсовета осуществля</w:t>
      </w:r>
      <w:r w:rsidRPr="00CD6040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ет</w:t>
      </w:r>
      <w:r w:rsidRPr="00CD604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</w:t>
      </w:r>
      <w:r w:rsidRPr="00CD6040">
        <w:rPr>
          <w:rFonts w:ascii="Times New Roman" w:hAnsi="Times New Roman" w:cs="Times New Roman"/>
          <w:bCs/>
          <w:iCs/>
          <w:color w:val="000000"/>
          <w:spacing w:val="-3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органам местного самоуправления таких полномочий.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D6040" w:rsidRPr="00CD6040" w:rsidRDefault="00CD6040" w:rsidP="00CD6040">
      <w:pPr>
        <w:pStyle w:val="a8"/>
        <w:ind w:right="-1"/>
        <w:jc w:val="both"/>
        <w:rPr>
          <w:bCs/>
          <w:color w:val="000000"/>
          <w:szCs w:val="28"/>
        </w:rPr>
      </w:pPr>
      <w:r w:rsidRPr="00CD6040">
        <w:rPr>
          <w:b w:val="0"/>
          <w:bCs/>
          <w:color w:val="000000"/>
          <w:szCs w:val="28"/>
        </w:rPr>
        <w:t>Статья 39.</w:t>
      </w:r>
      <w:r w:rsidRPr="00CD6040">
        <w:rPr>
          <w:bCs/>
          <w:color w:val="000000"/>
          <w:szCs w:val="28"/>
        </w:rPr>
        <w:t xml:space="preserve"> Полномочия главы Администрации сел</w:t>
      </w:r>
      <w:r w:rsidRPr="00CD6040">
        <w:rPr>
          <w:bCs/>
          <w:color w:val="000000"/>
          <w:szCs w:val="28"/>
        </w:rPr>
        <w:t>ь</w:t>
      </w:r>
      <w:r w:rsidRPr="00CD6040">
        <w:rPr>
          <w:bCs/>
          <w:color w:val="000000"/>
          <w:szCs w:val="28"/>
        </w:rPr>
        <w:t>совета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К полномочиям главы Администрации сельсовета отн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сится: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обеспечение составления проекта бюджета поселения, обеспечение его 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полнения;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внесение в Собрание депутатов проекта бюджета поселения с необходимыми документами и материалами, представление годового отчета об исполнении бюдж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 поселения на утверждение Собрания депутатов;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открытие и закрытие счетов Администрации сельсовета в банках, органах казначейства, распоряжение средствами Администрации сельсовета, подписание финансовых докуме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управление и распоряжение имуществом, находящимся в собственности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селения, в порядке, установленном Собранием депутатов, кроме случаев, когда для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ключения сделки требуется согласие Собрания депутатов;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назначение на должность с заключением трудового договора и освобождение от нее руководителей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пальных предприятий и учреждений;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организация приема граждан в Администрации сельсовета, рассмотрения их обращений, принятия по ним реш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7) в случаях, предусмотренных федеральными законами, обращение в суд с заявлениями 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защиту публичных интер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snapToGrid w:val="0"/>
          <w:color w:val="000000"/>
          <w:sz w:val="28"/>
          <w:szCs w:val="28"/>
        </w:rPr>
        <w:t>8) представление Собранию депутатов ежегодных отчетов о результатах своей деятельности и деятельности Администрации сельсовета, в том числе о решении вопросов, поста</w:t>
      </w:r>
      <w:r w:rsidRPr="00CD6040">
        <w:rPr>
          <w:rFonts w:ascii="Times New Roman" w:hAnsi="Times New Roman" w:cs="Times New Roman"/>
          <w:bCs/>
          <w:iCs/>
          <w:snapToGrid w:val="0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bCs/>
          <w:iCs/>
          <w:snapToGrid w:val="0"/>
          <w:color w:val="000000"/>
          <w:sz w:val="28"/>
          <w:szCs w:val="28"/>
        </w:rPr>
        <w:t>ленных Собранием депутатов;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9) обеспечение осуществления</w:t>
      </w:r>
      <w:r w:rsidRPr="00CD604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Администрацией сельсовета полномочий по р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шению вопросов местного значения и отдельных  государственных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полномочий,  переданных органам местного самоуправления федеральными законами и зак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нами Алтайского края; 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осуществление иных полномочий в Администрации сельсовета в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вии с федеральными законами, законами Алтайского края и настоящим Уст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вом.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tabs>
          <w:tab w:val="left" w:pos="2340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40.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Досрочное прекращение полномочий главы Администрации сельсовета</w:t>
      </w:r>
    </w:p>
    <w:p w:rsidR="00CD6040" w:rsidRPr="00CD6040" w:rsidRDefault="00CD6040" w:rsidP="00CD6040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смерти;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отставки по собственному желанию;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коном от 6 октября 2003 года № 131-ФЗ;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отрешения от должности Губернатором Алтайского края в соответствии со статьей 74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рального закона от 6 октября 2003 года № 131-ФЗ;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признания судом недееспособным или ограниченно дееспособным;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6) признания судом безвестно отсутствующим или объявления уме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шим;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7) вступления в отношении его в законную силу обвинительного приговора 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8) выезда за пределы Российской Федерации на постоянное место жител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ства;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9) прекращения гражданства Российской Федерации, прекращения гражда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ства иностранного государства - участника международного договора Российской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рации, в соответствии с которым иностранный гражданин имеет право быть избра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ным в органы местного самоуправления, приобретения им гражданства иностранн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государства либо получения им вида на жительство или иного документа, подтверждающего право на постоянное проживание гражданина Росси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ской Федерации на территории иностранного государства, не являющегося участником междунаро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ного договора Российской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в соответствии с которым гражданин Росси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ской Федерации, имеющий гражданство иностранного государства, имеет право быть избранным в орг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 местного самоуправления;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10) призыва на военную службу или направление на заменяющую ее альтерн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тивную гражданскую службу;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12)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поселения;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12) утраты поселением статуса муниципального образования в связи с его объедин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нием с городским округом;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13) увеличения численности избирателей поселения более чем на 25 проце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тов, произошедшего вследствие изменения границ поселения или объединения поселения с 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родским округом;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15) вступления в должность главы сельсовета, исполняющего полномочия главы Адм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нистрации сельсовета.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Контракт с главой Администрации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по соглашению сторон или в судебном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рядке на основании заявления: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Собрания депутатов или главы сельсовета - в связи с нарушением условий контракта в части, касающейся решения вопросов местного значения, а также в св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зи с несоблюдением ограничений, установленных частью 9 статьи 37 Федерального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кона от 6 октября 2003 года № 131-ФЗ;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данных органам местного самоуправления федеральными законами и законами Алтайского края, а также в связи с несоблюдением ограничений, установленных частью 9 статьи 37 Федерального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кона от 6 октября 2003 года № 131-ФЗ;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главы Администрации сельсовета - в связи с нарушением условий ко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тракта органами местного самоуправления и (или) органами государственной власти 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тайского края.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Контракт с главой Администрации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в судебном порядке на основании заявления Губернатора Алтайского края в связи с несоблюдением ограничений, запретов, неисполнением обязанностей, которые уст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новлены Федеральным законом от 25 декабря 2008 года № 273-ФЗ «О противоде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ствии коррупции», Федеральным законом от 3 декабря 2012 года № 230-ФЗ «О контроле за соответств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ем расходов лиц, замещающих государственные должности, и иных лиц их доходам»,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7 мая 2013 года № 79-ФЗ «О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прете отдельным категориям лиц открывать и иметь счета (вклады), хранить нали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ные денежные средства и ценности в иностранных банках, расположенных за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делами территории Российской Федерации, владеть и (или) пользоваться иностра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ными финансовыми инструментами», выявленными в результате проверки дост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верности и полноты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законодательством Российской Федерации о противодействии ко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рупции.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оснований, предусмотренных в данных пунктах, о чем на ближайшей сессии принимается соответс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вующее решение Совета  депутатов.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Собранием депутатов решения об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отставке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тором Алтайского края правового акта об отрешении его от должности главы Админис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рации сельсовета. 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ном Алтайского края.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5. В случае досрочного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прекращения полномочий главы Администрации сельсовета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 в виде заключения под стражу или временного отстранения от должности его по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номочия временно исполняет должностное лицо местного самоуправления или уполномоченный муниципальный служащий, определяемые в соответствии с настоящим Уставом муниципальн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образования.</w:t>
      </w:r>
    </w:p>
    <w:p w:rsidR="00CD6040" w:rsidRPr="00CD6040" w:rsidRDefault="00CD6040" w:rsidP="00CD6040">
      <w:pPr>
        <w:pStyle w:val="a8"/>
        <w:tabs>
          <w:tab w:val="left" w:pos="4425"/>
        </w:tabs>
        <w:ind w:right="-1"/>
        <w:jc w:val="both"/>
        <w:rPr>
          <w:color w:val="000000"/>
          <w:szCs w:val="28"/>
          <w:lang w:val="ru-RU"/>
        </w:rPr>
      </w:pPr>
      <w:r w:rsidRPr="00CD6040">
        <w:rPr>
          <w:color w:val="000000"/>
          <w:szCs w:val="28"/>
        </w:rPr>
        <w:t xml:space="preserve"> </w:t>
      </w:r>
      <w:r w:rsidRPr="00CD6040">
        <w:rPr>
          <w:color w:val="000000"/>
          <w:szCs w:val="28"/>
        </w:rPr>
        <w:tab/>
      </w:r>
    </w:p>
    <w:p w:rsidR="00CD6040" w:rsidRPr="00CD6040" w:rsidRDefault="00CD6040" w:rsidP="00CD6040">
      <w:pPr>
        <w:tabs>
          <w:tab w:val="center" w:pos="5386"/>
          <w:tab w:val="right" w:pos="1020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4.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ОРГАН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CD6040" w:rsidRPr="00CD6040" w:rsidRDefault="00CD6040" w:rsidP="00CD6040">
      <w:pPr>
        <w:spacing w:line="240" w:lineRule="auto"/>
        <w:ind w:left="19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41.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Правовой статус избирательной комиссии сельсовета</w:t>
      </w:r>
    </w:p>
    <w:p w:rsidR="00CD6040" w:rsidRPr="00CD6040" w:rsidRDefault="00CD6040" w:rsidP="00CD6040">
      <w:pPr>
        <w:pStyle w:val="7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CD6040">
        <w:rPr>
          <w:b w:val="0"/>
          <w:caps/>
          <w:color w:val="000000"/>
          <w:sz w:val="28"/>
          <w:szCs w:val="28"/>
        </w:rPr>
        <w:t xml:space="preserve">1. </w:t>
      </w:r>
      <w:r w:rsidRPr="00CD6040">
        <w:rPr>
          <w:b w:val="0"/>
          <w:color w:val="000000"/>
          <w:sz w:val="28"/>
          <w:szCs w:val="28"/>
        </w:rPr>
        <w:t xml:space="preserve">Избирательная комиссия сельсовета является муниципальным органом, </w:t>
      </w:r>
      <w:r w:rsidRPr="00CD6040">
        <w:rPr>
          <w:b w:val="0"/>
          <w:color w:val="000000"/>
          <w:spacing w:val="3"/>
          <w:sz w:val="28"/>
          <w:szCs w:val="28"/>
        </w:rPr>
        <w:t>который не входит в структуру органов местного самоуправления, дейс</w:t>
      </w:r>
      <w:r w:rsidRPr="00CD6040">
        <w:rPr>
          <w:b w:val="0"/>
          <w:color w:val="000000"/>
          <w:spacing w:val="3"/>
          <w:sz w:val="28"/>
          <w:szCs w:val="28"/>
        </w:rPr>
        <w:t>т</w:t>
      </w:r>
      <w:r w:rsidRPr="00CD6040">
        <w:rPr>
          <w:b w:val="0"/>
          <w:color w:val="000000"/>
          <w:spacing w:val="3"/>
          <w:sz w:val="28"/>
          <w:szCs w:val="28"/>
        </w:rPr>
        <w:t xml:space="preserve">вует </w:t>
      </w:r>
      <w:r w:rsidRPr="00CD6040">
        <w:rPr>
          <w:b w:val="0"/>
          <w:color w:val="000000"/>
          <w:sz w:val="28"/>
          <w:szCs w:val="28"/>
        </w:rPr>
        <w:t>на постоянной основе.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2. Срок полномочий избирательной комиссии сельсовета </w:t>
      </w:r>
      <w:r w:rsidRPr="00CD6040">
        <w:rPr>
          <w:rFonts w:ascii="Times New Roman" w:hAnsi="Times New Roman"/>
          <w:snapToGrid/>
          <w:color w:val="000000"/>
          <w:sz w:val="28"/>
          <w:szCs w:val="28"/>
          <w:lang/>
        </w:rPr>
        <w:t>составляет пять лет.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3. Избирательная комиссия сельсовета состоит из </w:t>
      </w:r>
      <w:r w:rsidRPr="00CD6040">
        <w:rPr>
          <w:rFonts w:ascii="Times New Roman" w:hAnsi="Times New Roman"/>
          <w:snapToGrid/>
          <w:color w:val="000000"/>
          <w:sz w:val="28"/>
          <w:szCs w:val="28"/>
          <w:lang/>
        </w:rPr>
        <w:t>6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членов с правом решающ</w:t>
      </w:r>
      <w:r w:rsidRPr="00CD6040">
        <w:rPr>
          <w:rFonts w:ascii="Times New Roman" w:hAnsi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/>
          <w:color w:val="000000"/>
          <w:sz w:val="28"/>
          <w:szCs w:val="28"/>
        </w:rPr>
        <w:t>го голоса.</w:t>
      </w:r>
    </w:p>
    <w:p w:rsidR="00CD6040" w:rsidRPr="00CD6040" w:rsidRDefault="00CD6040" w:rsidP="00CD6040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4. Избирательная комиссия сельсовета формируется Собранием депутатов в порядке, установленном федеральным законом и принимаемым в соответствии с ним  законом Алтайского края.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Избирательная комиссия сельсовета осуществляет полномочия в соответствии с федеральными законами и законами Алтайского края.</w:t>
      </w:r>
    </w:p>
    <w:p w:rsidR="00CD6040" w:rsidRPr="00CD6040" w:rsidRDefault="00CD6040" w:rsidP="00CD6040">
      <w:pPr>
        <w:pStyle w:val="1"/>
        <w:rPr>
          <w:color w:val="000000"/>
          <w:szCs w:val="28"/>
        </w:rPr>
      </w:pPr>
    </w:p>
    <w:p w:rsidR="00CD6040" w:rsidRPr="00CD6040" w:rsidRDefault="00CD6040" w:rsidP="00CD6040">
      <w:pPr>
        <w:pStyle w:val="1"/>
        <w:rPr>
          <w:color w:val="000000"/>
          <w:szCs w:val="28"/>
        </w:rPr>
      </w:pPr>
      <w:r w:rsidRPr="00CD6040">
        <w:rPr>
          <w:b/>
          <w:bCs/>
          <w:color w:val="000000"/>
          <w:szCs w:val="28"/>
        </w:rPr>
        <w:t>ГЛАВА 5.</w:t>
      </w:r>
      <w:r w:rsidRPr="00CD6040">
        <w:rPr>
          <w:color w:val="000000"/>
          <w:szCs w:val="28"/>
        </w:rPr>
        <w:t xml:space="preserve"> </w:t>
      </w:r>
      <w:r w:rsidRPr="00CD6040">
        <w:rPr>
          <w:b/>
          <w:color w:val="000000"/>
          <w:szCs w:val="28"/>
        </w:rPr>
        <w:t>МУНИЦИПАЛЬНЫЕ ПРАВОВЫЕ АКТЫ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3"/>
        <w:rPr>
          <w:color w:val="000000"/>
          <w:sz w:val="28"/>
          <w:szCs w:val="28"/>
        </w:rPr>
      </w:pPr>
      <w:r w:rsidRPr="00CD6040">
        <w:rPr>
          <w:b w:val="0"/>
          <w:color w:val="000000"/>
          <w:sz w:val="28"/>
          <w:szCs w:val="28"/>
        </w:rPr>
        <w:t xml:space="preserve">Статья </w:t>
      </w:r>
      <w:r w:rsidRPr="00CD6040">
        <w:rPr>
          <w:b w:val="0"/>
          <w:color w:val="000000"/>
          <w:sz w:val="28"/>
          <w:szCs w:val="28"/>
          <w:lang w:val="ru-RU"/>
        </w:rPr>
        <w:t>42</w:t>
      </w:r>
      <w:r w:rsidRPr="00CD6040">
        <w:rPr>
          <w:b w:val="0"/>
          <w:color w:val="000000"/>
          <w:sz w:val="28"/>
          <w:szCs w:val="28"/>
        </w:rPr>
        <w:t>.</w:t>
      </w:r>
      <w:r w:rsidRPr="00CD6040">
        <w:rPr>
          <w:color w:val="000000"/>
          <w:sz w:val="28"/>
          <w:szCs w:val="28"/>
        </w:rPr>
        <w:t xml:space="preserve"> Муниципальные правовые акты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В систему муниципальных правовых актов поселения входят: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1) Устав поселения, муниципальные правовые акты о внесении в него изменений и дополнений;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2) решения, принятые на местном референдуме;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3) решения Собрания депутатов;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4) постановления и распоряжения председателя Собрания депутатов;</w:t>
      </w:r>
    </w:p>
    <w:p w:rsidR="00CD6040" w:rsidRPr="00CD6040" w:rsidRDefault="00CD6040" w:rsidP="00CD6040">
      <w:pPr>
        <w:spacing w:line="240" w:lineRule="auto"/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5) постановления и распоряжения главы сельс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вета;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6) постановления и распоряжения Администрации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Муниципальные правовые акты, принятые органами местного самоупра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ления, подлежат обязательному исполнению на всей территории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Устав и оформленные в виде правовых актов решения, прин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тые на местном референдуме, являются актами высшей юридической силы в си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теме муниципальных правовых актов, имеют прямое действие и применяются на всей территории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43.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принятия Устава поселения, муниципального правового акта о внесении в него изменений и д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полнений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Проект Устава поселения,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 сельсовета не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чем за 30 дней до рассмо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рения вопроса о принятии Устава, муниципального правового акта о внесении в Устав измен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ний и дополнений с одновременным обнародованием установленного Собранием депутатов порядка учёта предложений по проекту Устава (муниципального правового акта о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в Устав изменений и дополнений), а также порядка участия граждан в его обсужд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нии.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Устав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этими нормативными правовыми актами.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Устав поселения, муниципальный правовой акт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сении в Устав изменений и дополнений, принимаются большинством в две трети голосов от установленной численности депутатов.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Датой принятия Устава поселения, муниципального правового акта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Устав изменений и дополнений является дата решения Собрания депутатов о принятии Устава поселения, муниципального правового акта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него изменений и дополнений. Номером Устава поселения, муниципального правового акта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него изменений и дополнений является номер решения Собрания депутатов, которым принят Устав поселения, муниципальный правовой акт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Устав изменений и дополнений. Датой подписания Устава поселения, муниципального правового акта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него изменений и дополнений является дата подписания его главой сельсовета или лицом, исполняющим полномочия главы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Устав поселения, муниципальный правовой акт о вн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сении в него изменений и дополнений подлежат государственной регистрации в порядке, пр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дусмотренном федеральным законом.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Устав поселения,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Глава сельсовета обязан обнародовать зарегистрированные Устав поселения,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Тексты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Устава поселения, муниципального правового акта о внесении изм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нений и дополнений в Устав поселения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, размещенные на портале Министерства юстиции Российской Федерации «Нормативные правовые акты в Российской Федерации», являются официальными те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стами (</w:t>
      </w:r>
      <w:hyperlink r:id="rId13" w:history="1"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http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://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pravo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-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minjust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4" w:history="1"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http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://право-минюст</w:t>
        </w:r>
      </w:hyperlink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7.  Приведение Устава поселения в соответствие с федеральным законом, зак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ном Алтайского края осуществляется в установленный этими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законодательными актами срок. В случае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если федеральным законом, законом Алтайского края указа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мости официального обнародования и обсуждения на публичных слушаниях прое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 муниципального правового акта о внесении изменений и дополнений в Устав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селения, учета предложений граждан по нему, периодичности сессий Собрания деп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татов, сроков государственной регистрации и официального обнародования так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го муниципального правового акта и, как правило, не должен превышать шесть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цев.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44.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принятия решений Собранием депутатов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 вопросам, отнесённым к его компетенции федерал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ными законами, законами Алтайского края, настоящим Уставом, принимает реш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ния, устанавливающие правила, обязательные для исполнения на территории 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селения,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решения об удалении главы сельсовета в отставку,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а также решения по вопросам организации деятельности Собрания депут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  и по иным вопросам, отнесенным к его компетенции федеральными законами, законами Алтайского края и настоящим Уставом.</w:t>
      </w:r>
      <w:proofErr w:type="gramEnd"/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Решения принимаются на сессии  открытым, в том числе поимённым или тайным голосованием.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Решения Собрания депутатов, устанавливающие правила, обязательные для исполнения на территории поселения, принимаются большинством голосов от установленной численности депутатов, если иное не установлено </w:t>
      </w:r>
      <w:r w:rsidRPr="00CD6040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Федеральным законом от 6 октября 2003 года № 131-ФЗ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Иные решения, носящие нормативный характер, а также ненормативные решения принимаются большинством голосов от числа избранных депутатов, к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роме решений, предусмотренных частью 3 настоящей статьи.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Решения об избрании и об освобождении от должности председателя, заместителя председателя Собрания депутатов, об образовании постоянных комиссий и избрании их председ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телей, о принятии отставки главы сельсовета по собственному желанию принимаются большинством голосов от установленной численности депут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 в порядке, установленном настоящим Уставом и Регламентом.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Решение об удалении главы сельсовета в отставку принимается большинством голосов в две трети голосов от установленной численности депутатов в порядке, установленном статьей 74.1 Федерального закона от 6 октября 2003 года № 131-ФЗ, настоящим Уставом и Регламентом.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Нормативный правовой акт, принятый Собранием депутатов, направляется главе сельсовета либо лицу, исполняющему обязанности главы сельсовета, для подписания и обнародования в течение 10 дней. Глава сельсовета либо лицо, исполняющее полномочия главы сельсовета, имеет право откл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нить нормативный правовой акт, принятый Собранием депутатов.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дополнений. Если глава сельсовета либо лицо, исполняющее обязанности главы сельсовета, отклонит нормативный правовой акт, он вновь рассматривается Собранием депутатов. Если при повторном рассмотрении указанный нормативный акт будет одобрен в ранее принятой 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дакции большинством не менее двух третей голосов от установленной численности депутатов, он подлежит обязательному подписанию главой сельсовета либо лицом, исполняющим обязанности главы сельсовета, в течение семи дней и обнародов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нию.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 Решения Собрания депутатов доводятся до исполнителей не позднее даты вступления их в силу.</w:t>
      </w: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4</w:t>
      </w:r>
      <w:r w:rsidRPr="00CD6040">
        <w:rPr>
          <w:b w:val="0"/>
          <w:color w:val="000000"/>
          <w:szCs w:val="28"/>
          <w:lang w:val="ru-RU"/>
        </w:rPr>
        <w:t>5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Подготовка муниципальных правовых актов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Проекты муниципальных правовых актов могут вноситься депутатами,  главой сельсовета, прокурором Заринского района, органами территориального общественного самоуправления, инициативными группами граждан в соответствии с Регламентом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D6040">
        <w:rPr>
          <w:rFonts w:ascii="Times New Roman" w:hAnsi="Times New Roman"/>
          <w:snapToGrid/>
          <w:color w:val="000000"/>
          <w:sz w:val="28"/>
          <w:szCs w:val="28"/>
        </w:rPr>
        <w:t>2. Нормативные решения Собрания депутатов, предусматривающие установл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ние, изменение и отмену местных налогов и сборов, осуществление расходов из средств бюджета поселения, могут быть внесены на рассмотрение Собрания депут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а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тов только по инициативе главы сельсовета или при наличии заключения главы сельсовета.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D6040">
        <w:rPr>
          <w:rFonts w:ascii="Times New Roman" w:hAnsi="Times New Roman"/>
          <w:snapToGrid/>
          <w:color w:val="000000"/>
          <w:sz w:val="28"/>
          <w:szCs w:val="28"/>
        </w:rPr>
        <w:t>3. Порядок внесения проектов муниципальных правовых актов, перечень и форма прилагаемых к ним документов устанавливаются нормативным правовым актом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 органа местного самоуправления или должностного лица местного самоуправления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, на рассмотрение к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торых вносятся указанные проекты.</w:t>
      </w:r>
    </w:p>
    <w:p w:rsidR="00CD6040" w:rsidRPr="00CD6040" w:rsidRDefault="00CD6040" w:rsidP="00CD6040">
      <w:pPr>
        <w:pStyle w:val="a8"/>
        <w:ind w:left="1985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4</w:t>
      </w:r>
      <w:r w:rsidRPr="00CD6040">
        <w:rPr>
          <w:b w:val="0"/>
          <w:color w:val="000000"/>
          <w:szCs w:val="28"/>
          <w:lang w:val="ru-RU"/>
        </w:rPr>
        <w:t>6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Порядок принятия (издания) правовых актов главы сельс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вета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Глава сельсовета в пределах своих полномочий, установленных настоящим Уставом и решениями Собрания депутатов, издаёт постановления </w:t>
      </w:r>
      <w:r w:rsidRPr="00CD6040">
        <w:rPr>
          <w:rFonts w:ascii="Times New Roman" w:hAnsi="Times New Roman"/>
          <w:bCs/>
          <w:iCs/>
          <w:snapToGrid/>
          <w:color w:val="000000"/>
          <w:sz w:val="28"/>
          <w:szCs w:val="28"/>
        </w:rPr>
        <w:t>и распоряжения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/>
          <w:bCs/>
          <w:iCs/>
          <w:snapToGrid/>
          <w:color w:val="000000"/>
          <w:sz w:val="28"/>
          <w:szCs w:val="28"/>
        </w:rPr>
        <w:t>Администрации сельсовета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 по вопросам мес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т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ного значения и вопросам, связанным с осуществлением отдельных государстве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н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ных полномочий, переданных органам местного самоуправления федеральными законами и законами Алтайского края, а также распоряжения </w:t>
      </w:r>
      <w:r w:rsidRPr="00CD6040">
        <w:rPr>
          <w:rFonts w:ascii="Times New Roman" w:hAnsi="Times New Roman"/>
          <w:bCs/>
          <w:iCs/>
          <w:snapToGrid/>
          <w:color w:val="000000"/>
          <w:sz w:val="28"/>
          <w:szCs w:val="28"/>
        </w:rPr>
        <w:t>Администрации сельсовета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 по вопросам организации работы Админис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т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рации сельсовета.</w:t>
      </w:r>
      <w:proofErr w:type="gramEnd"/>
    </w:p>
    <w:p w:rsidR="00CD6040" w:rsidRPr="00CD6040" w:rsidRDefault="00CD6040" w:rsidP="00CD6040">
      <w:pPr>
        <w:spacing w:line="240" w:lineRule="auto"/>
        <w:ind w:left="1843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D6040" w:rsidRPr="00CD6040" w:rsidRDefault="00CD6040" w:rsidP="00CD6040">
      <w:pPr>
        <w:pStyle w:val="aa"/>
        <w:ind w:firstLine="0"/>
        <w:rPr>
          <w:b/>
          <w:bCs/>
          <w:snapToGrid w:val="0"/>
          <w:color w:val="000000"/>
          <w:szCs w:val="28"/>
        </w:rPr>
      </w:pPr>
      <w:r w:rsidRPr="00CD6040">
        <w:rPr>
          <w:color w:val="000000"/>
          <w:szCs w:val="28"/>
        </w:rPr>
        <w:lastRenderedPageBreak/>
        <w:t>Статья 4</w:t>
      </w:r>
      <w:r w:rsidRPr="00CD6040">
        <w:rPr>
          <w:color w:val="000000"/>
          <w:szCs w:val="28"/>
          <w:lang w:val="ru-RU"/>
        </w:rPr>
        <w:t>7</w:t>
      </w:r>
      <w:r w:rsidRPr="00CD6040">
        <w:rPr>
          <w:color w:val="000000"/>
          <w:szCs w:val="28"/>
        </w:rPr>
        <w:t xml:space="preserve">. </w:t>
      </w:r>
      <w:r w:rsidRPr="00CD6040">
        <w:rPr>
          <w:b/>
          <w:bCs/>
          <w:snapToGrid w:val="0"/>
          <w:color w:val="000000"/>
          <w:szCs w:val="28"/>
        </w:rPr>
        <w:t>Отмена муниципальных правовых актов и приостановление их действия</w:t>
      </w:r>
    </w:p>
    <w:p w:rsidR="00CD6040" w:rsidRPr="00CD6040" w:rsidRDefault="00CD6040" w:rsidP="00CD6040">
      <w:pPr>
        <w:pStyle w:val="aa"/>
        <w:ind w:firstLine="0"/>
        <w:rPr>
          <w:bCs/>
          <w:iCs/>
          <w:snapToGrid w:val="0"/>
          <w:color w:val="000000"/>
          <w:szCs w:val="28"/>
        </w:rPr>
      </w:pPr>
      <w:r w:rsidRPr="00CD6040">
        <w:rPr>
          <w:bCs/>
          <w:iCs/>
          <w:snapToGrid w:val="0"/>
          <w:color w:val="000000"/>
          <w:szCs w:val="28"/>
        </w:rPr>
        <w:t xml:space="preserve">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Алтайского края, - уполномоченным органом государственной власти Российской Федерации (уполномоченным органом государственной власти Алтайского края).</w:t>
      </w:r>
    </w:p>
    <w:p w:rsidR="00CD6040" w:rsidRPr="00CD6040" w:rsidRDefault="00CD6040" w:rsidP="00CD6040">
      <w:pPr>
        <w:pStyle w:val="aa"/>
        <w:ind w:firstLine="0"/>
        <w:rPr>
          <w:snapToGrid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4</w:t>
      </w:r>
      <w:r w:rsidRPr="00CD6040">
        <w:rPr>
          <w:b w:val="0"/>
          <w:color w:val="000000"/>
          <w:szCs w:val="28"/>
          <w:lang w:val="ru-RU"/>
        </w:rPr>
        <w:t>8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Вступление в силу и порядок обнародования муниципальных правовых актов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сания.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Решения Собрания депутатов о налогах и сборах вступают в силу в соответствии с Налоговым кодексом Российской Федерации.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Муниципальные нормативные правовые акты, затрагивающие права, своб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ды и обязанности человека и гражданина, устанавливающие правовой статус орг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низаций, учредителем которых выступает муниципальное образование, а также 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глашения, заключаемые между органами местного самоуправления, вступают в силу после их официального обнародов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Официальным обнародованием муниципальных правовых актов, соглашений считается размещение их полных текстов на информационном стенде  Администр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ции сельсовета, а также на информационных стендах поселков Горюшино, Малиновка, село Боровлянка, где они должны находиться в течение не менее семи дней со дня официального обнародов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ния. 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Датой официального обнародования является первый день официального обн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родования на информационном стенде  Администрации сельсовета, а также на информационных стендах поселков Горюшино, Малиновка, село Боровлянка.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Дополнительным источником обнародования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муниципальных нормативных правовых актов, соглашений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портал Минюста России «Нормативные 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правовые акты в Российской Федерации» (</w:t>
      </w:r>
      <w:hyperlink r:id="rId15" w:history="1"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http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://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pravo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-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minjust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.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ru</w:t>
        </w:r>
      </w:hyperlink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hyperlink r:id="rId16" w:history="1"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  <w:lang w:val="en-US"/>
          </w:rPr>
          <w:t>http</w:t>
        </w:r>
        <w:r w:rsidRPr="00CD6040">
          <w:rPr>
            <w:rStyle w:val="af1"/>
            <w:rFonts w:ascii="Times New Roman" w:hAnsi="Times New Roman" w:cs="Times New Roman"/>
            <w:bCs/>
            <w:color w:val="000000"/>
            <w:sz w:val="28"/>
            <w:szCs w:val="28"/>
          </w:rPr>
          <w:t>://право-минюст</w:t>
        </w:r>
      </w:hyperlink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, р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гистрация в качестве сетевого издания Эл  № ФС77-72471 от 05.03.2018).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В случае обнародования полного текста муниципального правового акта на указанном портале, объемные графические и табличные приложения к нему на информационном стенде могут не разм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щаться.</w:t>
      </w:r>
    </w:p>
    <w:p w:rsidR="00CD6040" w:rsidRPr="00CD6040" w:rsidRDefault="00CD6040" w:rsidP="00CD6040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Устав поселения, муниципальные правовые акты о внесении в него измен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ний и дополнений, иные муниципальные правовые акты, затрагивающие права, свободы и обязанности человека и гражданина, в качестве обязательного экземпляра передаются в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пальную библиотеку.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1"/>
        <w:rPr>
          <w:b/>
          <w:color w:val="000000"/>
          <w:szCs w:val="28"/>
        </w:rPr>
      </w:pPr>
      <w:r w:rsidRPr="00CD6040">
        <w:rPr>
          <w:b/>
          <w:bCs/>
          <w:color w:val="000000"/>
          <w:szCs w:val="28"/>
        </w:rPr>
        <w:t>ГЛАВА 6.</w:t>
      </w:r>
      <w:r w:rsidRPr="00CD6040">
        <w:rPr>
          <w:color w:val="000000"/>
          <w:szCs w:val="28"/>
        </w:rPr>
        <w:t xml:space="preserve"> </w:t>
      </w:r>
      <w:r w:rsidRPr="00CD6040">
        <w:rPr>
          <w:b/>
          <w:color w:val="000000"/>
          <w:szCs w:val="28"/>
        </w:rPr>
        <w:t>МУНИЦИПАЛЬНАЯ СЛУЖБА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49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Муниципальная служба и муниципальный служащий</w:t>
      </w:r>
    </w:p>
    <w:p w:rsidR="00CD6040" w:rsidRPr="00CD6040" w:rsidRDefault="00CD6040" w:rsidP="00CD6040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муниципальной службы, включая требования к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должностям муниципальной службы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, определение статуса муниципального служащ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го, условия и порядок прохождения муниципальной службы, осуществляется </w:t>
      </w:r>
      <w:hyperlink r:id="rId17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Федеральным законом от 2 марта 2007 года № 25-ФЗ «О муниципальной службе в Российской Федерации»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(д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лее - Федеральный закон от 2 марта 2007 года № 25-ФЗ в соответствующем падеже), законом Алтайского края от 7 декабря 2007 года № 134-ЗС «О муниципальной службе в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Алтайском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крае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>» (далее - Закон края о муниципальной службе в соответствующем падеже), настоящим 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тавом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иными муниципальными правовыми актами.</w:t>
      </w:r>
    </w:p>
    <w:p w:rsidR="00CD6040" w:rsidRPr="00CD6040" w:rsidRDefault="00CD6040" w:rsidP="00CD60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Муниципальная служба - профессиональная деятельность граждан, которая осущест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ляется на постоянной основе на должностях муниципальной службы, замещаемых путем з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ключения трудового договора (контракта).</w:t>
      </w:r>
    </w:p>
    <w:p w:rsidR="00CD6040" w:rsidRPr="00CD6040" w:rsidRDefault="00CD6040" w:rsidP="00CD60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Алтайского края, обязанности по должности 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ниципальной службы за денежное содержание, выплачиваемое за счет средств бю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жета поселения. </w:t>
      </w:r>
    </w:p>
    <w:p w:rsidR="00CD6040" w:rsidRPr="00CD6040" w:rsidRDefault="00CD6040" w:rsidP="00CD604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крае, 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верждаемым Законом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края о муниципальной службе.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50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и обязанности муниципальных служащих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служащий имеет права и обязанности, предусмотренные федеральными законами  от 2 марта 2007 года № 25-ФЗ,   от 6 октября 2003 года    № 131-ФЗ,  Законом края о муниципальной службе, настоящим Уставом, иными нормативными прав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выми актами о муниципальной службе.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51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Основные квалификационные требования для замещения должностей м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ниципальной службы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Для замещения должности муниципальной службы требуется соответствие квалификац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онным требованиям к уровню профессионального образования, стажу муниц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сти, направлению подготовки.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Квалификационные требования к уровню профессионального образования, стажу мун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кационных требований для замещения должностей муниципальной службы, кот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рые определяются Законом края о муниципальной службе в соответствии с класс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фикацией должностей муниципальной службы. Квалификационные требования к знаниям и умениям, которые необходимы для исполнения должностных обязанн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стей, устанавливаются в зависимости от области и вида профессиональной служе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ной деятельности муниципального служащего его должностной инструкцией. Должностной инструкцией муниципального служащего могут также предусматр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ваться квалификационные требования к специальности, направлению подг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товки.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ГЛАВА 7. </w:t>
      </w:r>
      <w:r w:rsidRPr="00CD6040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БЮ</w:t>
      </w:r>
      <w:r w:rsidRPr="00CD6040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ЖЕТ ПОСЕЛЕНИЯ.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МУНИЦИПАЛЬНОЕ ИМУЩЕСТВО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52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Бюджет поселения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Поселение имеет собственный бюджет (бюджет поселения).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его исполнением, соста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ление и утверждение отчета об исполнении бюджета поселения осуществляются о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ганами местного самоуправления самостоятельно с соблюдением требований, уст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новленных Бюджетным </w:t>
      </w:r>
      <w:hyperlink r:id="rId18" w:history="1">
        <w:r w:rsidRPr="00CD6040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кодексом</w:t>
        </w:r>
      </w:hyperlink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Финансовое обеспечение деятельности органов местного самоуправления осущес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вляется исключительно за счёт собственных доходов бюджета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Расходы на обеспечение деятельности Собрания депутатов пред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сматриваются в бюджете поселения отдельной строкой в соответствии с классификацией расходов бюдж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тов Российской Федерации.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Управление и (или) распоряжение Собранием депутатов или отдел</w:t>
      </w:r>
      <w:r w:rsidRPr="00CD6040">
        <w:rPr>
          <w:rFonts w:ascii="Times New Roman" w:hAnsi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ными депутатами (группами депутатов) в какой бы то </w:t>
      </w:r>
      <w:proofErr w:type="gramStart"/>
      <w:r w:rsidRPr="00CD6040">
        <w:rPr>
          <w:rFonts w:ascii="Times New Roman" w:hAnsi="Times New Roman"/>
          <w:color w:val="000000"/>
          <w:sz w:val="28"/>
          <w:szCs w:val="28"/>
        </w:rPr>
        <w:t>ни было форме средствами бюджета поселения в процессе его исполнения не допускаются</w:t>
      </w:r>
      <w:proofErr w:type="gramEnd"/>
      <w:r w:rsidRPr="00CD6040">
        <w:rPr>
          <w:rFonts w:ascii="Times New Roman" w:hAnsi="Times New Roman"/>
          <w:color w:val="000000"/>
          <w:sz w:val="28"/>
          <w:szCs w:val="28"/>
        </w:rPr>
        <w:t>, за исключением средств бю</w:t>
      </w:r>
      <w:r w:rsidRPr="00CD6040">
        <w:rPr>
          <w:rFonts w:ascii="Times New Roman" w:hAnsi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/>
          <w:color w:val="000000"/>
          <w:sz w:val="28"/>
          <w:szCs w:val="28"/>
        </w:rPr>
        <w:t>жета поселения, направляемых на обеспечение деятельности Собрания депутатов и д</w:t>
      </w:r>
      <w:r w:rsidRPr="00CD6040">
        <w:rPr>
          <w:rFonts w:ascii="Times New Roman" w:hAnsi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/>
          <w:color w:val="000000"/>
          <w:sz w:val="28"/>
          <w:szCs w:val="28"/>
        </w:rPr>
        <w:t>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5. Проект бюджета поселения, решение об утверждении бюджета поселения, годовой отчет о его исполнении, ежеквартальные сведения о ходе исполнения бюджета поселения и о численности муниципальных служащих органов местного самоуправления, работников муниципальных учреждений, с указанием фактических расходов на оплату их труда, подлежат официальному опубликованию.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53. </w:t>
      </w:r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D6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исполнением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Составление проекта бюджета поселения - исключительная прерогатива Администр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ции сельсовета. Проект бюджета поселения составляется в порядке, установленном Администрац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ей сельсовета, в соответствии с </w:t>
      </w:r>
      <w:hyperlink r:id="rId19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и принимаемыми с соблюдением его тр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бований решениями Собрания депутатов.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Глава сельсовета вносит проект решения о бюджете поселения на очере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ной финансовый год на рассмотрение Собрания депутатов в срок, установленный решением Собрания депутатов, но не позднее 15 ноября текущего г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Порядок рассмотрения проекта решения о бюджете поселения и его утверждения 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шения о бюджете с 1 января очередного финансового года, а также утверждение данным реш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нием показателей и характеристик (приложений) в соответствии со статьей 184.1 Бюджетного коде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са Российской Федерации.</w:t>
      </w:r>
      <w:proofErr w:type="gramEnd"/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lastRenderedPageBreak/>
        <w:t>4. Исполнение бюджета поселения обеспечивается Администрацией сельсовета.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5. Кассовое обслуживание исполнения бюджета поселения осуществляется в порядке, установленном </w:t>
      </w:r>
      <w:hyperlink r:id="rId20" w:tgtFrame="Logical" w:history="1">
        <w:r w:rsidRPr="00CD6040">
          <w:rPr>
            <w:rStyle w:val="af1"/>
            <w:rFonts w:ascii="Times New Roman" w:hAnsi="Times New Roman"/>
            <w:color w:val="000000"/>
            <w:sz w:val="28"/>
            <w:szCs w:val="28"/>
          </w:rPr>
          <w:t>Бюджетным кодексом Российской Федерации</w:t>
        </w:r>
      </w:hyperlink>
      <w:r w:rsidRPr="00CD6040">
        <w:rPr>
          <w:rFonts w:ascii="Times New Roman" w:hAnsi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pStyle w:val="ConsNormal"/>
        <w:widowControl/>
        <w:ind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 6. Внутренний муниципальный финансовый контроль в сфере бюджетных пр</w:t>
      </w:r>
      <w:r w:rsidRPr="00CD6040">
        <w:rPr>
          <w:rFonts w:ascii="Times New Roman" w:hAnsi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/>
          <w:color w:val="000000"/>
          <w:sz w:val="28"/>
          <w:szCs w:val="28"/>
        </w:rPr>
        <w:t>воотношений является контрольной деятельностью Администрации сельсовета.</w:t>
      </w:r>
    </w:p>
    <w:p w:rsidR="00CD6040" w:rsidRPr="00CD6040" w:rsidRDefault="00CD6040" w:rsidP="00CD6040">
      <w:pPr>
        <w:pStyle w:val="ConsNormal"/>
        <w:widowControl/>
        <w:ind w:right="-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Порядок осуществления полномочий Администрации сельсовета по внутренн</w:t>
      </w:r>
      <w:r w:rsidRPr="00CD6040">
        <w:rPr>
          <w:rFonts w:ascii="Times New Roman" w:hAnsi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/>
          <w:color w:val="000000"/>
          <w:sz w:val="28"/>
          <w:szCs w:val="28"/>
        </w:rPr>
        <w:t>му муниципальному финансовому контролю определяется муниципальными прав</w:t>
      </w:r>
      <w:r w:rsidRPr="00CD6040">
        <w:rPr>
          <w:rFonts w:ascii="Times New Roman" w:hAnsi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color w:val="000000"/>
          <w:sz w:val="28"/>
          <w:szCs w:val="28"/>
        </w:rPr>
        <w:t>выми актами Администрации сельсовета.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7. Администрация сельсовета предоставляет Собранию депутатов в пределах его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по бюджетным вопросам всю необходимую информацию.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/>
          <w:bCs/>
          <w:iCs/>
          <w:color w:val="000000"/>
          <w:sz w:val="28"/>
          <w:szCs w:val="28"/>
        </w:rPr>
        <w:t>54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D6040">
        <w:rPr>
          <w:rFonts w:ascii="Times New Roman" w:hAnsi="Times New Roman"/>
          <w:b/>
          <w:color w:val="000000"/>
          <w:sz w:val="28"/>
          <w:szCs w:val="28"/>
        </w:rPr>
        <w:t>Отчётность об исполнении бюджета поселения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1. Бюджетная отчётность поселения является годовой. Отчёт об исполн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нии бюджета является ежеквартальным.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2. Отчёт об исполнении бюджета поселения за первый квартал, полугодие и девять мес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цев текущего финансового года утверждается Администрацией сельсовета и направляется в Собрание депутатов и контрольно-счетный орган муниципального обр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зования.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Годовые отчёты об исполнении бюджета поселения подлежат утверждению решением Собрания депутатов.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Годовой отчёт об исполнении бюджета поселения представляется в Собрание депутатов в форме проекта решения Собрания депутатов не позднее 1 мая 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кущего года. Одновременно с годовым отчетом об исполнении бюджета поселения представляются проект решения об исполнении бюджета поселения, иная бюджетная отчетность об исполнении бюджета поселения, иные документы, предусмотренные бюджетным законодательством Российской Федерации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4. В случаях, установленных Бюджетным кодексом Российской Федерации, Собрание депутатов имеет право принять решение об отклонении отчёта об исполнении бюджета поселения.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5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Муниципальное имущество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В собственности поселения может находиться имущество, определенное стат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ей 50 Федерального закона от 6 октября 2003 года № 131-ФЗ.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56.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Закупки для обеспечения муниципальных нужд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bCs/>
          <w:color w:val="000000"/>
          <w:sz w:val="28"/>
          <w:szCs w:val="28"/>
        </w:rPr>
        <w:t>2. Закупки товаров, работ, услуг для обеспечения муниципальных нужд осуществляются за счет средств бюджета поселения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5</w:t>
      </w:r>
      <w:r w:rsidRPr="00CD6040">
        <w:rPr>
          <w:b w:val="0"/>
          <w:color w:val="000000"/>
          <w:szCs w:val="28"/>
          <w:lang w:val="ru-RU"/>
        </w:rPr>
        <w:t>7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Муниципальный контроль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организуют и осуществляют муниципал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ный контроль за соблюдением требований, установленных муниципальными прав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ваний, установленных федеральными законами, законами субъектов Российской Федерации.</w:t>
      </w:r>
      <w:proofErr w:type="gramEnd"/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</w:t>
      </w:r>
      <w:hyperlink r:id="rId21" w:tgtFrame="Logical" w:history="1">
        <w:r w:rsidRPr="00CD6040">
          <w:rPr>
            <w:rStyle w:val="af1"/>
            <w:rFonts w:ascii="Times New Roman" w:hAnsi="Times New Roman" w:cs="Times New Roman"/>
            <w:color w:val="000000"/>
            <w:sz w:val="28"/>
            <w:szCs w:val="28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ind w:right="-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</w:t>
      </w:r>
      <w:r w:rsidRPr="00CD60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сельсовета.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Cs/>
          <w:color w:val="000000"/>
          <w:szCs w:val="28"/>
        </w:rPr>
        <w:t xml:space="preserve">ГЛАВА 8. </w:t>
      </w:r>
      <w:r w:rsidRPr="00CD6040">
        <w:rPr>
          <w:color w:val="000000"/>
          <w:szCs w:val="28"/>
        </w:rPr>
        <w:t>ВЗАИМОДЕЙСТВИЕ ОРГАНОВ МЕСТНОГО САМОУПРАВЛЕНИЯ. ВЗАИМООТНОШЕНИЯ ОРГАНОВ М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СТНОГО САМОУПРАВЛЕНИЯ ПОСЕЛЕНИЯ С ОРГАНАМИ МЕСТНОГО САМОУПРАВЛЕНИЯ ЗАРИНСКОГО РАЙОНА АЛТАЙСКОГО КРАЯ, ОРГАНАМИ ГОСУДАРСТВЕННОЙ ВЛ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СТИ</w:t>
      </w:r>
    </w:p>
    <w:p w:rsidR="00CD6040" w:rsidRPr="00CD6040" w:rsidRDefault="00CD6040" w:rsidP="00CD6040">
      <w:pPr>
        <w:pStyle w:val="a8"/>
        <w:ind w:left="567"/>
        <w:jc w:val="both"/>
        <w:rPr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 xml:space="preserve">Статья </w:t>
      </w:r>
      <w:r w:rsidRPr="00CD6040">
        <w:rPr>
          <w:b w:val="0"/>
          <w:bCs/>
          <w:iCs/>
          <w:color w:val="000000"/>
          <w:szCs w:val="28"/>
        </w:rPr>
        <w:t>5</w:t>
      </w:r>
      <w:r w:rsidRPr="00CD6040">
        <w:rPr>
          <w:b w:val="0"/>
          <w:bCs/>
          <w:iCs/>
          <w:color w:val="000000"/>
          <w:szCs w:val="28"/>
          <w:lang w:val="ru-RU"/>
        </w:rPr>
        <w:t>8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Взаимодействие Собрания депутатов и Администрации сельсов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та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Глава сельсовета и председатель Собрания депутатов обеспечивают взаимодействие Администрации сельсовета и Собрания депут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тов.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2. Собрание депутатов вправе обратиться к главе сельсовета с предложением о внесении изменений и (или) дополнений в правовые акты Администрации </w:t>
      </w:r>
      <w:r w:rsidRPr="00CD6040">
        <w:rPr>
          <w:color w:val="000000"/>
          <w:szCs w:val="28"/>
        </w:rPr>
        <w:lastRenderedPageBreak/>
        <w:t>сельсовета либо об их отмене, а также вправе обжаловать эти правовые акты в суде</w:t>
      </w:r>
      <w:r w:rsidRPr="00CD6040">
        <w:rPr>
          <w:color w:val="000000"/>
          <w:szCs w:val="28"/>
        </w:rPr>
        <w:t>б</w:t>
      </w:r>
      <w:r w:rsidRPr="00CD6040">
        <w:rPr>
          <w:color w:val="000000"/>
          <w:szCs w:val="28"/>
        </w:rPr>
        <w:t>ном порядке.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Глава сельсовета вправе обратиться в Собрание депутатов с предложением о внесении изменений и (или) дополнений в решения Собрания депутатов либо об их отмене, а также обжаловать решения Собрания депутатов в судебном п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>рядке.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3. Депутаты вправе присутствовать с правом совещательного голоса на зас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даниях, проводимых главой сельсовета.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Глава сельсовета, муниципальные служащие Администрации сельсовета</w:t>
      </w:r>
      <w:r w:rsidRPr="00CD6040">
        <w:rPr>
          <w:b/>
          <w:color w:val="000000"/>
          <w:szCs w:val="28"/>
        </w:rPr>
        <w:t xml:space="preserve"> </w:t>
      </w:r>
      <w:r w:rsidRPr="00CD6040">
        <w:rPr>
          <w:color w:val="000000"/>
          <w:szCs w:val="28"/>
        </w:rPr>
        <w:t>вправе присутствовать с правом совещательного голоса на сессиях Собрания депутатов, заседаниях его о</w:t>
      </w:r>
      <w:r w:rsidRPr="00CD6040">
        <w:rPr>
          <w:color w:val="000000"/>
          <w:szCs w:val="28"/>
        </w:rPr>
        <w:t>р</w:t>
      </w:r>
      <w:r w:rsidRPr="00CD6040">
        <w:rPr>
          <w:color w:val="000000"/>
          <w:szCs w:val="28"/>
        </w:rPr>
        <w:t>ганов.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4. Администрация сельсовета обеспечивает необходимые условия для отчётов и проведения встреч депутатов с избирателями на избирательном округе, оказывает депутатам помощь по правовым вопр</w:t>
      </w:r>
      <w:r w:rsidRPr="00CD6040">
        <w:rPr>
          <w:color w:val="000000"/>
          <w:szCs w:val="28"/>
        </w:rPr>
        <w:t>о</w:t>
      </w:r>
      <w:r w:rsidRPr="00CD6040">
        <w:rPr>
          <w:color w:val="000000"/>
          <w:szCs w:val="28"/>
        </w:rPr>
        <w:t xml:space="preserve">сам.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5. Споры между Собранием депутатов и главой сельсовета по вопросам осущ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ствления их полномочий разрешаются путём согласительных процедур или в с</w:t>
      </w:r>
      <w:r w:rsidRPr="00CD6040">
        <w:rPr>
          <w:color w:val="000000"/>
          <w:szCs w:val="28"/>
        </w:rPr>
        <w:t>у</w:t>
      </w:r>
      <w:r w:rsidRPr="00CD6040">
        <w:rPr>
          <w:color w:val="000000"/>
          <w:szCs w:val="28"/>
        </w:rPr>
        <w:t>дебном порядке.</w:t>
      </w: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 xml:space="preserve">Статья </w:t>
      </w:r>
      <w:r w:rsidRPr="00CD6040">
        <w:rPr>
          <w:b w:val="0"/>
          <w:bCs/>
          <w:iCs/>
          <w:color w:val="000000"/>
          <w:szCs w:val="28"/>
        </w:rPr>
        <w:t>5</w:t>
      </w:r>
      <w:r w:rsidRPr="00CD6040">
        <w:rPr>
          <w:b w:val="0"/>
          <w:bCs/>
          <w:iCs/>
          <w:color w:val="000000"/>
          <w:szCs w:val="28"/>
          <w:lang w:val="ru-RU"/>
        </w:rPr>
        <w:t>9</w:t>
      </w:r>
      <w:r w:rsidRPr="00CD6040">
        <w:rPr>
          <w:b w:val="0"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Взаимоотношения органов местного самоуправления посел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ния с органами местного самоуправления Заринского района Алтайского края, с органами государственной власти Алтайского края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1.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полномочий, за исключением переданных им отдельных государственных полномочий.</w:t>
      </w:r>
    </w:p>
    <w:p w:rsidR="00CD6040" w:rsidRPr="00CD6040" w:rsidRDefault="00CD6040" w:rsidP="00CD6040">
      <w:pPr>
        <w:pStyle w:val="21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Порядок заключения указанных соглашений определяется решением Собрания депутатов.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2. Органы местного самоуправления поселения рассматрива</w:t>
      </w:r>
      <w:r w:rsidRPr="00CD6040">
        <w:rPr>
          <w:bCs/>
          <w:iCs/>
          <w:color w:val="000000"/>
          <w:szCs w:val="28"/>
        </w:rPr>
        <w:t>ют</w:t>
      </w:r>
      <w:r w:rsidRPr="00CD6040">
        <w:rPr>
          <w:color w:val="000000"/>
          <w:szCs w:val="28"/>
        </w:rPr>
        <w:t xml:space="preserve"> и учитыва</w:t>
      </w:r>
      <w:r w:rsidRPr="00CD6040">
        <w:rPr>
          <w:bCs/>
          <w:iCs/>
          <w:color w:val="000000"/>
          <w:szCs w:val="28"/>
        </w:rPr>
        <w:t>ют</w:t>
      </w:r>
      <w:r w:rsidRPr="00CD6040">
        <w:rPr>
          <w:color w:val="000000"/>
          <w:szCs w:val="28"/>
        </w:rPr>
        <w:t xml:space="preserve"> в своей деятельности предложения органов местного самоуправления Заринского района по решению проблем поселения и сообща</w:t>
      </w:r>
      <w:r w:rsidRPr="00CD6040">
        <w:rPr>
          <w:bCs/>
          <w:iCs/>
          <w:color w:val="000000"/>
          <w:szCs w:val="28"/>
        </w:rPr>
        <w:t>ют</w:t>
      </w:r>
      <w:r w:rsidRPr="00CD6040">
        <w:rPr>
          <w:color w:val="000000"/>
          <w:szCs w:val="28"/>
        </w:rPr>
        <w:t xml:space="preserve"> им о результатах рассмотрения этих предлож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ний.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3. Органы местного самоуправления Заринского района Алтайского края вправе напра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лять обращения в Собрание депутатов и Администрацию сельсовета. Обращения, 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правленные в Собрание депутатов, должны быть рассмотрены на очередной сессии, в случае если обращение поступило не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чем за 14 дней до её проведения. 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На обращения, направленные в Администрацию сельсовета, главой сельсовета в течение 30 дней должен быть пре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оставлен ответ по существу.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4. Органы местного самоуправления поселения в интересах поселения взаимодействуют, в том числе на договорной основе, с органами государственной власти Алтайского края для решения общих задач, непосредственно связанных с вопросами мес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>ного значения.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CD6040">
        <w:rPr>
          <w:rFonts w:ascii="Times New Roman" w:hAnsi="Times New Roman"/>
          <w:snapToGrid/>
          <w:color w:val="000000"/>
          <w:sz w:val="28"/>
          <w:szCs w:val="28"/>
        </w:rPr>
        <w:t>5. В случае выявления нарушений требований законов по вопросам осущ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ствления органами местного самоуправления </w:t>
      </w:r>
      <w:r w:rsidRPr="00CD6040">
        <w:rPr>
          <w:rFonts w:ascii="Times New Roman" w:hAnsi="Times New Roman"/>
          <w:color w:val="000000"/>
          <w:sz w:val="28"/>
          <w:szCs w:val="28"/>
        </w:rPr>
        <w:t xml:space="preserve">или должностными лицами </w:t>
      </w:r>
      <w:r w:rsidRPr="00CD6040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местного самоуправления 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отдельных государственных </w:t>
      </w:r>
      <w:proofErr w:type="gramStart"/>
      <w:r w:rsidRPr="00CD6040">
        <w:rPr>
          <w:rFonts w:ascii="Times New Roman" w:hAnsi="Times New Roman"/>
          <w:snapToGrid/>
          <w:color w:val="000000"/>
          <w:sz w:val="28"/>
          <w:szCs w:val="28"/>
        </w:rPr>
        <w:t>полн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мочий</w:t>
      </w:r>
      <w:proofErr w:type="gramEnd"/>
      <w:r w:rsidRPr="00CD6040">
        <w:rPr>
          <w:rFonts w:ascii="Times New Roman" w:hAnsi="Times New Roman"/>
          <w:snapToGrid/>
          <w:color w:val="000000"/>
          <w:sz w:val="28"/>
          <w:szCs w:val="28"/>
        </w:rPr>
        <w:t xml:space="preserve"> уполномоченные государственные органы вправе давать письменные пре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о</w:t>
      </w:r>
      <w:r w:rsidRPr="00CD6040">
        <w:rPr>
          <w:rFonts w:ascii="Times New Roman" w:hAnsi="Times New Roman"/>
          <w:snapToGrid/>
          <w:color w:val="000000"/>
          <w:sz w:val="28"/>
          <w:szCs w:val="28"/>
        </w:rPr>
        <w:t>рядке.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6. Споры между органами местного самоуправления поселения, муниципального района и органами государс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 xml:space="preserve">венной власти Алтайского края разрешаются путём согласительных процедур или в судебном порядке. 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color w:val="000000"/>
          <w:szCs w:val="28"/>
        </w:rPr>
        <w:t>ГЛАВА 9. ОТВЕТСТВЕННОСТЬ СОБРАНИЯ ДЕПУТАТОВ, ГЛАВЫ СЕЛЬСОВЕТА, АДМИНИСТРАЦИИ СЕЛЬСОВЕТА</w:t>
      </w:r>
    </w:p>
    <w:p w:rsidR="00CD6040" w:rsidRPr="00CD6040" w:rsidRDefault="00CD6040" w:rsidP="00CD6040">
      <w:pPr>
        <w:pStyle w:val="a8"/>
        <w:tabs>
          <w:tab w:val="left" w:pos="709"/>
        </w:tabs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tabs>
          <w:tab w:val="left" w:pos="709"/>
        </w:tabs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 xml:space="preserve">Статья </w:t>
      </w:r>
      <w:r w:rsidRPr="00CD6040">
        <w:rPr>
          <w:b w:val="0"/>
          <w:bCs/>
          <w:iCs/>
          <w:color w:val="000000"/>
          <w:szCs w:val="28"/>
        </w:rPr>
        <w:t>60.</w:t>
      </w:r>
      <w:r w:rsidRPr="00CD6040">
        <w:rPr>
          <w:color w:val="000000"/>
          <w:szCs w:val="28"/>
        </w:rPr>
        <w:t xml:space="preserve"> Ответственность Собрания депутатов, главы сельсовета, Администрации сельсовета</w:t>
      </w:r>
    </w:p>
    <w:p w:rsidR="00CD6040" w:rsidRPr="00CD6040" w:rsidRDefault="00CD6040" w:rsidP="00CD6040">
      <w:pPr>
        <w:pStyle w:val="aa"/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Собрание депутатов, глава сельсовета, Администрация сельсовета несут ответственность перед населением поселения, государством, юридическими и физич</w:t>
      </w:r>
      <w:r w:rsidRPr="00CD6040">
        <w:rPr>
          <w:color w:val="000000"/>
          <w:szCs w:val="28"/>
        </w:rPr>
        <w:t>е</w:t>
      </w:r>
      <w:r w:rsidRPr="00CD6040">
        <w:rPr>
          <w:color w:val="000000"/>
          <w:szCs w:val="28"/>
        </w:rPr>
        <w:t>скими лицами в соответствии с федеральными законами.</w:t>
      </w:r>
    </w:p>
    <w:p w:rsidR="00CD6040" w:rsidRPr="00CD6040" w:rsidRDefault="00CD6040" w:rsidP="00CD6040">
      <w:pPr>
        <w:pStyle w:val="a8"/>
        <w:jc w:val="both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 xml:space="preserve">Статья </w:t>
      </w:r>
      <w:r w:rsidRPr="00CD6040">
        <w:rPr>
          <w:b w:val="0"/>
          <w:bCs/>
          <w:iCs/>
          <w:color w:val="000000"/>
          <w:szCs w:val="28"/>
          <w:lang w:val="ru-RU"/>
        </w:rPr>
        <w:t>61</w:t>
      </w:r>
      <w:r w:rsidRPr="00CD6040">
        <w:rPr>
          <w:b w:val="0"/>
          <w:bCs/>
          <w:iCs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Ответственность органов местного самоуправления, депутатов и главы сельсовета перед н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селением</w:t>
      </w:r>
    </w:p>
    <w:p w:rsidR="00CD6040" w:rsidRPr="00CD6040" w:rsidRDefault="00CD6040" w:rsidP="00CD6040">
      <w:pPr>
        <w:pStyle w:val="aa"/>
        <w:numPr>
          <w:ilvl w:val="0"/>
          <w:numId w:val="38"/>
        </w:numPr>
        <w:tabs>
          <w:tab w:val="left" w:pos="900"/>
        </w:tabs>
        <w:ind w:left="0"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 Органы местного самоуправления, депутаты, глава сельсовета несут ответственность перед н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 xml:space="preserve">селением. </w:t>
      </w:r>
    </w:p>
    <w:p w:rsidR="00CD6040" w:rsidRPr="00CD6040" w:rsidRDefault="00CD6040" w:rsidP="00CD6040">
      <w:pPr>
        <w:pStyle w:val="aa"/>
        <w:numPr>
          <w:ilvl w:val="0"/>
          <w:numId w:val="38"/>
        </w:numPr>
        <w:tabs>
          <w:tab w:val="left" w:pos="1080"/>
        </w:tabs>
        <w:ind w:left="0" w:firstLine="0"/>
        <w:rPr>
          <w:color w:val="000000"/>
          <w:szCs w:val="28"/>
        </w:rPr>
      </w:pPr>
      <w:r w:rsidRPr="00CD6040">
        <w:rPr>
          <w:color w:val="000000"/>
          <w:szCs w:val="28"/>
        </w:rPr>
        <w:t>Население поселения вправе отозвать депутата, главу сельсовета по основаниям и в порядке, предусмо</w:t>
      </w:r>
      <w:r w:rsidRPr="00CD6040">
        <w:rPr>
          <w:color w:val="000000"/>
          <w:szCs w:val="28"/>
        </w:rPr>
        <w:t>т</w:t>
      </w:r>
      <w:r w:rsidRPr="00CD6040">
        <w:rPr>
          <w:color w:val="000000"/>
          <w:szCs w:val="28"/>
        </w:rPr>
        <w:t xml:space="preserve">ренном  федеральными законами и настоящим Уставом. 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62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Собрания депутатов и главы сельсовета перед государством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D6040">
        <w:rPr>
          <w:rFonts w:ascii="Times New Roman" w:hAnsi="Times New Roman" w:cs="Times New Roman"/>
          <w:color w:val="000000"/>
          <w:sz w:val="28"/>
          <w:szCs w:val="28"/>
        </w:rPr>
        <w:t>Ответственность Собрания депутатов, главы сельсовета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перед государством наступает на основании решения соответствующего суда в случае нарушения ими Конституции Российской Федерации, фед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ральных конституционных законов, федеральных законов, Устава (Основного закона) Алтайского края, законов Алтайского края, настоящего Устава, а также в случае н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надлежащего осуществления указанными органами и должностными лицами переданных им отдельных государственных полном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чий.</w:t>
      </w:r>
      <w:proofErr w:type="gramEnd"/>
    </w:p>
    <w:p w:rsidR="00CD6040" w:rsidRPr="00CD6040" w:rsidRDefault="00CD6040" w:rsidP="00CD6040">
      <w:pPr>
        <w:pStyle w:val="aa"/>
        <w:tabs>
          <w:tab w:val="left" w:pos="1080"/>
        </w:tabs>
        <w:ind w:firstLine="0"/>
        <w:rPr>
          <w:color w:val="000000"/>
          <w:szCs w:val="28"/>
        </w:rPr>
      </w:pPr>
      <w:r w:rsidRPr="00CD6040">
        <w:rPr>
          <w:color w:val="000000"/>
          <w:szCs w:val="28"/>
        </w:rPr>
        <w:t xml:space="preserve">2. Порядок наступления ответственности Собрания депутатов, главы сельсовета </w:t>
      </w:r>
      <w:r w:rsidRPr="00CD6040">
        <w:rPr>
          <w:b/>
          <w:color w:val="000000"/>
          <w:szCs w:val="28"/>
        </w:rPr>
        <w:t xml:space="preserve"> </w:t>
      </w:r>
      <w:r w:rsidRPr="00CD6040">
        <w:rPr>
          <w:color w:val="000000"/>
          <w:szCs w:val="28"/>
        </w:rPr>
        <w:t xml:space="preserve">перед государством регулируется статьями 73, 74, </w:t>
      </w:r>
      <w:r w:rsidRPr="00CD6040">
        <w:rPr>
          <w:bCs/>
          <w:iCs/>
          <w:color w:val="000000"/>
          <w:szCs w:val="28"/>
        </w:rPr>
        <w:t>74.1</w:t>
      </w:r>
      <w:r w:rsidRPr="00CD6040">
        <w:rPr>
          <w:color w:val="000000"/>
          <w:szCs w:val="28"/>
        </w:rPr>
        <w:t xml:space="preserve"> Федерального з</w:t>
      </w:r>
      <w:r w:rsidRPr="00CD6040">
        <w:rPr>
          <w:color w:val="000000"/>
          <w:szCs w:val="28"/>
        </w:rPr>
        <w:t>а</w:t>
      </w:r>
      <w:r w:rsidRPr="00CD6040">
        <w:rPr>
          <w:color w:val="000000"/>
          <w:szCs w:val="28"/>
        </w:rPr>
        <w:t>кона от 6 октября 2003 года № 131-ФЗ.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Статья 63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Собрания депутатов, Администрации сельсовета, главы сельсовета перед физическими и юридическими лицами</w:t>
      </w:r>
    </w:p>
    <w:p w:rsidR="00CD6040" w:rsidRPr="00CD6040" w:rsidRDefault="00CD6040" w:rsidP="00CD6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Ответственность Собрания депутатов, Администрации сельсовета, главы сельсовета перед физическими и юридическими лицами наступает в порядке, установленном федеральными законами.</w:t>
      </w:r>
    </w:p>
    <w:p w:rsidR="00CD6040" w:rsidRPr="00CD6040" w:rsidRDefault="00CD6040" w:rsidP="00CD6040">
      <w:pPr>
        <w:pStyle w:val="a8"/>
        <w:jc w:val="left"/>
        <w:rPr>
          <w:b w:val="0"/>
          <w:color w:val="000000"/>
          <w:szCs w:val="28"/>
        </w:rPr>
      </w:pPr>
    </w:p>
    <w:p w:rsidR="00CD6040" w:rsidRPr="00CD6040" w:rsidRDefault="00CD6040" w:rsidP="00CD6040">
      <w:pPr>
        <w:pStyle w:val="a8"/>
        <w:jc w:val="left"/>
        <w:rPr>
          <w:color w:val="000000"/>
          <w:szCs w:val="28"/>
        </w:rPr>
      </w:pPr>
      <w:r w:rsidRPr="00CD6040">
        <w:rPr>
          <w:color w:val="000000"/>
          <w:szCs w:val="28"/>
        </w:rPr>
        <w:t>ГЛАВА 10. ЗАКЛЮЧИТЕЛЬНЫЕ ПОЛОЖЕНИЯ</w:t>
      </w:r>
    </w:p>
    <w:p w:rsidR="00CD6040" w:rsidRPr="00CD6040" w:rsidRDefault="00CD6040" w:rsidP="00CD6040">
      <w:pPr>
        <w:pStyle w:val="a8"/>
        <w:ind w:left="567"/>
        <w:jc w:val="both"/>
        <w:rPr>
          <w:color w:val="000000"/>
          <w:szCs w:val="28"/>
        </w:rPr>
      </w:pPr>
    </w:p>
    <w:p w:rsidR="00CD6040" w:rsidRPr="00CD6040" w:rsidRDefault="00CD6040" w:rsidP="00CD6040">
      <w:pPr>
        <w:pStyle w:val="a8"/>
        <w:jc w:val="both"/>
        <w:rPr>
          <w:color w:val="000000"/>
          <w:szCs w:val="28"/>
        </w:rPr>
      </w:pPr>
      <w:r w:rsidRPr="00CD6040">
        <w:rPr>
          <w:b w:val="0"/>
          <w:color w:val="000000"/>
          <w:szCs w:val="28"/>
        </w:rPr>
        <w:t>Статья 6</w:t>
      </w:r>
      <w:r w:rsidRPr="00CD6040">
        <w:rPr>
          <w:b w:val="0"/>
          <w:color w:val="000000"/>
          <w:szCs w:val="28"/>
          <w:lang w:val="ru-RU"/>
        </w:rPr>
        <w:t>4</w:t>
      </w:r>
      <w:r w:rsidRPr="00CD6040">
        <w:rPr>
          <w:b w:val="0"/>
          <w:bCs/>
          <w:iCs/>
          <w:color w:val="000000"/>
          <w:szCs w:val="28"/>
        </w:rPr>
        <w:t>.</w:t>
      </w:r>
      <w:r w:rsidRPr="00CD6040">
        <w:rPr>
          <w:color w:val="000000"/>
          <w:szCs w:val="28"/>
        </w:rPr>
        <w:t xml:space="preserve"> Вступление настоящего Устава в силу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Настоящий Устав, пройдя государственную регистрацию в органах юстиции, подлежит официальному обнародованию на информационном стенде в Администрации сел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совета, а также на информационных стендах в селе Боровлянка, и  поселках Горюшино и Малиновка, и вступает в силу и действует  в соответствии с Федеральным законом от 6 октября 2003 года № 131-ФЗ.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6040" w:rsidRPr="00CD6040" w:rsidRDefault="00CD6040" w:rsidP="00CD6040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Pr="00CD604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65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Признание </w:t>
      </w:r>
      <w:proofErr w:type="gramStart"/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 w:rsidRPr="00CD6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силу муниципальных правовых актов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со дня вступления в силу настоящего Устава:</w:t>
      </w:r>
    </w:p>
    <w:p w:rsidR="00CD6040" w:rsidRPr="00CD6040" w:rsidRDefault="00CD6040" w:rsidP="00CD604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040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образования Сосновский сельсовет Заринского района Алтайского края, принятый решением Собрания депутатов Сосновского сельсовета Заринского района Алтайского края от 21</w:t>
      </w:r>
      <w:r w:rsidRPr="00CD604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июня 2018 года № 65</w:t>
      </w:r>
      <w:r w:rsidRPr="00CD60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6040" w:rsidRPr="00CD6040" w:rsidRDefault="00CD6040" w:rsidP="00CD6040">
      <w:pPr>
        <w:pStyle w:val="2"/>
        <w:ind w:firstLine="0"/>
        <w:rPr>
          <w:color w:val="000000"/>
          <w:szCs w:val="28"/>
        </w:rPr>
      </w:pPr>
    </w:p>
    <w:p w:rsidR="00CD6040" w:rsidRPr="00CD6040" w:rsidRDefault="00CD6040" w:rsidP="00CD604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8"/>
        <w:gridCol w:w="5246"/>
      </w:tblGrid>
      <w:tr w:rsidR="00CD6040" w:rsidRPr="00CD6040" w:rsidTr="00FB35DB">
        <w:tblPrEx>
          <w:tblCellMar>
            <w:top w:w="0" w:type="dxa"/>
            <w:bottom w:w="0" w:type="dxa"/>
          </w:tblCellMar>
        </w:tblPrEx>
        <w:tc>
          <w:tcPr>
            <w:tcW w:w="5068" w:type="dxa"/>
          </w:tcPr>
          <w:p w:rsidR="00CD6040" w:rsidRPr="00CD6040" w:rsidRDefault="00CD6040" w:rsidP="00CD6040">
            <w:pPr>
              <w:pStyle w:val="aa"/>
              <w:ind w:firstLine="0"/>
              <w:rPr>
                <w:color w:val="000000"/>
                <w:szCs w:val="28"/>
                <w:lang w:val="ru-RU" w:eastAsia="ru-RU"/>
              </w:rPr>
            </w:pPr>
            <w:r w:rsidRPr="00CD6040">
              <w:rPr>
                <w:color w:val="000000"/>
                <w:szCs w:val="28"/>
                <w:lang w:val="ru-RU" w:eastAsia="ru-RU"/>
              </w:rPr>
              <w:t>Глава сельсовета</w:t>
            </w:r>
          </w:p>
        </w:tc>
        <w:tc>
          <w:tcPr>
            <w:tcW w:w="5246" w:type="dxa"/>
          </w:tcPr>
          <w:p w:rsidR="00CD6040" w:rsidRPr="00CD6040" w:rsidRDefault="00CD6040" w:rsidP="00CD6040">
            <w:pPr>
              <w:pStyle w:val="aa"/>
              <w:ind w:firstLine="0"/>
              <w:jc w:val="right"/>
              <w:rPr>
                <w:color w:val="000000"/>
                <w:szCs w:val="28"/>
                <w:lang w:val="ru-RU" w:eastAsia="ru-RU"/>
              </w:rPr>
            </w:pPr>
            <w:r w:rsidRPr="00CD6040">
              <w:rPr>
                <w:color w:val="000000"/>
                <w:szCs w:val="28"/>
                <w:lang w:val="ru-RU" w:eastAsia="ru-RU"/>
              </w:rPr>
              <w:t>Е.Г. Чухловин</w:t>
            </w:r>
          </w:p>
        </w:tc>
      </w:tr>
    </w:tbl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«____» __________ 2019 г.</w:t>
      </w: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6040" w:rsidRPr="00CD6040" w:rsidRDefault="00CD6040" w:rsidP="00CD6040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D6040">
        <w:rPr>
          <w:rFonts w:ascii="Times New Roman" w:hAnsi="Times New Roman"/>
          <w:color w:val="000000"/>
          <w:sz w:val="28"/>
          <w:szCs w:val="28"/>
        </w:rPr>
        <w:t>№_____</w:t>
      </w:r>
    </w:p>
    <w:p w:rsidR="00CD6040" w:rsidRPr="00CD6040" w:rsidRDefault="00CD6040" w:rsidP="00CD6040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D6040" w:rsidRPr="00CD6040" w:rsidSect="00CD60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7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104E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F2B0CC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153C06"/>
    <w:multiLevelType w:val="hybridMultilevel"/>
    <w:tmpl w:val="245AFA9C"/>
    <w:lvl w:ilvl="0" w:tplc="D770628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E2760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9410B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AFA29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B24574A"/>
    <w:multiLevelType w:val="hybridMultilevel"/>
    <w:tmpl w:val="FD4A8E16"/>
    <w:lvl w:ilvl="0" w:tplc="2B0269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6D5FF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6155C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DE28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61D703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6B06302"/>
    <w:multiLevelType w:val="singleLevel"/>
    <w:tmpl w:val="37D8C9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3">
    <w:nsid w:val="27A8157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8BC74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A801E65"/>
    <w:multiLevelType w:val="hybridMultilevel"/>
    <w:tmpl w:val="B21C4D8C"/>
    <w:lvl w:ilvl="0" w:tplc="975AF8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5235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6C67F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EE76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82C2D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FCD63B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07C27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1521E81"/>
    <w:multiLevelType w:val="hybridMultilevel"/>
    <w:tmpl w:val="A318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7739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34E392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6D224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E9158C7"/>
    <w:multiLevelType w:val="hybridMultilevel"/>
    <w:tmpl w:val="45C85EC6"/>
    <w:lvl w:ilvl="0" w:tplc="AA2E431E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2D1915"/>
    <w:multiLevelType w:val="hybridMultilevel"/>
    <w:tmpl w:val="29FC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B64F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43D7C5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63272AE"/>
    <w:multiLevelType w:val="hybridMultilevel"/>
    <w:tmpl w:val="02AE0B42"/>
    <w:lvl w:ilvl="0" w:tplc="EB44155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66F2BAA"/>
    <w:multiLevelType w:val="hybridMultilevel"/>
    <w:tmpl w:val="544AEC3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AE41925"/>
    <w:multiLevelType w:val="singleLevel"/>
    <w:tmpl w:val="BAB06C36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C9876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CFA302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09D28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2B618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B3216E"/>
    <w:multiLevelType w:val="hybridMultilevel"/>
    <w:tmpl w:val="58729028"/>
    <w:lvl w:ilvl="0" w:tplc="84E2739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D5A6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1B7551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6C81B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86053F3"/>
    <w:multiLevelType w:val="singleLevel"/>
    <w:tmpl w:val="99A00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3">
    <w:nsid w:val="78D5615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AF967E8"/>
    <w:multiLevelType w:val="hybridMultilevel"/>
    <w:tmpl w:val="2634DD7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BA116F7"/>
    <w:multiLevelType w:val="hybridMultilevel"/>
    <w:tmpl w:val="83E6B7C8"/>
    <w:lvl w:ilvl="0" w:tplc="0A0AA46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20"/>
  </w:num>
  <w:num w:numId="7">
    <w:abstractNumId w:val="39"/>
  </w:num>
  <w:num w:numId="8">
    <w:abstractNumId w:val="16"/>
  </w:num>
  <w:num w:numId="9">
    <w:abstractNumId w:val="36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  <w:num w:numId="15">
    <w:abstractNumId w:val="32"/>
  </w:num>
  <w:num w:numId="16">
    <w:abstractNumId w:val="34"/>
  </w:num>
  <w:num w:numId="17">
    <w:abstractNumId w:val="11"/>
  </w:num>
  <w:num w:numId="18">
    <w:abstractNumId w:val="28"/>
  </w:num>
  <w:num w:numId="19">
    <w:abstractNumId w:val="43"/>
  </w:num>
  <w:num w:numId="20">
    <w:abstractNumId w:val="41"/>
  </w:num>
  <w:num w:numId="21">
    <w:abstractNumId w:val="19"/>
  </w:num>
  <w:num w:numId="22">
    <w:abstractNumId w:val="23"/>
  </w:num>
  <w:num w:numId="23">
    <w:abstractNumId w:val="35"/>
  </w:num>
  <w:num w:numId="24">
    <w:abstractNumId w:val="25"/>
  </w:num>
  <w:num w:numId="25">
    <w:abstractNumId w:val="33"/>
  </w:num>
  <w:num w:numId="26">
    <w:abstractNumId w:val="21"/>
  </w:num>
  <w:num w:numId="27">
    <w:abstractNumId w:val="9"/>
  </w:num>
  <w:num w:numId="28">
    <w:abstractNumId w:val="0"/>
  </w:num>
  <w:num w:numId="29">
    <w:abstractNumId w:val="24"/>
  </w:num>
  <w:num w:numId="30">
    <w:abstractNumId w:val="14"/>
  </w:num>
  <w:num w:numId="31">
    <w:abstractNumId w:val="40"/>
  </w:num>
  <w:num w:numId="32">
    <w:abstractNumId w:val="29"/>
  </w:num>
  <w:num w:numId="33">
    <w:abstractNumId w:val="17"/>
  </w:num>
  <w:num w:numId="34">
    <w:abstractNumId w:val="42"/>
  </w:num>
  <w:num w:numId="35">
    <w:abstractNumId w:val="44"/>
  </w:num>
  <w:num w:numId="36">
    <w:abstractNumId w:val="31"/>
  </w:num>
  <w:num w:numId="37">
    <w:abstractNumId w:val="30"/>
  </w:num>
  <w:num w:numId="38">
    <w:abstractNumId w:val="37"/>
  </w:num>
  <w:num w:numId="39">
    <w:abstractNumId w:val="7"/>
  </w:num>
  <w:num w:numId="40">
    <w:abstractNumId w:val="46"/>
  </w:num>
  <w:num w:numId="41">
    <w:abstractNumId w:val="27"/>
  </w:num>
  <w:num w:numId="42">
    <w:abstractNumId w:val="22"/>
  </w:num>
  <w:num w:numId="43">
    <w:abstractNumId w:val="3"/>
  </w:num>
  <w:num w:numId="44">
    <w:abstractNumId w:val="38"/>
  </w:num>
  <w:num w:numId="45">
    <w:abstractNumId w:val="45"/>
  </w:num>
  <w:num w:numId="46">
    <w:abstractNumId w:val="2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46"/>
    <w:rsid w:val="00115BC1"/>
    <w:rsid w:val="00160DE1"/>
    <w:rsid w:val="001B5584"/>
    <w:rsid w:val="00215646"/>
    <w:rsid w:val="002410E0"/>
    <w:rsid w:val="002820E0"/>
    <w:rsid w:val="002D482D"/>
    <w:rsid w:val="002E3A7E"/>
    <w:rsid w:val="002F2399"/>
    <w:rsid w:val="0043577A"/>
    <w:rsid w:val="005500C2"/>
    <w:rsid w:val="006545F7"/>
    <w:rsid w:val="006E0FA9"/>
    <w:rsid w:val="009B1F2B"/>
    <w:rsid w:val="00A104BE"/>
    <w:rsid w:val="00AE1C1D"/>
    <w:rsid w:val="00B92175"/>
    <w:rsid w:val="00CD6040"/>
    <w:rsid w:val="00D66E9E"/>
    <w:rsid w:val="00E42FBA"/>
    <w:rsid w:val="00E56D58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E0"/>
  </w:style>
  <w:style w:type="paragraph" w:styleId="1">
    <w:name w:val="heading 1"/>
    <w:basedOn w:val="a"/>
    <w:next w:val="a"/>
    <w:link w:val="10"/>
    <w:qFormat/>
    <w:rsid w:val="00CD604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CD6040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CD604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4">
    <w:name w:val="heading 4"/>
    <w:basedOn w:val="a"/>
    <w:next w:val="a"/>
    <w:link w:val="40"/>
    <w:qFormat/>
    <w:rsid w:val="00CD60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CD604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CD6040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9">
    <w:name w:val="heading 9"/>
    <w:basedOn w:val="a"/>
    <w:next w:val="a"/>
    <w:link w:val="90"/>
    <w:qFormat/>
    <w:rsid w:val="00CD6040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D604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CD6040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CD6040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40">
    <w:name w:val="Заголовок 4 Знак"/>
    <w:basedOn w:val="a0"/>
    <w:link w:val="4"/>
    <w:rsid w:val="00CD6040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a0"/>
    <w:link w:val="6"/>
    <w:rsid w:val="00CD6040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CD6040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90">
    <w:name w:val="Заголовок 9 Знак"/>
    <w:basedOn w:val="a0"/>
    <w:link w:val="9"/>
    <w:rsid w:val="00CD6040"/>
    <w:rPr>
      <w:rFonts w:ascii="Arial" w:eastAsia="Times New Roman" w:hAnsi="Arial" w:cs="Times New Roman"/>
      <w:lang/>
    </w:rPr>
  </w:style>
  <w:style w:type="paragraph" w:styleId="a3">
    <w:name w:val="Plain Text"/>
    <w:basedOn w:val="a"/>
    <w:link w:val="a4"/>
    <w:rsid w:val="00CD60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Текст Знак"/>
    <w:basedOn w:val="a0"/>
    <w:link w:val="a3"/>
    <w:rsid w:val="00CD6040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Normal">
    <w:name w:val="Normal"/>
    <w:rsid w:val="00CD6040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nformat">
    <w:name w:val="Nonformat"/>
    <w:basedOn w:val="Normal"/>
    <w:rsid w:val="00CD6040"/>
    <w:pPr>
      <w:ind w:firstLine="0"/>
    </w:pPr>
    <w:rPr>
      <w:rFonts w:ascii="Consultant" w:hAnsi="Consultant"/>
    </w:rPr>
  </w:style>
  <w:style w:type="paragraph" w:styleId="a5">
    <w:name w:val="header"/>
    <w:basedOn w:val="a"/>
    <w:link w:val="a6"/>
    <w:uiPriority w:val="99"/>
    <w:rsid w:val="00CD60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D60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D6040"/>
  </w:style>
  <w:style w:type="paragraph" w:styleId="a8">
    <w:name w:val="Title"/>
    <w:basedOn w:val="a"/>
    <w:link w:val="a9"/>
    <w:qFormat/>
    <w:rsid w:val="00CD60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9">
    <w:name w:val="Название Знак"/>
    <w:basedOn w:val="a0"/>
    <w:link w:val="a8"/>
    <w:rsid w:val="00CD6040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a">
    <w:name w:val="Body Text Indent"/>
    <w:basedOn w:val="a"/>
    <w:link w:val="ab"/>
    <w:rsid w:val="00CD60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b">
    <w:name w:val="Основной текст с отступом Знак"/>
    <w:basedOn w:val="a0"/>
    <w:link w:val="aa"/>
    <w:rsid w:val="00CD6040"/>
    <w:rPr>
      <w:rFonts w:ascii="Times New Roman" w:eastAsia="Times New Roman" w:hAnsi="Times New Roman" w:cs="Times New Roman"/>
      <w:sz w:val="28"/>
      <w:szCs w:val="20"/>
      <w:lang/>
    </w:rPr>
  </w:style>
  <w:style w:type="paragraph" w:styleId="21">
    <w:name w:val="Body Text Indent 2"/>
    <w:basedOn w:val="a"/>
    <w:link w:val="22"/>
    <w:rsid w:val="00CD604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2">
    <w:name w:val="Основной текст с отступом 2 Знак"/>
    <w:basedOn w:val="a0"/>
    <w:link w:val="21"/>
    <w:rsid w:val="00CD6040"/>
    <w:rPr>
      <w:rFonts w:ascii="Times New Roman" w:eastAsia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rsid w:val="00CD60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32">
    <w:name w:val="Основной текст с отступом 3 Знак"/>
    <w:basedOn w:val="a0"/>
    <w:link w:val="31"/>
    <w:rsid w:val="00CD6040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ConsNormal">
    <w:name w:val="ConsNormal"/>
    <w:rsid w:val="00CD604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CD604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CD6040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0"/>
      <w:lang/>
    </w:rPr>
  </w:style>
  <w:style w:type="character" w:customStyle="1" w:styleId="24">
    <w:name w:val="Основной текст 2 Знак"/>
    <w:basedOn w:val="a0"/>
    <w:link w:val="23"/>
    <w:rsid w:val="00CD6040"/>
    <w:rPr>
      <w:rFonts w:ascii="Times New Roman" w:eastAsia="Times New Roman" w:hAnsi="Times New Roman" w:cs="Times New Roman"/>
      <w:color w:val="FF0000"/>
      <w:sz w:val="24"/>
      <w:szCs w:val="20"/>
      <w:lang/>
    </w:rPr>
  </w:style>
  <w:style w:type="paragraph" w:styleId="ac">
    <w:name w:val="footer"/>
    <w:basedOn w:val="a"/>
    <w:link w:val="ad"/>
    <w:rsid w:val="00CD60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CD6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CD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rsid w:val="00CD6040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semiHidden/>
    <w:rsid w:val="00CD6040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rsid w:val="00CD60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60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unhideWhenUsed/>
    <w:rsid w:val="00CD6040"/>
    <w:rPr>
      <w:color w:val="0000FF"/>
      <w:u w:val="single"/>
    </w:rPr>
  </w:style>
  <w:style w:type="paragraph" w:customStyle="1" w:styleId="af2">
    <w:name w:val=" Знак Знак"/>
    <w:basedOn w:val="a"/>
    <w:rsid w:val="00CD6040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f48675c-2dc2-4b7b-8f43-c7d17ab9072f.html" TargetMode="External"/><Relationship Id="rId13" Type="http://schemas.openxmlformats.org/officeDocument/2006/relationships/hyperlink" Target="http://pravo-minjust.ru" TargetMode="External"/><Relationship Id="rId18" Type="http://schemas.openxmlformats.org/officeDocument/2006/relationships/hyperlink" Target="consultantplus://offline/ref=B9FA31EBB97E47F1190F092DF22536D6AC23CCC0BE1C43E144BE1970AD3ER0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657e8284-bc2a-4a2a-b081-84e5e12b557e.html" TargetMode="External"/><Relationship Id="rId7" Type="http://schemas.openxmlformats.org/officeDocument/2006/relationships/hyperlink" Target="http://dostup.scli.ru:8111/content/act/15d4560c-d530-4955-bf7e-f734337ae80b.html" TargetMode="External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http://dostup.scli.ru:8111/content/act/bbf89570-6239-4cfb-bdba-5b454c14e3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7;&#1088;&#1072;&#1074;&#1086;-&#1084;&#1080;&#1085;&#1102;&#1089;&#1090;" TargetMode="External"/><Relationship Id="rId20" Type="http://schemas.openxmlformats.org/officeDocument/2006/relationships/hyperlink" Target="http://dostup.scli.ru:8111/content/act/8f21b21c-a408-42c4-b9fe-a939b863c84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2338369-a612-4fb1-97a8-1cdb697e3a54.html" TargetMode="External"/><Relationship Id="rId11" Type="http://schemas.openxmlformats.org/officeDocument/2006/relationships/hyperlink" Target="garantF1://70171682.0" TargetMode="External"/><Relationship Id="rId5" Type="http://schemas.openxmlformats.org/officeDocument/2006/relationships/hyperlink" Target="http://dostup.scli.ru:8111/content/act/15d4560c-d530-4955-bf7e-f734337ae80b.html" TargetMode="External"/><Relationship Id="rId15" Type="http://schemas.openxmlformats.org/officeDocument/2006/relationships/hyperlink" Target="http://pravo-minju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stup.scli.ru:8111/content/act/42338369-a612-4fb1-97a8-1cdb697e3a54.html" TargetMode="External"/><Relationship Id="rId19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http://&#1087;&#1088;&#1072;&#1074;&#1086;-&#1084;&#1080;&#1085;&#1102;&#1089;&#109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16451</Words>
  <Characters>93772</Characters>
  <Application>Microsoft Office Word</Application>
  <DocSecurity>0</DocSecurity>
  <Lines>781</Lines>
  <Paragraphs>220</Paragraphs>
  <ScaleCrop>false</ScaleCrop>
  <Company>RePack by SPecialiST</Company>
  <LinksUpToDate>false</LinksUpToDate>
  <CharactersWithSpaces>110003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2019-12-09T07:16:00Z</cp:lastPrinted>
  <dcterms:created xsi:type="dcterms:W3CDTF">2019-11-13T06:34:00Z</dcterms:created>
  <dcterms:modified xsi:type="dcterms:W3CDTF">2019-12-11T02:24:00Z</dcterms:modified>
</cp:coreProperties>
</file>