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D5" w:rsidRPr="00352B27" w:rsidRDefault="00B475D5" w:rsidP="00B475D5">
      <w:pPr>
        <w:pStyle w:val="20"/>
        <w:keepNext/>
        <w:keepLines/>
        <w:shd w:val="clear" w:color="auto" w:fill="auto"/>
        <w:spacing w:line="276" w:lineRule="auto"/>
        <w:rPr>
          <w:sz w:val="24"/>
          <w:szCs w:val="24"/>
        </w:rPr>
      </w:pPr>
      <w:bookmarkStart w:id="0" w:name="bookmark0"/>
      <w:r w:rsidRPr="00352B27">
        <w:rPr>
          <w:rStyle w:val="2"/>
          <w:color w:val="000000"/>
          <w:sz w:val="24"/>
          <w:szCs w:val="24"/>
        </w:rPr>
        <w:t>СОГЛАШЕНИЕ</w:t>
      </w:r>
      <w:bookmarkEnd w:id="0"/>
    </w:p>
    <w:p w:rsidR="00B475D5" w:rsidRPr="00352B27" w:rsidRDefault="00B475D5" w:rsidP="00B475D5">
      <w:pPr>
        <w:pStyle w:val="50"/>
        <w:shd w:val="clear" w:color="auto" w:fill="auto"/>
        <w:spacing w:after="342" w:line="276" w:lineRule="auto"/>
        <w:jc w:val="center"/>
        <w:rPr>
          <w:sz w:val="24"/>
          <w:szCs w:val="24"/>
        </w:rPr>
      </w:pPr>
      <w:r w:rsidRPr="00352B27">
        <w:rPr>
          <w:rStyle w:val="5"/>
          <w:color w:val="000000"/>
          <w:sz w:val="24"/>
          <w:szCs w:val="24"/>
        </w:rPr>
        <w:t xml:space="preserve">о передаче контрольно-счетному органу </w:t>
      </w:r>
      <w:proofErr w:type="spellStart"/>
      <w:r w:rsidRPr="00352B27">
        <w:rPr>
          <w:rStyle w:val="5"/>
          <w:color w:val="000000"/>
          <w:sz w:val="24"/>
          <w:szCs w:val="24"/>
        </w:rPr>
        <w:t>Заринского</w:t>
      </w:r>
      <w:proofErr w:type="spellEnd"/>
      <w:r w:rsidRPr="00352B27">
        <w:rPr>
          <w:rStyle w:val="5"/>
          <w:color w:val="000000"/>
          <w:sz w:val="24"/>
          <w:szCs w:val="24"/>
        </w:rPr>
        <w:t xml:space="preserve"> района полномочий контрольно-счетного органа </w:t>
      </w:r>
      <w:proofErr w:type="spellStart"/>
      <w:r w:rsidRPr="00352B27">
        <w:rPr>
          <w:rStyle w:val="5"/>
          <w:color w:val="000000"/>
          <w:sz w:val="24"/>
          <w:szCs w:val="24"/>
        </w:rPr>
        <w:t>Новокопыловского</w:t>
      </w:r>
      <w:proofErr w:type="spellEnd"/>
      <w:r w:rsidRPr="00352B27">
        <w:rPr>
          <w:rStyle w:val="5"/>
          <w:color w:val="000000"/>
          <w:sz w:val="24"/>
          <w:szCs w:val="24"/>
        </w:rPr>
        <w:t xml:space="preserve"> сельсовета по осуществлению внешнего муниципального финансового контроля</w:t>
      </w:r>
    </w:p>
    <w:p w:rsidR="00B475D5" w:rsidRPr="00352B27" w:rsidRDefault="00B475D5" w:rsidP="00B475D5">
      <w:pPr>
        <w:pStyle w:val="210"/>
        <w:shd w:val="clear" w:color="auto" w:fill="auto"/>
        <w:tabs>
          <w:tab w:val="left" w:pos="829"/>
          <w:tab w:val="right" w:pos="9631"/>
        </w:tabs>
        <w:spacing w:after="614" w:line="260" w:lineRule="exact"/>
        <w:jc w:val="left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ab/>
        <w:t>г</w:t>
      </w:r>
      <w:r w:rsidR="00352B27" w:rsidRPr="00352B27">
        <w:rPr>
          <w:rStyle w:val="21"/>
          <w:color w:val="000000"/>
          <w:sz w:val="24"/>
          <w:szCs w:val="24"/>
        </w:rPr>
        <w:t>. З</w:t>
      </w:r>
      <w:r w:rsidRPr="00352B27">
        <w:rPr>
          <w:rStyle w:val="21"/>
          <w:color w:val="000000"/>
          <w:sz w:val="24"/>
          <w:szCs w:val="24"/>
        </w:rPr>
        <w:t>аринск                                                                  ______________    2020 года</w:t>
      </w:r>
    </w:p>
    <w:p w:rsidR="00B475D5" w:rsidRPr="00352B27" w:rsidRDefault="00B475D5" w:rsidP="00B475D5">
      <w:pPr>
        <w:pStyle w:val="210"/>
        <w:shd w:val="clear" w:color="auto" w:fill="auto"/>
        <w:tabs>
          <w:tab w:val="left" w:leader="underscore" w:pos="4982"/>
          <w:tab w:val="left" w:pos="5794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 xml:space="preserve">Совет депутатов </w:t>
      </w:r>
      <w:proofErr w:type="spellStart"/>
      <w:r w:rsidRPr="00352B27">
        <w:rPr>
          <w:rStyle w:val="21"/>
          <w:color w:val="000000"/>
          <w:sz w:val="24"/>
          <w:szCs w:val="24"/>
        </w:rPr>
        <w:t>Новокопыловского</w:t>
      </w:r>
      <w:proofErr w:type="spellEnd"/>
      <w:r w:rsidRPr="00352B27">
        <w:rPr>
          <w:rStyle w:val="21"/>
          <w:color w:val="000000"/>
          <w:sz w:val="24"/>
          <w:szCs w:val="24"/>
        </w:rPr>
        <w:t xml:space="preserve"> сельсовета </w:t>
      </w:r>
      <w:proofErr w:type="spellStart"/>
      <w:r w:rsidRPr="00352B27">
        <w:rPr>
          <w:rStyle w:val="21"/>
          <w:color w:val="000000"/>
          <w:sz w:val="24"/>
          <w:szCs w:val="24"/>
        </w:rPr>
        <w:t>Заринского</w:t>
      </w:r>
      <w:proofErr w:type="spellEnd"/>
      <w:r w:rsidRPr="00352B27">
        <w:rPr>
          <w:rStyle w:val="21"/>
          <w:color w:val="000000"/>
          <w:sz w:val="24"/>
          <w:szCs w:val="24"/>
        </w:rPr>
        <w:t xml:space="preserve"> района Алтайского края (далее – Совет депутатов) в лице председателя</w:t>
      </w:r>
      <w:r w:rsidR="003E4E43" w:rsidRPr="00352B27">
        <w:rPr>
          <w:rStyle w:val="21"/>
          <w:color w:val="000000"/>
          <w:sz w:val="24"/>
          <w:szCs w:val="24"/>
        </w:rPr>
        <w:t xml:space="preserve"> </w:t>
      </w:r>
      <w:r w:rsidR="00126F74">
        <w:rPr>
          <w:rStyle w:val="21"/>
          <w:color w:val="000000"/>
          <w:sz w:val="24"/>
          <w:szCs w:val="24"/>
        </w:rPr>
        <w:t xml:space="preserve"> </w:t>
      </w:r>
      <w:proofErr w:type="spellStart"/>
      <w:r w:rsidR="00126F74">
        <w:rPr>
          <w:rStyle w:val="21"/>
          <w:color w:val="000000"/>
          <w:sz w:val="24"/>
          <w:szCs w:val="24"/>
        </w:rPr>
        <w:t>Н.В.Здвижковой</w:t>
      </w:r>
      <w:proofErr w:type="spellEnd"/>
      <w:r w:rsidR="00126F74">
        <w:rPr>
          <w:rStyle w:val="21"/>
          <w:color w:val="000000"/>
          <w:sz w:val="24"/>
          <w:szCs w:val="24"/>
        </w:rPr>
        <w:t>,</w:t>
      </w:r>
      <w:r w:rsidR="003E4E43" w:rsidRPr="00352B27">
        <w:rPr>
          <w:rStyle w:val="21"/>
          <w:color w:val="000000"/>
          <w:sz w:val="24"/>
          <w:szCs w:val="24"/>
        </w:rPr>
        <w:t xml:space="preserve"> действующей</w:t>
      </w:r>
      <w:r w:rsidRPr="00352B27">
        <w:rPr>
          <w:rStyle w:val="21"/>
          <w:color w:val="000000"/>
          <w:sz w:val="24"/>
          <w:szCs w:val="24"/>
        </w:rPr>
        <w:t xml:space="preserve"> на основании Устава </w:t>
      </w:r>
      <w:proofErr w:type="spellStart"/>
      <w:r w:rsidRPr="00352B27">
        <w:rPr>
          <w:rStyle w:val="21"/>
          <w:color w:val="000000"/>
          <w:sz w:val="24"/>
          <w:szCs w:val="24"/>
        </w:rPr>
        <w:t>Новокопыловского</w:t>
      </w:r>
      <w:proofErr w:type="spellEnd"/>
      <w:r w:rsidRPr="00352B27">
        <w:rPr>
          <w:rStyle w:val="21"/>
          <w:color w:val="000000"/>
          <w:sz w:val="24"/>
          <w:szCs w:val="24"/>
        </w:rPr>
        <w:t xml:space="preserve"> сельсовета </w:t>
      </w:r>
      <w:proofErr w:type="spellStart"/>
      <w:r w:rsidRPr="00352B27">
        <w:rPr>
          <w:rStyle w:val="21"/>
          <w:color w:val="000000"/>
          <w:sz w:val="24"/>
          <w:szCs w:val="24"/>
        </w:rPr>
        <w:t>Заринского</w:t>
      </w:r>
      <w:proofErr w:type="spellEnd"/>
      <w:r w:rsidRPr="00352B27">
        <w:rPr>
          <w:rStyle w:val="21"/>
          <w:color w:val="000000"/>
          <w:sz w:val="24"/>
          <w:szCs w:val="24"/>
        </w:rPr>
        <w:t xml:space="preserve"> района Алтайского края и решения Совета депутатов</w:t>
      </w:r>
      <w:r w:rsidR="00352B27">
        <w:rPr>
          <w:rStyle w:val="21"/>
          <w:color w:val="000000"/>
          <w:sz w:val="24"/>
          <w:szCs w:val="24"/>
        </w:rPr>
        <w:t xml:space="preserve"> </w:t>
      </w:r>
      <w:proofErr w:type="spellStart"/>
      <w:r w:rsidR="00352B27">
        <w:rPr>
          <w:rStyle w:val="21"/>
          <w:color w:val="000000"/>
          <w:sz w:val="24"/>
          <w:szCs w:val="24"/>
        </w:rPr>
        <w:t>Новокопыловского</w:t>
      </w:r>
      <w:proofErr w:type="spellEnd"/>
      <w:r w:rsidR="00352B27">
        <w:rPr>
          <w:rStyle w:val="21"/>
          <w:color w:val="000000"/>
          <w:sz w:val="24"/>
          <w:szCs w:val="24"/>
        </w:rPr>
        <w:t xml:space="preserve"> сельсовета </w:t>
      </w:r>
      <w:proofErr w:type="spellStart"/>
      <w:r w:rsidR="00352B27">
        <w:rPr>
          <w:rStyle w:val="21"/>
          <w:color w:val="000000"/>
          <w:sz w:val="24"/>
          <w:szCs w:val="24"/>
        </w:rPr>
        <w:t>Заринского</w:t>
      </w:r>
      <w:proofErr w:type="spellEnd"/>
      <w:r w:rsidR="00352B27">
        <w:rPr>
          <w:rStyle w:val="21"/>
          <w:color w:val="000000"/>
          <w:sz w:val="24"/>
          <w:szCs w:val="24"/>
        </w:rPr>
        <w:t xml:space="preserve"> района</w:t>
      </w:r>
      <w:r w:rsidRPr="00352B27">
        <w:rPr>
          <w:rStyle w:val="21"/>
          <w:color w:val="000000"/>
          <w:sz w:val="24"/>
          <w:szCs w:val="24"/>
        </w:rPr>
        <w:t xml:space="preserve"> от</w:t>
      </w:r>
      <w:r w:rsidR="00352B27">
        <w:rPr>
          <w:rStyle w:val="21"/>
          <w:color w:val="000000"/>
          <w:sz w:val="24"/>
          <w:szCs w:val="24"/>
        </w:rPr>
        <w:t xml:space="preserve">  </w:t>
      </w:r>
      <w:r w:rsidR="003E4E43" w:rsidRPr="00352B27">
        <w:rPr>
          <w:rStyle w:val="21"/>
          <w:color w:val="000000"/>
          <w:sz w:val="24"/>
          <w:szCs w:val="24"/>
        </w:rPr>
        <w:t>11.11</w:t>
      </w:r>
      <w:r w:rsidR="00F65AB7">
        <w:rPr>
          <w:rStyle w:val="21"/>
          <w:color w:val="000000"/>
          <w:sz w:val="24"/>
          <w:szCs w:val="24"/>
        </w:rPr>
        <w:t>.</w:t>
      </w:r>
      <w:r w:rsidR="003E4E43" w:rsidRPr="00352B27">
        <w:rPr>
          <w:rStyle w:val="21"/>
          <w:color w:val="000000"/>
          <w:sz w:val="24"/>
          <w:szCs w:val="24"/>
        </w:rPr>
        <w:t>2020</w:t>
      </w:r>
      <w:r w:rsidR="00F65AB7">
        <w:rPr>
          <w:rStyle w:val="21"/>
          <w:color w:val="000000"/>
          <w:sz w:val="24"/>
          <w:szCs w:val="24"/>
        </w:rPr>
        <w:t xml:space="preserve"> № 29</w:t>
      </w:r>
      <w:r w:rsidR="00126F74">
        <w:rPr>
          <w:rStyle w:val="21"/>
          <w:color w:val="000000"/>
          <w:sz w:val="24"/>
          <w:szCs w:val="24"/>
        </w:rPr>
        <w:t>,</w:t>
      </w:r>
      <w:r w:rsidRPr="00352B27">
        <w:rPr>
          <w:rStyle w:val="21"/>
          <w:color w:val="000000"/>
          <w:sz w:val="24"/>
          <w:szCs w:val="24"/>
        </w:rPr>
        <w:t xml:space="preserve"> с одной стороны, и Заринский районный Совет народных депутатов </w:t>
      </w:r>
      <w:proofErr w:type="spellStart"/>
      <w:r w:rsidRPr="00352B27">
        <w:rPr>
          <w:rStyle w:val="21"/>
          <w:color w:val="000000"/>
          <w:sz w:val="24"/>
          <w:szCs w:val="24"/>
        </w:rPr>
        <w:t>Заринского</w:t>
      </w:r>
      <w:proofErr w:type="spellEnd"/>
      <w:r w:rsidRPr="00352B27">
        <w:rPr>
          <w:rStyle w:val="21"/>
          <w:color w:val="000000"/>
          <w:sz w:val="24"/>
          <w:szCs w:val="24"/>
        </w:rPr>
        <w:t xml:space="preserve"> района Алтайского края (далее – Совет народных депутатов) в лице </w:t>
      </w:r>
      <w:r w:rsidR="00126F74">
        <w:rPr>
          <w:rStyle w:val="21"/>
          <w:color w:val="000000"/>
          <w:sz w:val="24"/>
          <w:szCs w:val="24"/>
        </w:rPr>
        <w:t xml:space="preserve"> зам</w:t>
      </w:r>
      <w:proofErr w:type="gramStart"/>
      <w:r w:rsidR="00126F74">
        <w:rPr>
          <w:rStyle w:val="21"/>
          <w:color w:val="000000"/>
          <w:sz w:val="24"/>
          <w:szCs w:val="24"/>
        </w:rPr>
        <w:t>.</w:t>
      </w:r>
      <w:r w:rsidRPr="00352B27">
        <w:rPr>
          <w:rStyle w:val="21"/>
          <w:color w:val="000000"/>
          <w:sz w:val="24"/>
          <w:szCs w:val="24"/>
        </w:rPr>
        <w:t>п</w:t>
      </w:r>
      <w:proofErr w:type="gramEnd"/>
      <w:r w:rsidRPr="00352B27">
        <w:rPr>
          <w:rStyle w:val="21"/>
          <w:color w:val="000000"/>
          <w:sz w:val="24"/>
          <w:szCs w:val="24"/>
        </w:rPr>
        <w:t>редседателя</w:t>
      </w:r>
      <w:r w:rsidR="00126F74">
        <w:rPr>
          <w:rStyle w:val="21"/>
          <w:color w:val="000000"/>
          <w:sz w:val="24"/>
          <w:szCs w:val="24"/>
        </w:rPr>
        <w:t xml:space="preserve"> </w:t>
      </w:r>
      <w:proofErr w:type="spellStart"/>
      <w:r w:rsidR="00126F74">
        <w:rPr>
          <w:rStyle w:val="21"/>
          <w:color w:val="000000"/>
          <w:sz w:val="24"/>
          <w:szCs w:val="24"/>
        </w:rPr>
        <w:t>Турубановой</w:t>
      </w:r>
      <w:proofErr w:type="spellEnd"/>
      <w:r w:rsidR="00126F74">
        <w:rPr>
          <w:rStyle w:val="21"/>
          <w:color w:val="000000"/>
          <w:sz w:val="24"/>
          <w:szCs w:val="24"/>
        </w:rPr>
        <w:t xml:space="preserve"> Л.С.,</w:t>
      </w:r>
      <w:r w:rsidRPr="00352B27">
        <w:rPr>
          <w:rStyle w:val="21"/>
          <w:color w:val="000000"/>
          <w:sz w:val="24"/>
          <w:szCs w:val="24"/>
        </w:rPr>
        <w:t xml:space="preserve"> действующего на основании Устава </w:t>
      </w:r>
      <w:proofErr w:type="spellStart"/>
      <w:r w:rsidRPr="00352B27">
        <w:rPr>
          <w:rStyle w:val="21"/>
          <w:color w:val="000000"/>
          <w:sz w:val="24"/>
          <w:szCs w:val="24"/>
        </w:rPr>
        <w:t>Заринского</w:t>
      </w:r>
      <w:proofErr w:type="spellEnd"/>
      <w:r w:rsidRPr="00352B27">
        <w:rPr>
          <w:rStyle w:val="21"/>
          <w:color w:val="000000"/>
          <w:sz w:val="24"/>
          <w:szCs w:val="24"/>
        </w:rPr>
        <w:t xml:space="preserve"> района Алтайского края и решения Совета народных депутатов от </w:t>
      </w:r>
      <w:r w:rsidR="00126F74">
        <w:rPr>
          <w:rStyle w:val="21"/>
          <w:color w:val="000000"/>
          <w:sz w:val="24"/>
          <w:szCs w:val="24"/>
        </w:rPr>
        <w:t xml:space="preserve">24.11.2020 </w:t>
      </w:r>
      <w:r w:rsidRPr="00352B27">
        <w:rPr>
          <w:rStyle w:val="21"/>
          <w:color w:val="000000"/>
          <w:sz w:val="24"/>
          <w:szCs w:val="24"/>
        </w:rPr>
        <w:t>№</w:t>
      </w:r>
      <w:r w:rsidR="00126F74">
        <w:rPr>
          <w:rStyle w:val="21"/>
          <w:color w:val="000000"/>
          <w:sz w:val="24"/>
          <w:szCs w:val="24"/>
        </w:rPr>
        <w:t xml:space="preserve"> 58</w:t>
      </w:r>
      <w:r w:rsidRPr="00352B27">
        <w:rPr>
          <w:rStyle w:val="22"/>
          <w:color w:val="000000"/>
          <w:sz w:val="24"/>
          <w:szCs w:val="24"/>
        </w:rPr>
        <w:t>,</w:t>
      </w:r>
      <w:r w:rsidRPr="00352B27">
        <w:rPr>
          <w:rStyle w:val="21"/>
          <w:color w:val="000000"/>
          <w:sz w:val="24"/>
          <w:szCs w:val="24"/>
        </w:rPr>
        <w:t xml:space="preserve"> с другой стороны, вместе или раздельно именуемые Стороны,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B475D5" w:rsidRPr="00352B27" w:rsidRDefault="00B475D5" w:rsidP="00B475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120" w:line="276" w:lineRule="auto"/>
        <w:rPr>
          <w:sz w:val="24"/>
          <w:szCs w:val="24"/>
        </w:rPr>
      </w:pPr>
      <w:bookmarkStart w:id="1" w:name="bookmark1"/>
      <w:r w:rsidRPr="00352B27">
        <w:rPr>
          <w:rStyle w:val="2"/>
          <w:color w:val="000000"/>
          <w:sz w:val="24"/>
          <w:szCs w:val="24"/>
        </w:rPr>
        <w:t>Общие положения</w:t>
      </w:r>
      <w:bookmarkEnd w:id="1"/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1356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 xml:space="preserve">Предметом настоящего Соглашения является передача полномочий контрольно-счетного органа </w:t>
      </w:r>
      <w:proofErr w:type="spellStart"/>
      <w:r w:rsidRPr="00352B27">
        <w:rPr>
          <w:rStyle w:val="21"/>
          <w:color w:val="000000"/>
          <w:sz w:val="24"/>
          <w:szCs w:val="24"/>
        </w:rPr>
        <w:t>Новокопыловского</w:t>
      </w:r>
      <w:proofErr w:type="spellEnd"/>
      <w:r w:rsidRPr="00352B27">
        <w:rPr>
          <w:rStyle w:val="21"/>
          <w:color w:val="000000"/>
          <w:sz w:val="24"/>
          <w:szCs w:val="24"/>
        </w:rPr>
        <w:t xml:space="preserve"> сельсовета </w:t>
      </w:r>
      <w:proofErr w:type="spellStart"/>
      <w:r w:rsidRPr="00352B27">
        <w:rPr>
          <w:rStyle w:val="21"/>
          <w:color w:val="000000"/>
          <w:sz w:val="24"/>
          <w:szCs w:val="24"/>
        </w:rPr>
        <w:t>Заринского</w:t>
      </w:r>
      <w:proofErr w:type="spellEnd"/>
      <w:r w:rsidRPr="00352B27">
        <w:rPr>
          <w:rStyle w:val="21"/>
          <w:color w:val="000000"/>
          <w:sz w:val="24"/>
          <w:szCs w:val="24"/>
        </w:rPr>
        <w:t xml:space="preserve"> района Алтайского края (далее сельсовет в соответствующем падеже) по осуществлению внешнего муниципального финансового контроля контрольно-счетному органу района.</w:t>
      </w:r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1418"/>
          <w:tab w:val="left" w:pos="5257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Контрольно-счетному органу муниципального образования Заринский район Алтайского края (далее район в соответствующем падеже) передаются полномочия контрольно-счетного органа сельсовета,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1268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Внешняя проверка годового отчета об исполнении бюджета сельсовета и экспертиза проекта решения о бюджете сельсовета ежегодно включаются в план работы контрольно-счетного органа района.</w:t>
      </w:r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1356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Другие контрольные и экспертно-аналитические мероприятия включаются в план работы контрольно-счетного органа района по предложению представительного органа сельсовета или главы сельсовета.</w:t>
      </w:r>
    </w:p>
    <w:p w:rsidR="00B475D5" w:rsidRPr="00352B27" w:rsidRDefault="00B475D5" w:rsidP="00B475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76" w:lineRule="auto"/>
        <w:rPr>
          <w:sz w:val="24"/>
          <w:szCs w:val="24"/>
        </w:rPr>
      </w:pPr>
      <w:bookmarkStart w:id="2" w:name="bookmark2"/>
      <w:r w:rsidRPr="00352B27">
        <w:rPr>
          <w:rStyle w:val="2"/>
          <w:color w:val="000000"/>
          <w:sz w:val="24"/>
          <w:szCs w:val="24"/>
        </w:rPr>
        <w:t>Общие условия реализации переданных полномочий</w:t>
      </w:r>
      <w:bookmarkEnd w:id="2"/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1258"/>
        </w:tabs>
        <w:spacing w:line="312" w:lineRule="exact"/>
        <w:ind w:firstLine="740"/>
        <w:rPr>
          <w:rStyle w:val="21"/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Контрольно-счетный орган района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утвержденными с учетом общих требований к стандартам внешнего муниципального финансового контроля, установленных Счетной палатой Алтайского края.</w:t>
      </w:r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1258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 xml:space="preserve">В целях реализации переданных полномочий устанавливается следующий </w:t>
      </w:r>
      <w:r w:rsidRPr="00352B27">
        <w:rPr>
          <w:rStyle w:val="21"/>
          <w:color w:val="000000"/>
          <w:sz w:val="24"/>
          <w:szCs w:val="24"/>
        </w:rPr>
        <w:lastRenderedPageBreak/>
        <w:t>порядок организации внешнего муниципального финансового контроля:</w:t>
      </w:r>
    </w:p>
    <w:p w:rsidR="00B475D5" w:rsidRPr="00352B27" w:rsidRDefault="00B475D5" w:rsidP="00B475D5">
      <w:pPr>
        <w:pStyle w:val="210"/>
        <w:numPr>
          <w:ilvl w:val="2"/>
          <w:numId w:val="1"/>
        </w:numPr>
        <w:shd w:val="clear" w:color="auto" w:fill="auto"/>
        <w:tabs>
          <w:tab w:val="left" w:pos="1431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При проведении экспертизы проекта решения о бюджете сельсовета на очередной финансовый год (и плановый период) (далее - проект решения о бюджете) осуществляется оценка (анализ)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:rsidR="00B475D5" w:rsidRPr="00352B27" w:rsidRDefault="00B475D5" w:rsidP="00B475D5">
      <w:pPr>
        <w:pStyle w:val="210"/>
        <w:shd w:val="clear" w:color="auto" w:fill="auto"/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 xml:space="preserve">Одновременно с проектом решения о бюджете в контрольно-счетный орган района представляются документы и материалы в составе, определенном Бюджетным кодексом Российской Федерации и </w:t>
      </w:r>
      <w:r w:rsidRPr="00352B27">
        <w:rPr>
          <w:rStyle w:val="22"/>
          <w:color w:val="000000"/>
          <w:sz w:val="24"/>
          <w:szCs w:val="24"/>
          <w:u w:val="none"/>
        </w:rPr>
        <w:t>Положением о бюджетном процессе в поселении</w:t>
      </w:r>
      <w:r w:rsidRPr="00352B27">
        <w:rPr>
          <w:rStyle w:val="21"/>
          <w:color w:val="000000"/>
          <w:sz w:val="24"/>
          <w:szCs w:val="24"/>
        </w:rPr>
        <w:t>.</w:t>
      </w:r>
    </w:p>
    <w:p w:rsidR="00B475D5" w:rsidRPr="00352B27" w:rsidRDefault="00B475D5" w:rsidP="00B475D5">
      <w:pPr>
        <w:pStyle w:val="210"/>
        <w:shd w:val="clear" w:color="auto" w:fill="auto"/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Материалы в целях проведения экспертизы проекта решения о бюджете направляются в контрольно-счетный орган района не позднее 05 декабря текущего финансового года.</w:t>
      </w:r>
    </w:p>
    <w:p w:rsidR="00B475D5" w:rsidRPr="00352B27" w:rsidRDefault="00B475D5" w:rsidP="00B475D5">
      <w:pPr>
        <w:pStyle w:val="210"/>
        <w:numPr>
          <w:ilvl w:val="2"/>
          <w:numId w:val="1"/>
        </w:numPr>
        <w:shd w:val="clear" w:color="auto" w:fill="auto"/>
        <w:tabs>
          <w:tab w:val="left" w:pos="1436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При проведении внешней проверки годового отчета об исполнении бюджета поселения (далее - внешняя проверка) контрольно-счетным органом района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B475D5" w:rsidRPr="00352B27" w:rsidRDefault="00B475D5" w:rsidP="00B475D5">
      <w:pPr>
        <w:pStyle w:val="210"/>
        <w:shd w:val="clear" w:color="auto" w:fill="auto"/>
        <w:tabs>
          <w:tab w:val="left" w:leader="underscore" w:pos="6382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Органы местного самоуправления сельсовета информируются контрольно-счетным органом района в срок до  16 ноября текущего финансового года о перечне документов и материалов, которые необходимо представить в контрольно-счетный орган района в целях проведения внешней проверки, а также о сроках и форме их представления.</w:t>
      </w:r>
    </w:p>
    <w:p w:rsidR="00B475D5" w:rsidRPr="00352B27" w:rsidRDefault="00B475D5" w:rsidP="00B475D5">
      <w:pPr>
        <w:pStyle w:val="210"/>
        <w:shd w:val="clear" w:color="auto" w:fill="auto"/>
        <w:spacing w:line="276" w:lineRule="auto"/>
        <w:ind w:firstLine="58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Внешняя проверка осуществляется контрольно-счетным органом района в порядке, установленном муниципальным правовым актом представительного органа района,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:rsidR="00B475D5" w:rsidRPr="00352B27" w:rsidRDefault="00B475D5" w:rsidP="00B475D5">
      <w:pPr>
        <w:pStyle w:val="210"/>
        <w:numPr>
          <w:ilvl w:val="2"/>
          <w:numId w:val="1"/>
        </w:numPr>
        <w:shd w:val="clear" w:color="auto" w:fill="auto"/>
        <w:tabs>
          <w:tab w:val="left" w:pos="1441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 xml:space="preserve">При осуществлении </w:t>
      </w:r>
      <w:proofErr w:type="gramStart"/>
      <w:r w:rsidRPr="00352B27">
        <w:rPr>
          <w:rStyle w:val="21"/>
          <w:color w:val="000000"/>
          <w:sz w:val="24"/>
          <w:szCs w:val="24"/>
        </w:rPr>
        <w:t>контроля за</w:t>
      </w:r>
      <w:proofErr w:type="gramEnd"/>
      <w:r w:rsidRPr="00352B27">
        <w:rPr>
          <w:rStyle w:val="21"/>
          <w:color w:val="000000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сельсовета, контроля за соблюдением установленного порядка управления и распоряжения имуществом, находящимся в муниципальной собственности сельсовета, контрольно-счетным органом района в соответствии с утвержденным планом работы проводятся проверки и обследования.</w:t>
      </w:r>
    </w:p>
    <w:p w:rsidR="00B475D5" w:rsidRPr="00352B27" w:rsidRDefault="00B475D5" w:rsidP="00B475D5">
      <w:pPr>
        <w:pStyle w:val="210"/>
        <w:numPr>
          <w:ilvl w:val="2"/>
          <w:numId w:val="1"/>
        </w:numPr>
        <w:shd w:val="clear" w:color="auto" w:fill="auto"/>
        <w:tabs>
          <w:tab w:val="left" w:pos="1436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При проведении финансово-экономической экспертизы проектов правовых актов сельсовета (включая обоснованность финансово-экономических обоснований) контрольно-счетным органом района производится их оценка (анализ) в части, касающейся расходных обязательств поселения, а также муниципальных программ.</w:t>
      </w:r>
    </w:p>
    <w:p w:rsidR="00B475D5" w:rsidRPr="00352B27" w:rsidRDefault="00B475D5" w:rsidP="00B475D5">
      <w:pPr>
        <w:pStyle w:val="210"/>
        <w:shd w:val="clear" w:color="auto" w:fill="auto"/>
        <w:tabs>
          <w:tab w:val="left" w:leader="underscore" w:pos="6382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По итогам экспертизы контрольно-счетным органом района составляется заключение, которое в срок не позднее 20 декабря текущего года направляется Совету депутатов сельсовета.</w:t>
      </w:r>
    </w:p>
    <w:p w:rsidR="00B475D5" w:rsidRPr="00352B27" w:rsidRDefault="00B475D5" w:rsidP="00B475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28"/>
        </w:tabs>
        <w:spacing w:before="120" w:after="120" w:line="276" w:lineRule="auto"/>
        <w:ind w:left="3277"/>
        <w:jc w:val="both"/>
        <w:rPr>
          <w:sz w:val="24"/>
          <w:szCs w:val="24"/>
        </w:rPr>
      </w:pPr>
      <w:bookmarkStart w:id="3" w:name="bookmark3"/>
      <w:r w:rsidRPr="00352B27">
        <w:rPr>
          <w:rStyle w:val="2"/>
          <w:color w:val="000000"/>
          <w:sz w:val="24"/>
          <w:szCs w:val="24"/>
        </w:rPr>
        <w:t>Права и обязанности Сторон</w:t>
      </w:r>
      <w:bookmarkEnd w:id="3"/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1280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Совет депутатов сельсовета:</w:t>
      </w:r>
    </w:p>
    <w:p w:rsidR="00B475D5" w:rsidRPr="00352B27" w:rsidRDefault="00B475D5" w:rsidP="00B475D5">
      <w:pPr>
        <w:pStyle w:val="210"/>
        <w:numPr>
          <w:ilvl w:val="2"/>
          <w:numId w:val="1"/>
        </w:numPr>
        <w:shd w:val="clear" w:color="auto" w:fill="auto"/>
        <w:tabs>
          <w:tab w:val="left" w:pos="1443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вправе вносить предложения о проведении контрольных и экспертно-аналитических мероприятий;</w:t>
      </w:r>
    </w:p>
    <w:p w:rsidR="00B475D5" w:rsidRPr="00352B27" w:rsidRDefault="00B475D5" w:rsidP="00B475D5">
      <w:pPr>
        <w:pStyle w:val="210"/>
        <w:numPr>
          <w:ilvl w:val="2"/>
          <w:numId w:val="1"/>
        </w:numPr>
        <w:shd w:val="clear" w:color="auto" w:fill="auto"/>
        <w:tabs>
          <w:tab w:val="left" w:pos="1452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 xml:space="preserve">вправе получать на основании письменных запросов материалы (акты, заключения) проведенных контрольных и экспертно-аналитических мероприятий в части, </w:t>
      </w:r>
      <w:r w:rsidRPr="00352B27">
        <w:rPr>
          <w:rStyle w:val="21"/>
          <w:color w:val="000000"/>
          <w:sz w:val="24"/>
          <w:szCs w:val="24"/>
        </w:rPr>
        <w:lastRenderedPageBreak/>
        <w:t>касающейся поселения.</w:t>
      </w:r>
    </w:p>
    <w:p w:rsidR="00B475D5" w:rsidRPr="00352B27" w:rsidRDefault="00B475D5" w:rsidP="00B475D5">
      <w:pPr>
        <w:pStyle w:val="210"/>
        <w:numPr>
          <w:ilvl w:val="2"/>
          <w:numId w:val="1"/>
        </w:numPr>
        <w:shd w:val="clear" w:color="auto" w:fill="auto"/>
        <w:tabs>
          <w:tab w:val="left" w:pos="1452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обеспечивает своевременное направление в контрольно-счетный орган района документов и материалов, предусмотренных пунктами 2.2.1 и 2.2.2 настоящего соглашения.</w:t>
      </w:r>
    </w:p>
    <w:p w:rsidR="00B475D5" w:rsidRPr="00352B27" w:rsidRDefault="00B475D5" w:rsidP="00B475D5">
      <w:pPr>
        <w:pStyle w:val="210"/>
        <w:numPr>
          <w:ilvl w:val="0"/>
          <w:numId w:val="2"/>
        </w:numPr>
        <w:shd w:val="clear" w:color="auto" w:fill="auto"/>
        <w:tabs>
          <w:tab w:val="left" w:pos="1487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Совет народных депутатов района:</w:t>
      </w:r>
    </w:p>
    <w:p w:rsidR="00B475D5" w:rsidRPr="00352B27" w:rsidRDefault="00B475D5" w:rsidP="00B475D5">
      <w:pPr>
        <w:pStyle w:val="210"/>
        <w:numPr>
          <w:ilvl w:val="0"/>
          <w:numId w:val="3"/>
        </w:numPr>
        <w:shd w:val="clear" w:color="auto" w:fill="auto"/>
        <w:tabs>
          <w:tab w:val="left" w:pos="1452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B475D5" w:rsidRPr="00352B27" w:rsidRDefault="00B475D5" w:rsidP="00B475D5">
      <w:pPr>
        <w:pStyle w:val="210"/>
        <w:shd w:val="clear" w:color="auto" w:fill="auto"/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несоответствие поступивших предложений компетенции контрольно-счетного органа района, установленной федеральным законодательством и законодательством Алтайского края;</w:t>
      </w:r>
    </w:p>
    <w:p w:rsidR="00B475D5" w:rsidRPr="00352B27" w:rsidRDefault="00B475D5" w:rsidP="00B475D5">
      <w:pPr>
        <w:pStyle w:val="210"/>
        <w:shd w:val="clear" w:color="auto" w:fill="auto"/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</w:t>
      </w:r>
    </w:p>
    <w:p w:rsidR="00B475D5" w:rsidRPr="00352B27" w:rsidRDefault="00B475D5" w:rsidP="00B475D5">
      <w:pPr>
        <w:pStyle w:val="210"/>
        <w:numPr>
          <w:ilvl w:val="0"/>
          <w:numId w:val="3"/>
        </w:numPr>
        <w:shd w:val="clear" w:color="auto" w:fill="auto"/>
        <w:tabs>
          <w:tab w:val="left" w:pos="1457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</w:t>
      </w:r>
    </w:p>
    <w:p w:rsidR="00B475D5" w:rsidRPr="00352B27" w:rsidRDefault="00B475D5" w:rsidP="00B475D5">
      <w:pPr>
        <w:pStyle w:val="210"/>
        <w:numPr>
          <w:ilvl w:val="0"/>
          <w:numId w:val="2"/>
        </w:numPr>
        <w:shd w:val="clear" w:color="auto" w:fill="auto"/>
        <w:tabs>
          <w:tab w:val="left" w:pos="1256"/>
        </w:tabs>
        <w:spacing w:line="276" w:lineRule="auto"/>
        <w:ind w:firstLine="740"/>
        <w:rPr>
          <w:rStyle w:val="21"/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B475D5" w:rsidRPr="00352B27" w:rsidRDefault="00B475D5" w:rsidP="00B475D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120" w:line="276" w:lineRule="auto"/>
        <w:ind w:firstLine="0"/>
        <w:rPr>
          <w:sz w:val="24"/>
          <w:szCs w:val="24"/>
        </w:rPr>
      </w:pPr>
      <w:r w:rsidRPr="00352B27">
        <w:rPr>
          <w:rStyle w:val="1"/>
          <w:color w:val="000000"/>
          <w:sz w:val="24"/>
          <w:szCs w:val="24"/>
        </w:rPr>
        <w:t>Порядок определения ежегодного объема межбюджетных трансфертов</w:t>
      </w:r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863"/>
        </w:tabs>
        <w:spacing w:line="276" w:lineRule="auto"/>
        <w:ind w:firstLine="709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Передача осуществления полномочий по предмету настоящего Соглашения осуществляется за счет межбюджетных трансфертов, предоставляемых из бюджета сельсовета в бюджет района.</w:t>
      </w:r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480"/>
        </w:tabs>
        <w:spacing w:line="276" w:lineRule="auto"/>
        <w:ind w:firstLine="709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Объем межбюджетных трансфертов, необходимых для осуществления передаваемых полномочий, определяется в порядке согласно Приложению № 1 к настоящему Соглашению.</w:t>
      </w:r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863"/>
        </w:tabs>
        <w:spacing w:line="276" w:lineRule="auto"/>
        <w:ind w:firstLine="709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Перечисление и учет межбюджетных трансфертов, представляемых из бюджета сельсовета бюджету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B475D5" w:rsidRPr="00352B27" w:rsidRDefault="00B475D5" w:rsidP="00B475D5">
      <w:pPr>
        <w:pStyle w:val="210"/>
        <w:shd w:val="clear" w:color="auto" w:fill="auto"/>
        <w:tabs>
          <w:tab w:val="left" w:pos="969"/>
        </w:tabs>
        <w:spacing w:line="276" w:lineRule="auto"/>
        <w:ind w:firstLine="709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 xml:space="preserve">4.4 Администрация сельсовета перечисляет в бюджет муниципального  района финансовые средства в виде межбюджетных трансфертов, предназначенных для исполнения переданных по настоящему Соглашению полномочий, в размере </w:t>
      </w:r>
      <w:proofErr w:type="gramStart"/>
      <w:r w:rsidRPr="00352B27">
        <w:rPr>
          <w:rStyle w:val="21"/>
          <w:color w:val="000000"/>
          <w:sz w:val="24"/>
          <w:szCs w:val="24"/>
        </w:rPr>
        <w:t>согласно расчета</w:t>
      </w:r>
      <w:proofErr w:type="gramEnd"/>
      <w:r w:rsidRPr="00352B27">
        <w:rPr>
          <w:rStyle w:val="21"/>
          <w:color w:val="000000"/>
          <w:sz w:val="24"/>
          <w:szCs w:val="24"/>
        </w:rPr>
        <w:t xml:space="preserve"> </w:t>
      </w:r>
      <w:r w:rsidRPr="00352B27">
        <w:rPr>
          <w:rStyle w:val="23"/>
          <w:color w:val="000000"/>
          <w:sz w:val="24"/>
          <w:szCs w:val="24"/>
        </w:rPr>
        <w:t>(</w:t>
      </w:r>
      <w:r w:rsidRPr="00352B27">
        <w:rPr>
          <w:rStyle w:val="21"/>
          <w:color w:val="000000"/>
          <w:sz w:val="24"/>
          <w:szCs w:val="24"/>
        </w:rPr>
        <w:t>приложение №1,).</w:t>
      </w:r>
    </w:p>
    <w:p w:rsidR="00B475D5" w:rsidRPr="00352B27" w:rsidRDefault="00B475D5" w:rsidP="00B475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120" w:line="276" w:lineRule="auto"/>
        <w:rPr>
          <w:sz w:val="24"/>
          <w:szCs w:val="24"/>
        </w:rPr>
      </w:pPr>
      <w:bookmarkStart w:id="4" w:name="bookmark4"/>
      <w:r w:rsidRPr="00352B27">
        <w:rPr>
          <w:rStyle w:val="2"/>
          <w:color w:val="000000"/>
          <w:sz w:val="24"/>
          <w:szCs w:val="24"/>
        </w:rPr>
        <w:t>Заключительные положения</w:t>
      </w:r>
      <w:bookmarkEnd w:id="4"/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1381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1246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1251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 xml:space="preserve">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</w:t>
      </w:r>
      <w:r w:rsidRPr="00352B27">
        <w:rPr>
          <w:rStyle w:val="21"/>
          <w:color w:val="000000"/>
          <w:sz w:val="24"/>
          <w:szCs w:val="24"/>
        </w:rPr>
        <w:lastRenderedPageBreak/>
        <w:t>По решению Сторон в состав комиссии могут включаться и иные лица.</w:t>
      </w:r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1251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1290"/>
          <w:tab w:val="left" w:leader="underscore" w:pos="6711"/>
        </w:tabs>
        <w:spacing w:line="276" w:lineRule="auto"/>
        <w:ind w:firstLine="740"/>
        <w:rPr>
          <w:rStyle w:val="21"/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 xml:space="preserve">Настоящее соглашение заключено на один год и вступает в силу </w:t>
      </w:r>
      <w:proofErr w:type="gramStart"/>
      <w:r w:rsidRPr="00352B27">
        <w:rPr>
          <w:rStyle w:val="21"/>
          <w:color w:val="000000"/>
          <w:sz w:val="24"/>
          <w:szCs w:val="24"/>
        </w:rPr>
        <w:t>с</w:t>
      </w:r>
      <w:proofErr w:type="gramEnd"/>
      <w:r w:rsidRPr="00352B27">
        <w:rPr>
          <w:rStyle w:val="21"/>
          <w:color w:val="000000"/>
          <w:sz w:val="24"/>
          <w:szCs w:val="24"/>
        </w:rPr>
        <w:t xml:space="preserve"> </w:t>
      </w:r>
      <w:proofErr w:type="gramStart"/>
      <w:r w:rsidRPr="00352B27">
        <w:rPr>
          <w:rStyle w:val="21"/>
          <w:color w:val="000000"/>
          <w:sz w:val="24"/>
          <w:szCs w:val="24"/>
        </w:rPr>
        <w:t>со</w:t>
      </w:r>
      <w:proofErr w:type="gramEnd"/>
      <w:r w:rsidRPr="00352B27">
        <w:rPr>
          <w:rStyle w:val="21"/>
          <w:color w:val="000000"/>
          <w:sz w:val="24"/>
          <w:szCs w:val="24"/>
        </w:rPr>
        <w:t xml:space="preserve"> дня его подписания Сторонами.</w:t>
      </w:r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1290"/>
          <w:tab w:val="left" w:leader="underscore" w:pos="6711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</w:t>
      </w:r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1246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1260"/>
        </w:tabs>
        <w:spacing w:line="276" w:lineRule="auto"/>
        <w:ind w:firstLine="740"/>
        <w:rPr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</w:t>
      </w:r>
    </w:p>
    <w:p w:rsidR="00B475D5" w:rsidRPr="00352B27" w:rsidRDefault="00B475D5" w:rsidP="00B475D5">
      <w:pPr>
        <w:pStyle w:val="210"/>
        <w:numPr>
          <w:ilvl w:val="1"/>
          <w:numId w:val="1"/>
        </w:numPr>
        <w:shd w:val="clear" w:color="auto" w:fill="auto"/>
        <w:tabs>
          <w:tab w:val="left" w:pos="1255"/>
        </w:tabs>
        <w:spacing w:line="276" w:lineRule="auto"/>
        <w:ind w:firstLine="740"/>
        <w:rPr>
          <w:rStyle w:val="21"/>
          <w:sz w:val="24"/>
          <w:szCs w:val="24"/>
        </w:rPr>
      </w:pPr>
      <w:r w:rsidRPr="00352B27">
        <w:rPr>
          <w:rStyle w:val="21"/>
          <w:color w:val="000000"/>
          <w:sz w:val="24"/>
          <w:szCs w:val="24"/>
        </w:rPr>
        <w:t>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B475D5" w:rsidRPr="00352B27" w:rsidRDefault="00B475D5" w:rsidP="00B475D5">
      <w:pPr>
        <w:pStyle w:val="210"/>
        <w:shd w:val="clear" w:color="auto" w:fill="auto"/>
        <w:tabs>
          <w:tab w:val="left" w:pos="1255"/>
        </w:tabs>
        <w:spacing w:line="276" w:lineRule="auto"/>
        <w:ind w:left="740"/>
        <w:rPr>
          <w:rStyle w:val="21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4644"/>
        <w:gridCol w:w="709"/>
        <w:gridCol w:w="4536"/>
      </w:tblGrid>
      <w:tr w:rsidR="00B475D5" w:rsidRPr="00352B27" w:rsidTr="00A902C0">
        <w:tc>
          <w:tcPr>
            <w:tcW w:w="4644" w:type="dxa"/>
          </w:tcPr>
          <w:p w:rsidR="00B475D5" w:rsidRPr="00352B27" w:rsidRDefault="00B475D5" w:rsidP="00A902C0">
            <w:pPr>
              <w:pStyle w:val="210"/>
              <w:tabs>
                <w:tab w:val="left" w:pos="1255"/>
              </w:tabs>
              <w:spacing w:line="276" w:lineRule="auto"/>
              <w:jc w:val="left"/>
              <w:rPr>
                <w:b/>
                <w:sz w:val="24"/>
                <w:szCs w:val="24"/>
              </w:rPr>
            </w:pPr>
            <w:bookmarkStart w:id="5" w:name="bookmark5"/>
            <w:r w:rsidRPr="00352B27">
              <w:rPr>
                <w:b/>
                <w:sz w:val="24"/>
                <w:szCs w:val="24"/>
              </w:rPr>
              <w:t xml:space="preserve">Совет депутатов </w:t>
            </w:r>
            <w:proofErr w:type="spellStart"/>
            <w:r w:rsidRPr="00352B27">
              <w:rPr>
                <w:b/>
                <w:sz w:val="24"/>
                <w:szCs w:val="24"/>
              </w:rPr>
              <w:t>Новокопыловского</w:t>
            </w:r>
            <w:proofErr w:type="spellEnd"/>
            <w:r w:rsidRPr="00352B27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352B27">
              <w:rPr>
                <w:b/>
                <w:sz w:val="24"/>
                <w:szCs w:val="24"/>
              </w:rPr>
              <w:t>Заринского</w:t>
            </w:r>
            <w:proofErr w:type="spellEnd"/>
            <w:r w:rsidRPr="00352B27">
              <w:rPr>
                <w:b/>
                <w:sz w:val="24"/>
                <w:szCs w:val="24"/>
              </w:rPr>
              <w:t xml:space="preserve"> района Алтайского края</w:t>
            </w:r>
            <w:bookmarkEnd w:id="5"/>
          </w:p>
          <w:p w:rsidR="00B475D5" w:rsidRPr="00352B27" w:rsidRDefault="00B475D5" w:rsidP="00A902C0">
            <w:pPr>
              <w:pStyle w:val="210"/>
              <w:tabs>
                <w:tab w:val="left" w:pos="1255"/>
              </w:tabs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B475D5" w:rsidRPr="00352B27" w:rsidRDefault="00863C30" w:rsidP="00863C30">
            <w:pPr>
              <w:pStyle w:val="210"/>
              <w:tabs>
                <w:tab w:val="left" w:pos="1255"/>
              </w:tabs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352B27">
              <w:rPr>
                <w:b/>
                <w:sz w:val="24"/>
                <w:szCs w:val="24"/>
              </w:rPr>
              <w:t xml:space="preserve">Н. </w:t>
            </w:r>
            <w:proofErr w:type="spellStart"/>
            <w:r w:rsidRPr="00352B27">
              <w:rPr>
                <w:b/>
                <w:sz w:val="24"/>
                <w:szCs w:val="24"/>
              </w:rPr>
              <w:t>В.Здвижкова</w:t>
            </w:r>
            <w:proofErr w:type="spellEnd"/>
          </w:p>
        </w:tc>
        <w:tc>
          <w:tcPr>
            <w:tcW w:w="709" w:type="dxa"/>
          </w:tcPr>
          <w:p w:rsidR="00B475D5" w:rsidRPr="00352B27" w:rsidRDefault="00B475D5" w:rsidP="00A902C0">
            <w:pPr>
              <w:pStyle w:val="210"/>
              <w:tabs>
                <w:tab w:val="left" w:pos="1255"/>
              </w:tabs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475D5" w:rsidRPr="00352B27" w:rsidRDefault="00B475D5" w:rsidP="00A902C0">
            <w:pPr>
              <w:pStyle w:val="210"/>
              <w:tabs>
                <w:tab w:val="left" w:pos="1255"/>
              </w:tabs>
              <w:spacing w:line="276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352B27">
              <w:rPr>
                <w:b/>
                <w:sz w:val="24"/>
                <w:szCs w:val="24"/>
              </w:rPr>
              <w:t>Заринский</w:t>
            </w:r>
            <w:proofErr w:type="spellEnd"/>
            <w:r w:rsidRPr="00352B27">
              <w:rPr>
                <w:b/>
                <w:sz w:val="24"/>
                <w:szCs w:val="24"/>
              </w:rPr>
              <w:t xml:space="preserve"> районный Совет народных депутатов Алтайского края</w:t>
            </w:r>
          </w:p>
          <w:p w:rsidR="00B475D5" w:rsidRPr="00352B27" w:rsidRDefault="00B475D5" w:rsidP="00A902C0">
            <w:pPr>
              <w:pStyle w:val="210"/>
              <w:tabs>
                <w:tab w:val="left" w:pos="1255"/>
              </w:tabs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126F74" w:rsidRDefault="00126F74" w:rsidP="00A902C0">
            <w:pPr>
              <w:pStyle w:val="210"/>
              <w:tabs>
                <w:tab w:val="left" w:pos="1255"/>
              </w:tabs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B475D5" w:rsidRPr="00352B27" w:rsidRDefault="00126F74" w:rsidP="00126F74">
            <w:pPr>
              <w:pStyle w:val="210"/>
              <w:tabs>
                <w:tab w:val="left" w:pos="1255"/>
              </w:tabs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Л.С.Турубанова</w:t>
            </w:r>
          </w:p>
        </w:tc>
      </w:tr>
      <w:tr w:rsidR="00B475D5" w:rsidRPr="00352B27" w:rsidTr="00A902C0">
        <w:tc>
          <w:tcPr>
            <w:tcW w:w="4644" w:type="dxa"/>
          </w:tcPr>
          <w:p w:rsidR="00B475D5" w:rsidRPr="00352B27" w:rsidRDefault="00B475D5" w:rsidP="00A902C0">
            <w:pPr>
              <w:pStyle w:val="210"/>
              <w:tabs>
                <w:tab w:val="left" w:pos="125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352B27">
              <w:rPr>
                <w:sz w:val="24"/>
                <w:szCs w:val="24"/>
              </w:rPr>
              <w:t>Председатель Совета депутатов</w:t>
            </w:r>
          </w:p>
          <w:p w:rsidR="00126F74" w:rsidRDefault="00126F74" w:rsidP="00A902C0">
            <w:pPr>
              <w:pStyle w:val="210"/>
              <w:tabs>
                <w:tab w:val="left" w:pos="1255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  <w:p w:rsidR="00B475D5" w:rsidRPr="00352B27" w:rsidRDefault="00B475D5" w:rsidP="00A902C0">
            <w:pPr>
              <w:pStyle w:val="210"/>
              <w:tabs>
                <w:tab w:val="left" w:pos="125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352B27">
              <w:rPr>
                <w:sz w:val="24"/>
                <w:szCs w:val="24"/>
              </w:rPr>
              <w:t>__________________________________</w:t>
            </w:r>
          </w:p>
          <w:p w:rsidR="00B475D5" w:rsidRPr="00352B27" w:rsidRDefault="00B475D5" w:rsidP="00A902C0">
            <w:pPr>
              <w:pStyle w:val="210"/>
              <w:tabs>
                <w:tab w:val="left" w:pos="125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352B27">
              <w:rPr>
                <w:sz w:val="24"/>
                <w:szCs w:val="24"/>
              </w:rPr>
              <w:t xml:space="preserve"> м.п.</w:t>
            </w:r>
          </w:p>
        </w:tc>
        <w:tc>
          <w:tcPr>
            <w:tcW w:w="709" w:type="dxa"/>
          </w:tcPr>
          <w:p w:rsidR="00B475D5" w:rsidRPr="00352B27" w:rsidRDefault="00B475D5" w:rsidP="00A902C0">
            <w:pPr>
              <w:pStyle w:val="210"/>
              <w:tabs>
                <w:tab w:val="left" w:pos="1255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475D5" w:rsidRPr="00352B27" w:rsidRDefault="00126F74" w:rsidP="00A902C0">
            <w:pPr>
              <w:pStyle w:val="210"/>
              <w:tabs>
                <w:tab w:val="left" w:pos="1255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редседателя</w:t>
            </w:r>
            <w:r w:rsidR="00B475D5" w:rsidRPr="00352B27">
              <w:rPr>
                <w:sz w:val="24"/>
                <w:szCs w:val="24"/>
              </w:rPr>
              <w:t xml:space="preserve"> районного Совета народных депутатов </w:t>
            </w:r>
          </w:p>
          <w:p w:rsidR="00B475D5" w:rsidRPr="00352B27" w:rsidRDefault="00B475D5" w:rsidP="00A902C0">
            <w:pPr>
              <w:pStyle w:val="210"/>
              <w:tabs>
                <w:tab w:val="left" w:pos="125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352B27">
              <w:rPr>
                <w:sz w:val="24"/>
                <w:szCs w:val="24"/>
              </w:rPr>
              <w:t>_________________________________</w:t>
            </w:r>
          </w:p>
          <w:p w:rsidR="00B475D5" w:rsidRPr="00352B27" w:rsidRDefault="00B475D5" w:rsidP="00A902C0">
            <w:pPr>
              <w:pStyle w:val="210"/>
              <w:tabs>
                <w:tab w:val="left" w:pos="125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352B27">
              <w:rPr>
                <w:sz w:val="24"/>
                <w:szCs w:val="24"/>
              </w:rPr>
              <w:t>м.п.</w:t>
            </w:r>
          </w:p>
        </w:tc>
      </w:tr>
    </w:tbl>
    <w:p w:rsidR="00B475D5" w:rsidRPr="00352B27" w:rsidRDefault="00B475D5" w:rsidP="00B475D5">
      <w:pPr>
        <w:pStyle w:val="210"/>
        <w:shd w:val="clear" w:color="auto" w:fill="auto"/>
        <w:tabs>
          <w:tab w:val="left" w:pos="1255"/>
        </w:tabs>
        <w:spacing w:line="276" w:lineRule="auto"/>
        <w:rPr>
          <w:rStyle w:val="21"/>
          <w:color w:val="000000"/>
          <w:sz w:val="24"/>
          <w:szCs w:val="24"/>
        </w:rPr>
      </w:pPr>
    </w:p>
    <w:p w:rsidR="00C81B61" w:rsidRPr="00352B27" w:rsidRDefault="00C81B61">
      <w:pPr>
        <w:rPr>
          <w:sz w:val="24"/>
          <w:szCs w:val="24"/>
        </w:rPr>
      </w:pPr>
    </w:p>
    <w:sectPr w:rsidR="00C81B61" w:rsidRPr="00352B27" w:rsidSect="00D3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5D5"/>
    <w:rsid w:val="00126F74"/>
    <w:rsid w:val="00320DD3"/>
    <w:rsid w:val="00352B27"/>
    <w:rsid w:val="003E4E43"/>
    <w:rsid w:val="004C2EA5"/>
    <w:rsid w:val="00682AD2"/>
    <w:rsid w:val="006B4994"/>
    <w:rsid w:val="00863C30"/>
    <w:rsid w:val="008D1968"/>
    <w:rsid w:val="00B475D5"/>
    <w:rsid w:val="00BD527E"/>
    <w:rsid w:val="00C81B61"/>
    <w:rsid w:val="00D3715D"/>
    <w:rsid w:val="00E151D0"/>
    <w:rsid w:val="00E404A0"/>
    <w:rsid w:val="00F6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B475D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475D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B475D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B475D5"/>
    <w:rPr>
      <w:u w:val="single"/>
    </w:rPr>
  </w:style>
  <w:style w:type="paragraph" w:customStyle="1" w:styleId="20">
    <w:name w:val="Заголовок №2"/>
    <w:basedOn w:val="a"/>
    <w:link w:val="2"/>
    <w:uiPriority w:val="99"/>
    <w:rsid w:val="00B475D5"/>
    <w:pPr>
      <w:widowControl w:val="0"/>
      <w:shd w:val="clear" w:color="auto" w:fill="FFFFFF"/>
      <w:spacing w:after="0" w:line="312" w:lineRule="exac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B475D5"/>
    <w:pPr>
      <w:widowControl w:val="0"/>
      <w:shd w:val="clear" w:color="auto" w:fill="FFFFFF"/>
      <w:spacing w:after="300" w:line="312" w:lineRule="exact"/>
      <w:ind w:firstLine="84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B475D5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locked/>
    <w:rsid w:val="00B475D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B475D5"/>
    <w:rPr>
      <w:b/>
      <w:bCs/>
    </w:rPr>
  </w:style>
  <w:style w:type="paragraph" w:customStyle="1" w:styleId="10">
    <w:name w:val="Заголовок №1"/>
    <w:basedOn w:val="a"/>
    <w:link w:val="1"/>
    <w:uiPriority w:val="99"/>
    <w:rsid w:val="00B475D5"/>
    <w:pPr>
      <w:widowControl w:val="0"/>
      <w:shd w:val="clear" w:color="auto" w:fill="FFFFFF"/>
      <w:spacing w:after="120" w:line="240" w:lineRule="atLeast"/>
      <w:ind w:hanging="760"/>
      <w:jc w:val="center"/>
      <w:outlineLvl w:val="0"/>
    </w:pPr>
    <w:rPr>
      <w:rFonts w:ascii="Times New Roman" w:hAnsi="Times New Roman" w:cs="Times New Roman"/>
      <w:b/>
      <w:bCs/>
    </w:rPr>
  </w:style>
  <w:style w:type="table" w:styleId="a3">
    <w:name w:val="Table Grid"/>
    <w:basedOn w:val="a1"/>
    <w:uiPriority w:val="59"/>
    <w:rsid w:val="00B475D5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1446</Words>
  <Characters>8244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16</cp:revision>
  <cp:lastPrinted>2020-12-01T03:45:00Z</cp:lastPrinted>
  <dcterms:created xsi:type="dcterms:W3CDTF">2020-11-10T07:27:00Z</dcterms:created>
  <dcterms:modified xsi:type="dcterms:W3CDTF">2020-12-01T03:47:00Z</dcterms:modified>
</cp:coreProperties>
</file>