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Муниципальное образование Зыряновский сельсовет Заринского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1B50A7">
              <w:rPr>
                <w:sz w:val="26"/>
                <w:szCs w:val="26"/>
              </w:rPr>
              <w:t>2</w:t>
            </w:r>
          </w:p>
          <w:p w:rsidR="002F78DE" w:rsidRPr="00C32B47" w:rsidRDefault="00182D18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2F78DE">
              <w:rPr>
                <w:sz w:val="26"/>
                <w:szCs w:val="26"/>
              </w:rPr>
              <w:t xml:space="preserve"> </w:t>
            </w:r>
            <w:r w:rsidR="001B50A7">
              <w:rPr>
                <w:sz w:val="26"/>
                <w:szCs w:val="26"/>
              </w:rPr>
              <w:t>марта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 w:rsidR="00EB04C1">
              <w:rPr>
                <w:sz w:val="26"/>
                <w:szCs w:val="26"/>
              </w:rPr>
              <w:t>6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Зыряновка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250"/>
        <w:gridCol w:w="9072"/>
        <w:gridCol w:w="567"/>
      </w:tblGrid>
      <w:tr w:rsidR="00C53178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C53178" w:rsidRPr="00F01DB9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EB04C1" w:rsidRDefault="00EB04C1" w:rsidP="001D3A9A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EB04C1">
              <w:t>Решение Собрание депутатов Зыряновского сельсовета Заринского района Алтайского края от 10.02.2026 № 2 О внесении изменений в решение Собрания депутатов Зыряновского сельсовета Заринского района Алтайского края от 23.12.2025 №119 «О бюджете Зыряновского сельсовета Заринского района Алтайского края на 2026 год и на плановый период 2027 и 2028 годов»»</w:t>
            </w:r>
            <w:r w:rsidR="00CB21BB" w:rsidRPr="00EB04C1">
              <w:t>……………………………………………………………</w:t>
            </w:r>
            <w:r w:rsidR="00F01DB9" w:rsidRPr="00EB04C1">
              <w:t>………………</w:t>
            </w:r>
            <w:r>
              <w:t>…</w:t>
            </w:r>
            <w:r>
              <w:rPr>
                <w:iCs/>
              </w:rPr>
              <w:t>……….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Default="00EA03E7" w:rsidP="004F138D"/>
          <w:p w:rsidR="00C57003" w:rsidRDefault="00C57003" w:rsidP="004F138D"/>
          <w:p w:rsidR="00EB04C1" w:rsidRDefault="00EB04C1" w:rsidP="004F138D"/>
          <w:p w:rsidR="00EB04C1" w:rsidRDefault="00EB04C1" w:rsidP="004F138D"/>
          <w:p w:rsidR="00EB04C1" w:rsidRDefault="00EB04C1" w:rsidP="004F138D"/>
          <w:p w:rsidR="00C57003" w:rsidRPr="00A66336" w:rsidRDefault="00C57003" w:rsidP="004F138D">
            <w:r>
              <w:t>4</w:t>
            </w:r>
          </w:p>
        </w:tc>
      </w:tr>
    </w:tbl>
    <w:p w:rsidR="00D960EF" w:rsidRPr="00A66336" w:rsidRDefault="00D960EF" w:rsidP="00D960EF">
      <w:pPr>
        <w:jc w:val="both"/>
      </w:pPr>
    </w:p>
    <w:p w:rsidR="0097166A" w:rsidRPr="00A66336" w:rsidRDefault="0097166A" w:rsidP="00D960EF">
      <w:pPr>
        <w:jc w:val="both"/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1B50A7" w:rsidRPr="001B50A7" w:rsidRDefault="001B50A7" w:rsidP="001B50A7">
      <w:pPr>
        <w:jc w:val="center"/>
      </w:pPr>
      <w:r w:rsidRPr="001B50A7">
        <w:lastRenderedPageBreak/>
        <w:t xml:space="preserve">Собрание депутатов Зыряновского сельсовета </w:t>
      </w:r>
    </w:p>
    <w:p w:rsidR="001B50A7" w:rsidRPr="001B50A7" w:rsidRDefault="001B50A7" w:rsidP="001B50A7">
      <w:pPr>
        <w:jc w:val="center"/>
      </w:pPr>
      <w:r w:rsidRPr="001B50A7">
        <w:t>Заринского района Алтайского края</w:t>
      </w:r>
    </w:p>
    <w:p w:rsidR="001B50A7" w:rsidRPr="001B50A7" w:rsidRDefault="001B50A7" w:rsidP="001B50A7">
      <w:pPr>
        <w:jc w:val="center"/>
      </w:pPr>
      <w:r w:rsidRPr="001B50A7">
        <w:rPr>
          <w:bCs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5"/>
        <w:gridCol w:w="4060"/>
      </w:tblGrid>
      <w:tr w:rsidR="001B50A7" w:rsidRPr="00B356F0" w:rsidTr="009D2C8D">
        <w:tc>
          <w:tcPr>
            <w:tcW w:w="2830" w:type="pct"/>
          </w:tcPr>
          <w:p w:rsidR="001B50A7" w:rsidRPr="00B356F0" w:rsidRDefault="001B50A7" w:rsidP="009D2C8D">
            <w:r w:rsidRPr="00B356F0">
              <w:t xml:space="preserve">от </w:t>
            </w:r>
            <w:r>
              <w:t>13</w:t>
            </w:r>
            <w:r w:rsidRPr="00B356F0">
              <w:t>.0</w:t>
            </w:r>
            <w:r>
              <w:t>3</w:t>
            </w:r>
            <w:r w:rsidRPr="00B356F0">
              <w:t>.2026</w:t>
            </w:r>
          </w:p>
        </w:tc>
        <w:tc>
          <w:tcPr>
            <w:tcW w:w="2170" w:type="pct"/>
          </w:tcPr>
          <w:p w:rsidR="001B50A7" w:rsidRPr="003C4416" w:rsidRDefault="001B50A7" w:rsidP="009D2C8D">
            <w:pPr>
              <w:jc w:val="center"/>
            </w:pPr>
            <w:r w:rsidRPr="00B356F0">
              <w:t xml:space="preserve">                                  №</w:t>
            </w:r>
            <w:r>
              <w:t xml:space="preserve"> 5</w:t>
            </w:r>
          </w:p>
        </w:tc>
      </w:tr>
    </w:tbl>
    <w:p w:rsidR="001B50A7" w:rsidRDefault="001B50A7" w:rsidP="001B50A7">
      <w:pPr>
        <w:jc w:val="center"/>
      </w:pPr>
      <w:r w:rsidRPr="00B356F0">
        <w:t>с.Зыряновка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1B50A7" w:rsidRPr="00F076BA" w:rsidTr="009D2C8D">
        <w:tc>
          <w:tcPr>
            <w:tcW w:w="4507" w:type="dxa"/>
          </w:tcPr>
          <w:p w:rsidR="001B50A7" w:rsidRPr="00B356F0" w:rsidRDefault="001B50A7" w:rsidP="009D2C8D">
            <w:pPr>
              <w:rPr>
                <w:sz w:val="24"/>
                <w:szCs w:val="24"/>
              </w:rPr>
            </w:pPr>
            <w:r w:rsidRPr="00B356F0">
              <w:rPr>
                <w:sz w:val="24"/>
                <w:szCs w:val="24"/>
              </w:rPr>
              <w:t xml:space="preserve">О внесении изменений в решение Собрания депутатов Зыряновского сельсовета Заринского района Алтайского края от </w:t>
            </w:r>
            <w:r>
              <w:rPr>
                <w:sz w:val="24"/>
                <w:szCs w:val="24"/>
              </w:rPr>
              <w:t>23</w:t>
            </w:r>
            <w:r w:rsidRPr="00B356F0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5</w:t>
            </w:r>
            <w:r w:rsidRPr="00B356F0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>119</w:t>
            </w:r>
            <w:r w:rsidRPr="00B356F0">
              <w:rPr>
                <w:sz w:val="24"/>
                <w:szCs w:val="24"/>
              </w:rPr>
              <w:t xml:space="preserve"> «О бюджете Зыряновского сельсовета Заринского района Алтайского края на 202</w:t>
            </w:r>
            <w:r>
              <w:rPr>
                <w:sz w:val="24"/>
                <w:szCs w:val="24"/>
              </w:rPr>
              <w:t>6</w:t>
            </w:r>
            <w:r w:rsidRPr="00B356F0">
              <w:rPr>
                <w:sz w:val="24"/>
                <w:szCs w:val="24"/>
              </w:rPr>
              <w:t xml:space="preserve"> год и на плановый период 202</w:t>
            </w:r>
            <w:r>
              <w:rPr>
                <w:sz w:val="24"/>
                <w:szCs w:val="24"/>
              </w:rPr>
              <w:t>7</w:t>
            </w:r>
            <w:r w:rsidRPr="00B356F0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8</w:t>
            </w:r>
            <w:r w:rsidRPr="00B356F0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4508" w:type="dxa"/>
          </w:tcPr>
          <w:p w:rsidR="001B50A7" w:rsidRPr="00B356F0" w:rsidRDefault="001B50A7" w:rsidP="009D2C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B50A7" w:rsidRPr="00B356F0" w:rsidRDefault="001B50A7" w:rsidP="001B50A7">
      <w:pPr>
        <w:spacing w:line="259" w:lineRule="auto"/>
        <w:ind w:firstLine="708"/>
      </w:pPr>
      <w:r w:rsidRPr="00B356F0"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Зыряновский сельсовет», Уставом муниципального образования Зыряновский сельсовет Заринского района Алтайского края, Собрание депутатов </w:t>
      </w:r>
    </w:p>
    <w:p w:rsidR="001B50A7" w:rsidRPr="003C4416" w:rsidRDefault="001B50A7" w:rsidP="001B50A7">
      <w:pPr>
        <w:spacing w:line="259" w:lineRule="auto"/>
        <w:jc w:val="center"/>
      </w:pPr>
      <w:r w:rsidRPr="00B356F0">
        <w:t>Решило:</w:t>
      </w:r>
    </w:p>
    <w:p w:rsidR="001B50A7" w:rsidRDefault="001B50A7" w:rsidP="001B50A7">
      <w:r w:rsidRPr="00B356F0">
        <w:t>1. </w:t>
      </w:r>
      <w:r>
        <w:t xml:space="preserve">Внести </w:t>
      </w:r>
      <w:r w:rsidRPr="00B356F0">
        <w:t xml:space="preserve">в решение Собрания депутатов Зыряновского сельсовета Заринского района Алтайского края от </w:t>
      </w:r>
      <w:r>
        <w:t>23</w:t>
      </w:r>
      <w:r w:rsidRPr="00B356F0">
        <w:t>.12.202</w:t>
      </w:r>
      <w:r>
        <w:t>5</w:t>
      </w:r>
      <w:r w:rsidRPr="00B356F0">
        <w:t xml:space="preserve"> №</w:t>
      </w:r>
      <w:r>
        <w:t>119</w:t>
      </w:r>
      <w:r w:rsidRPr="00B356F0">
        <w:t xml:space="preserve"> «О бюджете Зыряновского сельсовета Заринского района Алтайского края на 202</w:t>
      </w:r>
      <w:r>
        <w:t>6</w:t>
      </w:r>
      <w:r w:rsidRPr="00B356F0">
        <w:t xml:space="preserve"> год и на плановый период 202</w:t>
      </w:r>
      <w:r>
        <w:t>7</w:t>
      </w:r>
      <w:r w:rsidRPr="00B356F0">
        <w:t xml:space="preserve"> и 202</w:t>
      </w:r>
      <w:r>
        <w:t>8</w:t>
      </w:r>
      <w:r w:rsidRPr="00B356F0">
        <w:t xml:space="preserve"> годов»</w:t>
      </w:r>
      <w:r>
        <w:t xml:space="preserve"> на 2026 год следующие изменения:</w:t>
      </w:r>
    </w:p>
    <w:p w:rsidR="001B50A7" w:rsidRPr="00B356F0" w:rsidRDefault="001B50A7" w:rsidP="001B50A7">
      <w:r w:rsidRPr="00B356F0">
        <w:t>1.1.Подпункт 1 пункта 1 изложить в следующей редакции:</w:t>
      </w:r>
    </w:p>
    <w:p w:rsidR="001B50A7" w:rsidRDefault="001B50A7" w:rsidP="001B50A7">
      <w:r w:rsidRPr="00B356F0">
        <w:t>1) прогнозируемый общий объем доходов бюджета сельского поселения в сумме 4</w:t>
      </w:r>
      <w:r>
        <w:t> </w:t>
      </w:r>
      <w:r w:rsidRPr="00B356F0">
        <w:t>8</w:t>
      </w:r>
      <w:r>
        <w:t>13,7</w:t>
      </w:r>
      <w:r w:rsidRPr="00B356F0">
        <w:t xml:space="preserve"> тыс. рублей, в том числе объем межбюджетных трансфертов, получаемых из других бюджетов, в сумме 3</w:t>
      </w:r>
      <w:r>
        <w:t> </w:t>
      </w:r>
      <w:r w:rsidRPr="00B356F0">
        <w:t>2</w:t>
      </w:r>
      <w:r>
        <w:t>16,1</w:t>
      </w:r>
      <w:r w:rsidRPr="00B356F0">
        <w:t xml:space="preserve"> тыс. рублей</w:t>
      </w:r>
      <w:r>
        <w:t>.</w:t>
      </w:r>
    </w:p>
    <w:p w:rsidR="001B50A7" w:rsidRPr="00B356F0" w:rsidRDefault="001B50A7" w:rsidP="001B50A7">
      <w:r w:rsidRPr="00B356F0">
        <w:t>1.</w:t>
      </w:r>
      <w:r>
        <w:t>2</w:t>
      </w:r>
      <w:r w:rsidRPr="00B356F0">
        <w:t xml:space="preserve">.Подпункт </w:t>
      </w:r>
      <w:r>
        <w:t>2</w:t>
      </w:r>
      <w:r w:rsidRPr="00B356F0">
        <w:t xml:space="preserve"> пункта 1 изложить в следующей редакции:</w:t>
      </w:r>
    </w:p>
    <w:p w:rsidR="001B50A7" w:rsidRDefault="001B50A7" w:rsidP="001B50A7">
      <w:r w:rsidRPr="00B356F0">
        <w:t xml:space="preserve">2) общий объем расходов бюджета сельского поселения в сумме </w:t>
      </w:r>
      <w:r>
        <w:t>5 585,1</w:t>
      </w:r>
      <w:r w:rsidRPr="00B356F0">
        <w:t xml:space="preserve"> тыс. рублей</w:t>
      </w:r>
      <w:r>
        <w:t>.</w:t>
      </w:r>
    </w:p>
    <w:p w:rsidR="001B50A7" w:rsidRPr="00B356F0" w:rsidRDefault="001B50A7" w:rsidP="001B50A7">
      <w:r>
        <w:t>1.3.Дополнить подпункт 4 пункта 1 статьи 1:</w:t>
      </w:r>
    </w:p>
    <w:p w:rsidR="001B50A7" w:rsidRPr="00B356F0" w:rsidRDefault="001B50A7" w:rsidP="001B50A7">
      <w:r>
        <w:t>3</w:t>
      </w:r>
      <w:r w:rsidRPr="00B356F0">
        <w:t xml:space="preserve">) дефицит бюджета сельского поселения в сумме </w:t>
      </w:r>
      <w:r>
        <w:t>771,4</w:t>
      </w:r>
      <w:r w:rsidRPr="00B356F0">
        <w:t xml:space="preserve"> тыс. рублей.</w:t>
      </w:r>
    </w:p>
    <w:p w:rsidR="001B50A7" w:rsidRPr="00B356F0" w:rsidRDefault="001B50A7" w:rsidP="001B50A7">
      <w:r>
        <w:t>1.4.Приложение 1 «</w:t>
      </w:r>
      <w:r w:rsidRPr="00B356F0">
        <w:t>Источники финансирования дефицита бюджета сельского поселения на 2026 год</w:t>
      </w:r>
      <w: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5"/>
        <w:gridCol w:w="4252"/>
      </w:tblGrid>
      <w:tr w:rsidR="001B50A7" w:rsidRPr="00C23122" w:rsidTr="009D2C8D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Сумма, тыс. рублей</w:t>
            </w:r>
          </w:p>
        </w:tc>
      </w:tr>
      <w:tr w:rsidR="001B50A7" w:rsidRPr="00C23122" w:rsidTr="009D2C8D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>
              <w:t>771,4</w:t>
            </w:r>
          </w:p>
        </w:tc>
      </w:tr>
    </w:tbl>
    <w:p w:rsidR="001B50A7" w:rsidRPr="00B356F0" w:rsidRDefault="001B50A7" w:rsidP="001B50A7">
      <w:r w:rsidRPr="00B356F0"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42"/>
        <w:gridCol w:w="734"/>
        <w:gridCol w:w="981"/>
      </w:tblGrid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Наименование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Рз/Пр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Сумма, тыс. рублей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3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 w:rsidRPr="00C23122">
              <w:t>1</w:t>
            </w:r>
            <w:r>
              <w:t> 870,7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 w:rsidRPr="00C23122">
              <w:t>4</w:t>
            </w:r>
            <w:r>
              <w:t>90,4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Резервные фонды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2,0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Другие 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>
              <w:t>664,3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lastRenderedPageBreak/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192,1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Мобилизационная и вневойсковая подготовка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192,1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47,0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47,0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1023,0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r>
              <w:t>Содействие занятости населения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Дорожное хозяйство (дорожные фонды)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1 023,0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33,0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25,0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Благоустройство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8,0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 w:rsidRPr="00C23122">
              <w:t>2</w:t>
            </w:r>
            <w:r>
              <w:t> 389,6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Культура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>
              <w:t>761,2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1 628,4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СОЦИАЛЬНАЯ ПОЛИТИКА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24,7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Пенсионное обеспечение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24,7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5,0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Массовый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5,0</w:t>
            </w:r>
          </w:p>
        </w:tc>
      </w:tr>
      <w:tr w:rsidR="001B50A7" w:rsidRPr="00C23122" w:rsidTr="009D2C8D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r w:rsidRPr="00C23122">
              <w:t>Итого расходов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 w:rsidRPr="00C23122">
              <w:t>5</w:t>
            </w:r>
            <w:r>
              <w:t> 585,1</w:t>
            </w:r>
          </w:p>
        </w:tc>
      </w:tr>
    </w:tbl>
    <w:p w:rsidR="001B50A7" w:rsidRPr="00B356F0" w:rsidRDefault="001B50A7" w:rsidP="001B50A7">
      <w:r w:rsidRPr="00B356F0">
        <w:t>1.6.Приложение 5 «Ведомственная структура расходов бюджета сельского поселения на 2026 год» изложить в следующей редакции:</w:t>
      </w:r>
    </w:p>
    <w:p w:rsidR="001B50A7" w:rsidRPr="00224906" w:rsidRDefault="001B50A7" w:rsidP="001B50A7"/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4"/>
        <w:gridCol w:w="883"/>
        <w:gridCol w:w="881"/>
        <w:gridCol w:w="1553"/>
        <w:gridCol w:w="732"/>
        <w:gridCol w:w="1194"/>
      </w:tblGrid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Код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Вр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Сумма, тыс. рублей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6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Администрация 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>
              <w:t>5 585,1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 w:rsidRPr="00B356F0">
              <w:t>1</w:t>
            </w:r>
            <w:r>
              <w:t> 870,7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 xml:space="preserve">Функционирование Правительства </w:t>
            </w:r>
            <w:r w:rsidRPr="00B356F0">
              <w:lastRenderedPageBreak/>
              <w:t>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>
              <w:t>490,4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490,4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490,4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490,4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403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</w:t>
            </w:r>
            <w:r>
              <w:t>5</w:t>
            </w:r>
            <w:r w:rsidRPr="00B356F0">
              <w:t>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664,3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6,0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6,0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6,0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6,0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 xml:space="preserve">Иные расходы органов </w:t>
            </w:r>
            <w:r w:rsidRPr="00B356F0"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658,3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658,3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658,3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654,3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146,1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46,0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47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47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2026-2028гг."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 xml:space="preserve">Предупреждение и ликвидация </w:t>
            </w:r>
            <w:r w:rsidRPr="00B356F0"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1 023,0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677CD0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r w:rsidRPr="00EB0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 xml:space="preserve">ЖИЛИЩНО-КОММУНАЛЬНОЕ </w:t>
            </w:r>
            <w:r w:rsidRPr="00B356F0">
              <w:lastRenderedPageBreak/>
              <w:t>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33,0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lastRenderedPageBreak/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 w:rsidRPr="00B356F0">
              <w:t>2</w:t>
            </w:r>
            <w:r>
              <w:t> 389,6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>
              <w:t>761,2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761,2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761,2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761,2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739,7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21,5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 xml:space="preserve">Другие вопросы в области культуры, </w:t>
            </w:r>
            <w:r w:rsidRPr="00B356F0">
              <w:lastRenderedPageBreak/>
              <w:t>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1 628,4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lastRenderedPageBreak/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1 624,4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1 624,4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1 624,4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1 624,4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</w:tbl>
    <w:p w:rsidR="001B50A7" w:rsidRPr="00B356F0" w:rsidRDefault="001B50A7" w:rsidP="001B50A7">
      <w:r w:rsidRPr="00B356F0">
        <w:lastRenderedPageBreak/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4948" w:type="pct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97"/>
        <w:gridCol w:w="882"/>
        <w:gridCol w:w="1470"/>
        <w:gridCol w:w="735"/>
        <w:gridCol w:w="1176"/>
      </w:tblGrid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Наименование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Рз/Пр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Вр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Сумма, тыс. рублей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</w:t>
            </w:r>
          </w:p>
        </w:tc>
      </w:tr>
      <w:tr w:rsidR="001B50A7" w:rsidRPr="00F076BA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Администрация Зыряновского сельсовета Заринского района Алтайского края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 w:rsidRPr="00B356F0">
              <w:t>1</w:t>
            </w:r>
            <w:r>
              <w:t> 870,7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Глава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714,0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>
              <w:t>490,4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490,4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490,4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490,4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403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</w:t>
            </w:r>
            <w:r>
              <w:t>5</w:t>
            </w:r>
            <w:r w:rsidRPr="00B356F0">
              <w:t>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Резервные фонды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Резервные фонды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lastRenderedPageBreak/>
              <w:t>Резервные фонды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Резервные средства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Другие 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664,3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6,0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6,0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6,0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межбюджетные трансферты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6,0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658,3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658,3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658,3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654,3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НАЦИОНАЛЬНАЯ ОБОРОНА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Мобилизационная и вневойсковая подготовка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192,1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146,1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46,0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47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47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 xml:space="preserve">Муниципальная целевая программа "Обеспечение пожарной безопасности на </w:t>
            </w:r>
            <w:r w:rsidRPr="00B356F0">
              <w:lastRenderedPageBreak/>
              <w:t>территории Зыряновского сельсовета Заринского района Алтайского края на 2026-2028гг."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lastRenderedPageBreak/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НАЦИОНАЛЬНАЯ ЭКОНОМИКА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1 023,0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>
              <w:t>Общеэкономические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677CD0"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>
              <w:t>Содействие занятости населения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r w:rsidRPr="00EB0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Default="001B50A7" w:rsidP="009D2C8D">
            <w:pPr>
              <w:jc w:val="center"/>
            </w:pPr>
            <w:r>
              <w:t>24,0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Дорожное хозяйство (дорожные фонды)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Мероприятия в сфере транспорта и дорожного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33,0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Благоустройство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КУЛЬТУРА, КИНЕМАТОГРАФИЯ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 w:rsidRPr="00B356F0">
              <w:t>2</w:t>
            </w:r>
            <w:r>
              <w:t> 389,6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Культура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C23122" w:rsidRDefault="001B50A7" w:rsidP="009D2C8D">
            <w:pPr>
              <w:jc w:val="center"/>
            </w:pPr>
            <w:r>
              <w:t>761,2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761,2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761,2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2168C" w:rsidRDefault="001B50A7" w:rsidP="009D2C8D">
            <w:pPr>
              <w:jc w:val="center"/>
            </w:pPr>
            <w:r>
              <w:t>761,2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>
              <w:t>739,7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21,5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1 628,4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4,0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1 624,4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1 624,4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1 624,4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356F0">
              <w:lastRenderedPageBreak/>
              <w:t>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lastRenderedPageBreak/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1 624,4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lastRenderedPageBreak/>
              <w:t>СОЦИАЛЬНАЯ ПОЛИТИКА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Пенсионное обеспечение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Доплаты к пенсиям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24,7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ФИЗИЧЕСКАЯ КУЛЬТУРА И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Массовый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  <w:r w:rsidRPr="00B356F0">
              <w:t>5,0</w:t>
            </w:r>
          </w:p>
        </w:tc>
      </w:tr>
      <w:tr w:rsidR="001B50A7" w:rsidRPr="00B356F0" w:rsidTr="009D2C8D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r>
              <w:t>Итого расходов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B356F0" w:rsidRDefault="001B50A7" w:rsidP="009D2C8D">
            <w:pPr>
              <w:jc w:val="center"/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50A7" w:rsidRPr="00FD3639" w:rsidRDefault="001B50A7" w:rsidP="009D2C8D">
            <w:pPr>
              <w:jc w:val="center"/>
            </w:pPr>
            <w:r>
              <w:t>5 585,1</w:t>
            </w:r>
          </w:p>
        </w:tc>
      </w:tr>
    </w:tbl>
    <w:p w:rsidR="00FD40FB" w:rsidRPr="00A66336" w:rsidRDefault="00EB04C1" w:rsidP="001B50A7">
      <w:pPr>
        <w:jc w:val="right"/>
      </w:pPr>
      <w:r>
        <w:t>Г</w:t>
      </w:r>
      <w:r w:rsidR="00FD40FB" w:rsidRPr="00A66336">
        <w:t>лава с</w:t>
      </w:r>
      <w:r w:rsidR="00A66336">
        <w:t xml:space="preserve">ельсовета          </w:t>
      </w:r>
      <w:r w:rsidR="00FD40FB" w:rsidRPr="00A66336">
        <w:t xml:space="preserve"> И.Г.Старцев</w:t>
      </w:r>
    </w:p>
    <w:p w:rsidR="00FD40FB" w:rsidRPr="00A66336" w:rsidRDefault="00FD40FB" w:rsidP="00FD40FB"/>
    <w:p w:rsidR="00FD40FB" w:rsidRPr="00A66336" w:rsidRDefault="00FD40FB" w:rsidP="00FD40FB"/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1B50A7" w:rsidRDefault="001B50A7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960EF" w:rsidRPr="002C371D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C371D">
        <w:rPr>
          <w:b/>
          <w:bCs/>
        </w:rPr>
        <w:t>СБОРНИК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муниципальных правовых актов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Зыряновского сельсовета Заринского района Алтайского края</w:t>
      </w:r>
    </w:p>
    <w:p w:rsidR="00F05C06" w:rsidRPr="002C371D" w:rsidRDefault="00F05C06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N </w:t>
      </w:r>
      <w:r w:rsidR="001B50A7">
        <w:t>2</w:t>
      </w:r>
      <w:r w:rsidRPr="002C371D">
        <w:t xml:space="preserve">   </w:t>
      </w:r>
      <w:r w:rsidR="00182D18">
        <w:t>30</w:t>
      </w:r>
      <w:bookmarkStart w:id="0" w:name="_GoBack"/>
      <w:bookmarkEnd w:id="0"/>
      <w:r w:rsidR="003616F1" w:rsidRPr="002C371D">
        <w:t xml:space="preserve"> </w:t>
      </w:r>
      <w:r w:rsidR="001B50A7">
        <w:t>марта</w:t>
      </w:r>
      <w:r w:rsidRPr="002C371D">
        <w:t xml:space="preserve"> 20</w:t>
      </w:r>
      <w:r w:rsidR="003616F1" w:rsidRPr="002C371D">
        <w:t>2</w:t>
      </w:r>
      <w:r w:rsidR="00EB04C1">
        <w:t>6</w:t>
      </w:r>
      <w:r w:rsidRPr="002C371D">
        <w:t xml:space="preserve"> года</w:t>
      </w:r>
    </w:p>
    <w:p w:rsidR="00D960EF" w:rsidRPr="002C371D" w:rsidRDefault="00D960EF" w:rsidP="00F05C06">
      <w:pPr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Учредители: Собрание депутатов Зыряновского сельсовета Заринского района Алтайского края и администрация Зыряновского сельсовета Заринского района Алтайского края.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Адрес учредителя: 659153, Алтайский край,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Заринский район, с. Зыряновка, ул. Советская, 9.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Тираж </w:t>
      </w:r>
      <w:r w:rsidR="00FB04A6">
        <w:t>3</w:t>
      </w:r>
      <w:r w:rsidRPr="002C371D">
        <w:t xml:space="preserve"> экз.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Распространяется бесплатно.</w:t>
      </w:r>
    </w:p>
    <w:p w:rsidR="00D960EF" w:rsidRPr="002C371D" w:rsidRDefault="00D960EF" w:rsidP="00F05C06">
      <w:pPr>
        <w:jc w:val="center"/>
      </w:pPr>
    </w:p>
    <w:sectPr w:rsidR="00D960EF" w:rsidRPr="002C371D" w:rsidSect="00094F60">
      <w:footerReference w:type="default" r:id="rId8"/>
      <w:footerReference w:type="first" r:id="rId9"/>
      <w:pgSz w:w="11906" w:h="16838" w:code="9"/>
      <w:pgMar w:top="1134" w:right="850" w:bottom="993" w:left="1701" w:header="1304" w:footer="709" w:gutter="0"/>
      <w:cols w:space="708"/>
      <w:titlePg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AB0" w:rsidRDefault="00552AB0" w:rsidP="008C3AD5">
      <w:r>
        <w:separator/>
      </w:r>
    </w:p>
  </w:endnote>
  <w:endnote w:type="continuationSeparator" w:id="0">
    <w:p w:rsidR="00552AB0" w:rsidRDefault="00552AB0" w:rsidP="008C3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977582"/>
      <w:docPartObj>
        <w:docPartGallery w:val="Page Numbers (Bottom of Page)"/>
        <w:docPartUnique/>
      </w:docPartObj>
    </w:sdtPr>
    <w:sdtEndPr/>
    <w:sdtContent>
      <w:p w:rsidR="00027532" w:rsidRDefault="000D55D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2D18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027532" w:rsidRDefault="000275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532" w:rsidRDefault="00027532">
    <w:pPr>
      <w:pStyle w:val="a6"/>
      <w:jc w:val="center"/>
    </w:pPr>
  </w:p>
  <w:p w:rsidR="00027532" w:rsidRDefault="000275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AB0" w:rsidRDefault="00552AB0" w:rsidP="008C3AD5">
      <w:r>
        <w:separator/>
      </w:r>
    </w:p>
  </w:footnote>
  <w:footnote w:type="continuationSeparator" w:id="0">
    <w:p w:rsidR="00552AB0" w:rsidRDefault="00552AB0" w:rsidP="008C3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8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9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0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0"/>
  </w:num>
  <w:num w:numId="3">
    <w:abstractNumId w:val="16"/>
  </w:num>
  <w:num w:numId="4">
    <w:abstractNumId w:val="2"/>
  </w:num>
  <w:num w:numId="5">
    <w:abstractNumId w:val="14"/>
  </w:num>
  <w:num w:numId="6">
    <w:abstractNumId w:val="1"/>
  </w:num>
  <w:num w:numId="7">
    <w:abstractNumId w:val="0"/>
  </w:num>
  <w:num w:numId="8">
    <w:abstractNumId w:val="17"/>
  </w:num>
  <w:num w:numId="9">
    <w:abstractNumId w:val="1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9"/>
  </w:num>
  <w:num w:numId="14">
    <w:abstractNumId w:val="5"/>
  </w:num>
  <w:num w:numId="15">
    <w:abstractNumId w:val="15"/>
  </w:num>
  <w:num w:numId="16">
    <w:abstractNumId w:val="19"/>
  </w:num>
  <w:num w:numId="17">
    <w:abstractNumId w:val="4"/>
  </w:num>
  <w:num w:numId="18">
    <w:abstractNumId w:val="12"/>
  </w:num>
  <w:num w:numId="19">
    <w:abstractNumId w:val="11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0C19"/>
    <w:rsid w:val="00000823"/>
    <w:rsid w:val="000011A8"/>
    <w:rsid w:val="00027532"/>
    <w:rsid w:val="00051CEA"/>
    <w:rsid w:val="000646AF"/>
    <w:rsid w:val="00081217"/>
    <w:rsid w:val="00094F60"/>
    <w:rsid w:val="00095234"/>
    <w:rsid w:val="000C2D00"/>
    <w:rsid w:val="000D55D8"/>
    <w:rsid w:val="001026CC"/>
    <w:rsid w:val="00112A31"/>
    <w:rsid w:val="0011362D"/>
    <w:rsid w:val="001277EF"/>
    <w:rsid w:val="001565DB"/>
    <w:rsid w:val="0017565C"/>
    <w:rsid w:val="00182D18"/>
    <w:rsid w:val="001B07EA"/>
    <w:rsid w:val="001B50A7"/>
    <w:rsid w:val="001C3E71"/>
    <w:rsid w:val="001D3A9A"/>
    <w:rsid w:val="001D3F39"/>
    <w:rsid w:val="002101E0"/>
    <w:rsid w:val="002312B5"/>
    <w:rsid w:val="00257530"/>
    <w:rsid w:val="002855F8"/>
    <w:rsid w:val="002B4C05"/>
    <w:rsid w:val="002C371D"/>
    <w:rsid w:val="002F78DE"/>
    <w:rsid w:val="00324D75"/>
    <w:rsid w:val="003348FD"/>
    <w:rsid w:val="003372B7"/>
    <w:rsid w:val="003418EF"/>
    <w:rsid w:val="00345FF5"/>
    <w:rsid w:val="00347AE0"/>
    <w:rsid w:val="003616F1"/>
    <w:rsid w:val="003B28B6"/>
    <w:rsid w:val="003D0865"/>
    <w:rsid w:val="003D12E6"/>
    <w:rsid w:val="003E41F0"/>
    <w:rsid w:val="003F66C4"/>
    <w:rsid w:val="00402039"/>
    <w:rsid w:val="00412298"/>
    <w:rsid w:val="004131C4"/>
    <w:rsid w:val="00416A1D"/>
    <w:rsid w:val="00427644"/>
    <w:rsid w:val="0044046A"/>
    <w:rsid w:val="00451FA2"/>
    <w:rsid w:val="00452947"/>
    <w:rsid w:val="004A4337"/>
    <w:rsid w:val="004F138D"/>
    <w:rsid w:val="00552AB0"/>
    <w:rsid w:val="00561CA0"/>
    <w:rsid w:val="005727D4"/>
    <w:rsid w:val="005918C1"/>
    <w:rsid w:val="00594BED"/>
    <w:rsid w:val="005B3C8B"/>
    <w:rsid w:val="0060693C"/>
    <w:rsid w:val="00611BA8"/>
    <w:rsid w:val="00613CDA"/>
    <w:rsid w:val="006228F8"/>
    <w:rsid w:val="00647F0C"/>
    <w:rsid w:val="0068099C"/>
    <w:rsid w:val="006A0746"/>
    <w:rsid w:val="006B73D5"/>
    <w:rsid w:val="006D204A"/>
    <w:rsid w:val="006D68D4"/>
    <w:rsid w:val="006F0DFA"/>
    <w:rsid w:val="006F18C7"/>
    <w:rsid w:val="006F51B1"/>
    <w:rsid w:val="006F70C7"/>
    <w:rsid w:val="00700F24"/>
    <w:rsid w:val="007252E6"/>
    <w:rsid w:val="007260EC"/>
    <w:rsid w:val="00726FE8"/>
    <w:rsid w:val="00750A46"/>
    <w:rsid w:val="00761A11"/>
    <w:rsid w:val="00785410"/>
    <w:rsid w:val="007862D6"/>
    <w:rsid w:val="007D0A47"/>
    <w:rsid w:val="00842641"/>
    <w:rsid w:val="008535AA"/>
    <w:rsid w:val="00863C99"/>
    <w:rsid w:val="008661CF"/>
    <w:rsid w:val="00872863"/>
    <w:rsid w:val="00897D4B"/>
    <w:rsid w:val="008A1FF9"/>
    <w:rsid w:val="008A75A1"/>
    <w:rsid w:val="008C3AD5"/>
    <w:rsid w:val="008D56AD"/>
    <w:rsid w:val="009416BD"/>
    <w:rsid w:val="00954098"/>
    <w:rsid w:val="0097166A"/>
    <w:rsid w:val="009870CA"/>
    <w:rsid w:val="00991068"/>
    <w:rsid w:val="009A06CC"/>
    <w:rsid w:val="009C2FB1"/>
    <w:rsid w:val="009D5FF9"/>
    <w:rsid w:val="009E2CC5"/>
    <w:rsid w:val="009E4AAB"/>
    <w:rsid w:val="009E4B18"/>
    <w:rsid w:val="00A07D21"/>
    <w:rsid w:val="00A12699"/>
    <w:rsid w:val="00A12944"/>
    <w:rsid w:val="00A256D6"/>
    <w:rsid w:val="00A264A8"/>
    <w:rsid w:val="00A37DFD"/>
    <w:rsid w:val="00A428D5"/>
    <w:rsid w:val="00A435C8"/>
    <w:rsid w:val="00A50114"/>
    <w:rsid w:val="00A55B0F"/>
    <w:rsid w:val="00A66336"/>
    <w:rsid w:val="00A808C3"/>
    <w:rsid w:val="00A940EE"/>
    <w:rsid w:val="00AA58E6"/>
    <w:rsid w:val="00AA6F5A"/>
    <w:rsid w:val="00AB4C05"/>
    <w:rsid w:val="00AC1486"/>
    <w:rsid w:val="00AF6C31"/>
    <w:rsid w:val="00B02281"/>
    <w:rsid w:val="00B04AE6"/>
    <w:rsid w:val="00B10401"/>
    <w:rsid w:val="00B10A6D"/>
    <w:rsid w:val="00B60BF1"/>
    <w:rsid w:val="00B7483E"/>
    <w:rsid w:val="00BB5659"/>
    <w:rsid w:val="00BD54CE"/>
    <w:rsid w:val="00BE0D55"/>
    <w:rsid w:val="00BE4B95"/>
    <w:rsid w:val="00C53178"/>
    <w:rsid w:val="00C57003"/>
    <w:rsid w:val="00C63EAC"/>
    <w:rsid w:val="00C94EDF"/>
    <w:rsid w:val="00CB21BB"/>
    <w:rsid w:val="00CB4097"/>
    <w:rsid w:val="00D44983"/>
    <w:rsid w:val="00D53582"/>
    <w:rsid w:val="00D56607"/>
    <w:rsid w:val="00D61267"/>
    <w:rsid w:val="00D76396"/>
    <w:rsid w:val="00D87FC5"/>
    <w:rsid w:val="00D960EF"/>
    <w:rsid w:val="00DB0CBE"/>
    <w:rsid w:val="00DB2163"/>
    <w:rsid w:val="00DC2509"/>
    <w:rsid w:val="00DD0ABD"/>
    <w:rsid w:val="00DE0C19"/>
    <w:rsid w:val="00DF0F79"/>
    <w:rsid w:val="00DF57A3"/>
    <w:rsid w:val="00E07D08"/>
    <w:rsid w:val="00E13D54"/>
    <w:rsid w:val="00E506B5"/>
    <w:rsid w:val="00E60038"/>
    <w:rsid w:val="00E97D21"/>
    <w:rsid w:val="00EA03E7"/>
    <w:rsid w:val="00EA3B73"/>
    <w:rsid w:val="00EB04C1"/>
    <w:rsid w:val="00EF35B2"/>
    <w:rsid w:val="00F01DB9"/>
    <w:rsid w:val="00F04E66"/>
    <w:rsid w:val="00F05C06"/>
    <w:rsid w:val="00F13E90"/>
    <w:rsid w:val="00F23707"/>
    <w:rsid w:val="00F3452A"/>
    <w:rsid w:val="00F74637"/>
    <w:rsid w:val="00F746D5"/>
    <w:rsid w:val="00F76754"/>
    <w:rsid w:val="00F7789B"/>
    <w:rsid w:val="00F93885"/>
    <w:rsid w:val="00FB04A6"/>
    <w:rsid w:val="00FC0F02"/>
    <w:rsid w:val="00FC570F"/>
    <w:rsid w:val="00FD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24C8"/>
  <w15:docId w15:val="{AE4AE8BF-B50B-4571-98F3-BF51DD4D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39"/>
    <w:rsid w:val="007D0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6A0746"/>
    <w:rPr>
      <w:rFonts w:eastAsiaTheme="minorEastAsia"/>
    </w:rPr>
  </w:style>
  <w:style w:type="paragraph" w:styleId="aa">
    <w:name w:val="Balloon Text"/>
    <w:basedOn w:val="a"/>
    <w:link w:val="ab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Заголовок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rsid w:val="006D68D4"/>
    <w:rPr>
      <w:sz w:val="16"/>
      <w:szCs w:val="16"/>
    </w:rPr>
  </w:style>
  <w:style w:type="paragraph" w:styleId="afa">
    <w:name w:val="annotation text"/>
    <w:basedOn w:val="a"/>
    <w:link w:val="afb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C55AB-B124-4C7A-BE77-9050C07EB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3732</Words>
  <Characters>21276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Zyryanovka</cp:lastModifiedBy>
  <cp:revision>95</cp:revision>
  <cp:lastPrinted>2025-10-21T04:41:00Z</cp:lastPrinted>
  <dcterms:created xsi:type="dcterms:W3CDTF">2023-12-22T02:07:00Z</dcterms:created>
  <dcterms:modified xsi:type="dcterms:W3CDTF">2026-03-30T04:13:00Z</dcterms:modified>
</cp:coreProperties>
</file>