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41F" w:rsidRPr="00691EFA" w:rsidRDefault="0061241F" w:rsidP="0061241F">
      <w:pPr>
        <w:jc w:val="right"/>
        <w:rPr>
          <w:b/>
          <w:sz w:val="32"/>
          <w:szCs w:val="32"/>
        </w:rPr>
      </w:pPr>
      <w:bookmarkStart w:id="0" w:name="bookmark0"/>
      <w:r w:rsidRPr="00691EFA">
        <w:rPr>
          <w:b/>
          <w:sz w:val="32"/>
          <w:szCs w:val="32"/>
        </w:rPr>
        <w:t>Приложение №</w:t>
      </w:r>
      <w:r>
        <w:rPr>
          <w:b/>
          <w:sz w:val="32"/>
          <w:szCs w:val="32"/>
        </w:rPr>
        <w:t>7</w:t>
      </w:r>
    </w:p>
    <w:p w:rsidR="0061241F" w:rsidRPr="00E105EB" w:rsidRDefault="0061241F" w:rsidP="0061241F">
      <w:pPr>
        <w:ind w:firstLine="567"/>
        <w:jc w:val="right"/>
        <w:rPr>
          <w:sz w:val="28"/>
          <w:szCs w:val="28"/>
        </w:rPr>
      </w:pPr>
      <w:r w:rsidRPr="00E105EB">
        <w:rPr>
          <w:sz w:val="28"/>
          <w:szCs w:val="28"/>
        </w:rPr>
        <w:t xml:space="preserve">к Распоряжению Контрольно-счетной палаты </w:t>
      </w:r>
    </w:p>
    <w:p w:rsidR="0061241F" w:rsidRPr="00E105EB" w:rsidRDefault="0061241F" w:rsidP="0061241F">
      <w:pPr>
        <w:ind w:firstLine="567"/>
        <w:jc w:val="right"/>
        <w:rPr>
          <w:sz w:val="28"/>
          <w:szCs w:val="28"/>
        </w:rPr>
      </w:pPr>
      <w:r w:rsidRPr="00E105EB">
        <w:rPr>
          <w:sz w:val="28"/>
          <w:szCs w:val="28"/>
        </w:rPr>
        <w:t xml:space="preserve">Заринского района Алтайского края </w:t>
      </w:r>
    </w:p>
    <w:p w:rsidR="0061241F" w:rsidRPr="00E105EB" w:rsidRDefault="0061241F" w:rsidP="0061241F">
      <w:pPr>
        <w:tabs>
          <w:tab w:val="left" w:pos="12474"/>
        </w:tabs>
        <w:ind w:firstLine="567"/>
        <w:jc w:val="right"/>
        <w:rPr>
          <w:sz w:val="28"/>
          <w:szCs w:val="28"/>
        </w:rPr>
      </w:pPr>
      <w:r w:rsidRPr="00E105EB">
        <w:rPr>
          <w:sz w:val="28"/>
          <w:szCs w:val="28"/>
        </w:rPr>
        <w:t>от 25.02. 2021 года №8</w:t>
      </w:r>
    </w:p>
    <w:p w:rsidR="0061241F" w:rsidRPr="007F7A44" w:rsidRDefault="0061241F" w:rsidP="0061241F">
      <w:pPr>
        <w:tabs>
          <w:tab w:val="left" w:pos="12474"/>
        </w:tabs>
        <w:ind w:firstLine="567"/>
        <w:jc w:val="right"/>
        <w:rPr>
          <w:szCs w:val="28"/>
        </w:rPr>
      </w:pPr>
    </w:p>
    <w:p w:rsidR="0061241F" w:rsidRPr="009E6A4A" w:rsidRDefault="0061241F" w:rsidP="0061241F">
      <w:pPr>
        <w:ind w:firstLine="567"/>
        <w:jc w:val="right"/>
      </w:pPr>
    </w:p>
    <w:p w:rsidR="0061241F" w:rsidRPr="00691EFA" w:rsidRDefault="0061241F" w:rsidP="0061241F">
      <w:pPr>
        <w:jc w:val="right"/>
        <w:rPr>
          <w:b/>
          <w:sz w:val="32"/>
          <w:szCs w:val="32"/>
        </w:rPr>
      </w:pPr>
    </w:p>
    <w:p w:rsidR="0061241F" w:rsidRPr="00691EFA" w:rsidRDefault="0061241F" w:rsidP="0061241F">
      <w:pPr>
        <w:jc w:val="center"/>
        <w:rPr>
          <w:b/>
          <w:sz w:val="32"/>
          <w:szCs w:val="32"/>
        </w:rPr>
      </w:pPr>
    </w:p>
    <w:p w:rsidR="0061241F" w:rsidRPr="00691EFA" w:rsidRDefault="0061241F" w:rsidP="0061241F">
      <w:pPr>
        <w:tabs>
          <w:tab w:val="left" w:pos="1134"/>
        </w:tabs>
        <w:suppressAutoHyphens/>
        <w:jc w:val="right"/>
        <w:rPr>
          <w:szCs w:val="28"/>
          <w:lang w:eastAsia="ar-SA"/>
        </w:rPr>
      </w:pPr>
      <w:r w:rsidRPr="00691EFA">
        <w:rPr>
          <w:szCs w:val="28"/>
          <w:lang w:eastAsia="ar-SA"/>
        </w:rPr>
        <w:t xml:space="preserve">                       </w:t>
      </w:r>
    </w:p>
    <w:p w:rsidR="0061241F" w:rsidRPr="00691EFA" w:rsidRDefault="0061241F" w:rsidP="0061241F">
      <w:pPr>
        <w:jc w:val="center"/>
        <w:outlineLvl w:val="2"/>
        <w:rPr>
          <w:b/>
          <w:bCs/>
          <w:szCs w:val="28"/>
        </w:rPr>
      </w:pPr>
    </w:p>
    <w:p w:rsidR="0061241F" w:rsidRPr="00691EFA" w:rsidRDefault="0061241F" w:rsidP="0061241F">
      <w:pPr>
        <w:jc w:val="center"/>
        <w:outlineLvl w:val="2"/>
        <w:rPr>
          <w:b/>
          <w:bCs/>
          <w:szCs w:val="28"/>
        </w:rPr>
      </w:pPr>
    </w:p>
    <w:p w:rsidR="0061241F" w:rsidRPr="00691EFA" w:rsidRDefault="0061241F" w:rsidP="0061241F">
      <w:pPr>
        <w:jc w:val="center"/>
        <w:outlineLvl w:val="2"/>
        <w:rPr>
          <w:b/>
          <w:bCs/>
          <w:szCs w:val="28"/>
        </w:rPr>
      </w:pPr>
    </w:p>
    <w:p w:rsidR="0061241F" w:rsidRPr="00691EFA" w:rsidRDefault="0061241F" w:rsidP="0061241F">
      <w:pPr>
        <w:jc w:val="center"/>
        <w:outlineLvl w:val="2"/>
        <w:rPr>
          <w:b/>
          <w:bCs/>
          <w:szCs w:val="28"/>
        </w:rPr>
      </w:pPr>
    </w:p>
    <w:p w:rsidR="0061241F" w:rsidRPr="00691EFA" w:rsidRDefault="0061241F" w:rsidP="0061241F">
      <w:pPr>
        <w:jc w:val="center"/>
        <w:outlineLvl w:val="2"/>
        <w:rPr>
          <w:b/>
          <w:bCs/>
          <w:szCs w:val="28"/>
        </w:rPr>
      </w:pPr>
    </w:p>
    <w:p w:rsidR="0061241F" w:rsidRPr="00691EFA" w:rsidRDefault="0061241F" w:rsidP="0061241F">
      <w:pPr>
        <w:jc w:val="center"/>
        <w:outlineLvl w:val="2"/>
        <w:rPr>
          <w:b/>
          <w:bCs/>
          <w:szCs w:val="28"/>
        </w:rPr>
      </w:pPr>
    </w:p>
    <w:p w:rsidR="0061241F" w:rsidRPr="00691EFA" w:rsidRDefault="0061241F" w:rsidP="0061241F">
      <w:pPr>
        <w:jc w:val="center"/>
        <w:outlineLvl w:val="2"/>
        <w:rPr>
          <w:b/>
          <w:bCs/>
          <w:szCs w:val="28"/>
        </w:rPr>
      </w:pPr>
    </w:p>
    <w:p w:rsidR="0061241F" w:rsidRPr="00691EFA" w:rsidRDefault="0061241F" w:rsidP="0061241F">
      <w:pPr>
        <w:jc w:val="center"/>
        <w:outlineLvl w:val="2"/>
        <w:rPr>
          <w:b/>
          <w:bCs/>
          <w:szCs w:val="28"/>
        </w:rPr>
      </w:pPr>
    </w:p>
    <w:p w:rsidR="0061241F" w:rsidRPr="00691EFA" w:rsidRDefault="0061241F" w:rsidP="0061241F">
      <w:pPr>
        <w:jc w:val="center"/>
        <w:outlineLvl w:val="2"/>
        <w:rPr>
          <w:b/>
          <w:bCs/>
          <w:szCs w:val="28"/>
        </w:rPr>
      </w:pPr>
    </w:p>
    <w:p w:rsidR="0061241F" w:rsidRPr="00691EFA" w:rsidRDefault="0061241F" w:rsidP="0061241F">
      <w:pPr>
        <w:jc w:val="center"/>
        <w:outlineLvl w:val="3"/>
        <w:rPr>
          <w:b/>
          <w:bCs/>
          <w:sz w:val="32"/>
          <w:szCs w:val="32"/>
        </w:rPr>
      </w:pPr>
      <w:r w:rsidRPr="00691EFA">
        <w:rPr>
          <w:b/>
          <w:bCs/>
          <w:sz w:val="32"/>
          <w:szCs w:val="32"/>
        </w:rPr>
        <w:t xml:space="preserve">СТАНДАРТ </w:t>
      </w:r>
      <w:proofErr w:type="gramStart"/>
      <w:r w:rsidRPr="00691EFA">
        <w:rPr>
          <w:b/>
          <w:bCs/>
          <w:sz w:val="32"/>
          <w:szCs w:val="32"/>
        </w:rPr>
        <w:t>ВНЕШНЕГО</w:t>
      </w:r>
      <w:proofErr w:type="gramEnd"/>
      <w:r w:rsidRPr="00691EFA">
        <w:rPr>
          <w:b/>
          <w:bCs/>
          <w:sz w:val="32"/>
          <w:szCs w:val="32"/>
        </w:rPr>
        <w:t xml:space="preserve"> МУНИЦИПАЛЬНОГО</w:t>
      </w:r>
    </w:p>
    <w:p w:rsidR="0061241F" w:rsidRPr="00691EFA" w:rsidRDefault="0061241F" w:rsidP="0061241F">
      <w:pPr>
        <w:jc w:val="center"/>
        <w:outlineLvl w:val="3"/>
        <w:rPr>
          <w:b/>
          <w:bCs/>
          <w:sz w:val="32"/>
          <w:szCs w:val="32"/>
        </w:rPr>
      </w:pPr>
      <w:r w:rsidRPr="00691EFA">
        <w:rPr>
          <w:b/>
          <w:bCs/>
          <w:sz w:val="32"/>
          <w:szCs w:val="32"/>
        </w:rPr>
        <w:t>ФИНАНСОВОГО КОНТРОЛЯ</w:t>
      </w:r>
    </w:p>
    <w:p w:rsidR="0061241F" w:rsidRPr="00691EFA" w:rsidRDefault="0061241F" w:rsidP="0061241F">
      <w:pPr>
        <w:jc w:val="center"/>
        <w:outlineLvl w:val="3"/>
        <w:rPr>
          <w:b/>
          <w:bCs/>
          <w:sz w:val="32"/>
          <w:szCs w:val="32"/>
        </w:rPr>
      </w:pPr>
    </w:p>
    <w:p w:rsidR="0061241F" w:rsidRPr="00691EFA" w:rsidRDefault="0061241F" w:rsidP="0061241F">
      <w:pPr>
        <w:jc w:val="center"/>
        <w:outlineLvl w:val="3"/>
        <w:rPr>
          <w:b/>
          <w:bCs/>
          <w:sz w:val="32"/>
          <w:szCs w:val="32"/>
        </w:rPr>
      </w:pPr>
    </w:p>
    <w:p w:rsidR="0061241F" w:rsidRPr="00691EFA" w:rsidRDefault="0061241F" w:rsidP="0061241F">
      <w:pPr>
        <w:jc w:val="center"/>
        <w:rPr>
          <w:b/>
          <w:sz w:val="28"/>
          <w:szCs w:val="28"/>
        </w:rPr>
      </w:pPr>
    </w:p>
    <w:p w:rsidR="0061241F" w:rsidRPr="00691EFA" w:rsidRDefault="0061241F" w:rsidP="0061241F">
      <w:pPr>
        <w:jc w:val="center"/>
        <w:rPr>
          <w:b/>
          <w:sz w:val="28"/>
          <w:szCs w:val="28"/>
        </w:rPr>
      </w:pPr>
    </w:p>
    <w:p w:rsidR="0061241F" w:rsidRPr="00691EFA" w:rsidRDefault="0061241F" w:rsidP="0061241F">
      <w:pPr>
        <w:jc w:val="center"/>
        <w:rPr>
          <w:b/>
          <w:sz w:val="28"/>
          <w:szCs w:val="28"/>
        </w:rPr>
      </w:pPr>
    </w:p>
    <w:p w:rsidR="0061241F" w:rsidRPr="00691EFA" w:rsidRDefault="0061241F" w:rsidP="0061241F">
      <w:pPr>
        <w:jc w:val="center"/>
        <w:rPr>
          <w:b/>
          <w:sz w:val="28"/>
          <w:szCs w:val="28"/>
        </w:rPr>
      </w:pPr>
    </w:p>
    <w:p w:rsidR="0061241F" w:rsidRDefault="0061241F" w:rsidP="0061241F">
      <w:pPr>
        <w:jc w:val="center"/>
        <w:rPr>
          <w:b/>
          <w:sz w:val="28"/>
          <w:szCs w:val="28"/>
        </w:rPr>
      </w:pPr>
      <w:r w:rsidRPr="00691EFA">
        <w:rPr>
          <w:b/>
          <w:sz w:val="28"/>
          <w:szCs w:val="28"/>
        </w:rPr>
        <w:t>СВМФК 0</w:t>
      </w:r>
      <w:r>
        <w:rPr>
          <w:b/>
          <w:sz w:val="28"/>
          <w:szCs w:val="28"/>
        </w:rPr>
        <w:t>7</w:t>
      </w:r>
      <w:r w:rsidRPr="00691EF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ПРОВЕДЕНИЕ </w:t>
      </w:r>
      <w:proofErr w:type="gramStart"/>
      <w:r>
        <w:rPr>
          <w:b/>
          <w:sz w:val="28"/>
          <w:szCs w:val="28"/>
        </w:rPr>
        <w:t>ФИНАНСОВО-ЭКОНОМИЧЕСКОЙ</w:t>
      </w:r>
      <w:proofErr w:type="gramEnd"/>
      <w:r>
        <w:rPr>
          <w:b/>
          <w:sz w:val="28"/>
          <w:szCs w:val="28"/>
        </w:rPr>
        <w:t xml:space="preserve"> </w:t>
      </w:r>
    </w:p>
    <w:p w:rsidR="0061241F" w:rsidRPr="00691EFA" w:rsidRDefault="0061241F" w:rsidP="006124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ЭКСПЕРТИЗЫ</w:t>
      </w:r>
      <w:r w:rsidRPr="00691EFA">
        <w:rPr>
          <w:b/>
          <w:sz w:val="28"/>
          <w:szCs w:val="28"/>
        </w:rPr>
        <w:t>»</w:t>
      </w:r>
    </w:p>
    <w:p w:rsidR="0061241F" w:rsidRPr="00691EFA" w:rsidRDefault="0061241F" w:rsidP="0061241F">
      <w:pPr>
        <w:jc w:val="center"/>
        <w:outlineLvl w:val="3"/>
        <w:rPr>
          <w:b/>
          <w:bCs/>
          <w:sz w:val="32"/>
          <w:szCs w:val="32"/>
        </w:rPr>
      </w:pPr>
    </w:p>
    <w:p w:rsidR="0061241F" w:rsidRPr="00691EFA" w:rsidRDefault="0061241F" w:rsidP="0061241F">
      <w:pPr>
        <w:jc w:val="center"/>
        <w:outlineLvl w:val="3"/>
        <w:rPr>
          <w:b/>
          <w:bCs/>
          <w:sz w:val="32"/>
          <w:szCs w:val="32"/>
        </w:rPr>
      </w:pPr>
    </w:p>
    <w:p w:rsidR="0061241F" w:rsidRPr="00691EFA" w:rsidRDefault="0061241F" w:rsidP="0061241F">
      <w:pPr>
        <w:jc w:val="center"/>
        <w:outlineLvl w:val="3"/>
        <w:rPr>
          <w:b/>
          <w:bCs/>
          <w:sz w:val="32"/>
          <w:szCs w:val="32"/>
        </w:rPr>
      </w:pPr>
    </w:p>
    <w:p w:rsidR="0061241F" w:rsidRPr="00691EFA" w:rsidRDefault="0061241F" w:rsidP="0061241F">
      <w:pPr>
        <w:jc w:val="center"/>
        <w:outlineLvl w:val="3"/>
        <w:rPr>
          <w:b/>
          <w:bCs/>
          <w:sz w:val="32"/>
          <w:szCs w:val="32"/>
        </w:rPr>
      </w:pPr>
    </w:p>
    <w:p w:rsidR="0061241F" w:rsidRPr="00691EFA" w:rsidRDefault="0061241F" w:rsidP="0061241F">
      <w:pPr>
        <w:jc w:val="center"/>
        <w:rPr>
          <w:b/>
          <w:szCs w:val="28"/>
        </w:rPr>
      </w:pPr>
    </w:p>
    <w:p w:rsidR="0061241F" w:rsidRPr="00691EFA" w:rsidRDefault="0061241F" w:rsidP="0061241F">
      <w:pPr>
        <w:jc w:val="center"/>
        <w:rPr>
          <w:b/>
          <w:szCs w:val="28"/>
        </w:rPr>
      </w:pPr>
    </w:p>
    <w:p w:rsidR="0061241F" w:rsidRPr="00691EFA" w:rsidRDefault="0061241F" w:rsidP="0061241F">
      <w:pPr>
        <w:jc w:val="center"/>
        <w:rPr>
          <w:b/>
          <w:szCs w:val="28"/>
        </w:rPr>
      </w:pPr>
    </w:p>
    <w:p w:rsidR="0061241F" w:rsidRPr="00691EFA" w:rsidRDefault="0061241F" w:rsidP="0061241F">
      <w:pPr>
        <w:jc w:val="center"/>
        <w:rPr>
          <w:b/>
          <w:szCs w:val="28"/>
        </w:rPr>
      </w:pPr>
    </w:p>
    <w:p w:rsidR="0061241F" w:rsidRPr="00691EFA" w:rsidRDefault="0061241F" w:rsidP="0061241F">
      <w:pPr>
        <w:rPr>
          <w:b/>
          <w:szCs w:val="28"/>
        </w:rPr>
      </w:pPr>
    </w:p>
    <w:p w:rsidR="0061241F" w:rsidRPr="00691EFA" w:rsidRDefault="0061241F" w:rsidP="0061241F">
      <w:pPr>
        <w:rPr>
          <w:b/>
          <w:szCs w:val="28"/>
        </w:rPr>
      </w:pPr>
    </w:p>
    <w:p w:rsidR="0061241F" w:rsidRPr="00691EFA" w:rsidRDefault="0061241F" w:rsidP="0061241F">
      <w:pPr>
        <w:jc w:val="center"/>
        <w:rPr>
          <w:b/>
          <w:szCs w:val="28"/>
        </w:rPr>
      </w:pPr>
    </w:p>
    <w:p w:rsidR="0061241F" w:rsidRPr="00691EFA" w:rsidRDefault="0061241F" w:rsidP="0061241F">
      <w:pPr>
        <w:jc w:val="center"/>
        <w:rPr>
          <w:b/>
          <w:szCs w:val="28"/>
        </w:rPr>
      </w:pPr>
    </w:p>
    <w:p w:rsidR="0061241F" w:rsidRPr="00691EFA" w:rsidRDefault="0061241F" w:rsidP="0061241F">
      <w:pPr>
        <w:jc w:val="center"/>
        <w:rPr>
          <w:b/>
          <w:szCs w:val="28"/>
        </w:rPr>
      </w:pPr>
    </w:p>
    <w:p w:rsidR="0061241F" w:rsidRPr="00691EFA" w:rsidRDefault="0061241F" w:rsidP="0061241F">
      <w:pPr>
        <w:jc w:val="center"/>
        <w:rPr>
          <w:b/>
          <w:szCs w:val="28"/>
        </w:rPr>
      </w:pPr>
    </w:p>
    <w:p w:rsidR="0061241F" w:rsidRPr="00691EFA" w:rsidRDefault="0061241F" w:rsidP="0061241F">
      <w:pPr>
        <w:jc w:val="center"/>
        <w:rPr>
          <w:b/>
          <w:szCs w:val="28"/>
        </w:rPr>
      </w:pPr>
    </w:p>
    <w:p w:rsidR="0061241F" w:rsidRPr="00691EFA" w:rsidRDefault="0061241F" w:rsidP="0061241F">
      <w:pPr>
        <w:jc w:val="center"/>
        <w:rPr>
          <w:b/>
          <w:szCs w:val="28"/>
        </w:rPr>
      </w:pPr>
    </w:p>
    <w:p w:rsidR="0061241F" w:rsidRPr="00691EFA" w:rsidRDefault="0061241F" w:rsidP="0061241F">
      <w:pPr>
        <w:jc w:val="center"/>
        <w:rPr>
          <w:b/>
          <w:szCs w:val="28"/>
        </w:rPr>
      </w:pPr>
    </w:p>
    <w:p w:rsidR="0061241F" w:rsidRPr="00691EFA" w:rsidRDefault="0061241F" w:rsidP="0061241F">
      <w:pPr>
        <w:jc w:val="center"/>
        <w:rPr>
          <w:b/>
          <w:szCs w:val="28"/>
        </w:rPr>
      </w:pPr>
    </w:p>
    <w:p w:rsidR="0061241F" w:rsidRPr="00691EFA" w:rsidRDefault="0061241F" w:rsidP="0061241F">
      <w:pPr>
        <w:jc w:val="center"/>
        <w:rPr>
          <w:b/>
          <w:szCs w:val="28"/>
        </w:rPr>
      </w:pPr>
    </w:p>
    <w:p w:rsidR="0061241F" w:rsidRPr="00691EFA" w:rsidRDefault="0061241F" w:rsidP="0061241F">
      <w:pPr>
        <w:jc w:val="center"/>
        <w:rPr>
          <w:b/>
        </w:rPr>
      </w:pPr>
    </w:p>
    <w:p w:rsidR="0061241F" w:rsidRPr="00691EFA" w:rsidRDefault="0061241F" w:rsidP="0061241F">
      <w:pPr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</w:p>
    <w:bookmarkEnd w:id="0"/>
    <w:p w:rsidR="0061241F" w:rsidRDefault="0061241F" w:rsidP="0061241F">
      <w:pPr>
        <w:pStyle w:val="21"/>
        <w:shd w:val="clear" w:color="auto" w:fill="auto"/>
        <w:spacing w:before="0" w:line="277" w:lineRule="auto"/>
        <w:jc w:val="center"/>
        <w:rPr>
          <w:b/>
          <w:sz w:val="32"/>
          <w:szCs w:val="32"/>
          <w:lang w:val="ru-RU"/>
        </w:rPr>
      </w:pPr>
      <w:r w:rsidRPr="0061241F">
        <w:rPr>
          <w:b/>
          <w:sz w:val="32"/>
          <w:szCs w:val="32"/>
          <w:lang w:val="ru-RU"/>
        </w:rPr>
        <w:lastRenderedPageBreak/>
        <w:t>Содержание</w:t>
      </w:r>
    </w:p>
    <w:p w:rsidR="0061241F" w:rsidRPr="0061241F" w:rsidRDefault="0061241F" w:rsidP="0061241F">
      <w:pPr>
        <w:pStyle w:val="21"/>
        <w:shd w:val="clear" w:color="auto" w:fill="auto"/>
        <w:spacing w:before="0" w:line="277" w:lineRule="auto"/>
        <w:jc w:val="center"/>
        <w:rPr>
          <w:b/>
          <w:sz w:val="32"/>
          <w:szCs w:val="32"/>
          <w:lang w:val="ru-RU"/>
        </w:rPr>
      </w:pPr>
    </w:p>
    <w:p w:rsidR="0061241F" w:rsidRPr="008F307C" w:rsidRDefault="0061241F" w:rsidP="0061241F">
      <w:pPr>
        <w:widowControl/>
        <w:numPr>
          <w:ilvl w:val="0"/>
          <w:numId w:val="6"/>
        </w:numPr>
        <w:autoSpaceDE/>
        <w:autoSpaceDN/>
        <w:spacing w:line="276" w:lineRule="auto"/>
        <w:ind w:left="714" w:hanging="357"/>
        <w:jc w:val="both"/>
        <w:rPr>
          <w:sz w:val="28"/>
          <w:szCs w:val="28"/>
        </w:rPr>
      </w:pPr>
      <w:r w:rsidRPr="008F307C">
        <w:rPr>
          <w:sz w:val="28"/>
          <w:szCs w:val="28"/>
        </w:rPr>
        <w:t>Общие положения……………………………………</w:t>
      </w:r>
      <w:r>
        <w:rPr>
          <w:sz w:val="28"/>
          <w:szCs w:val="28"/>
        </w:rPr>
        <w:t>…</w:t>
      </w:r>
      <w:r w:rsidRPr="008F307C">
        <w:rPr>
          <w:sz w:val="28"/>
          <w:szCs w:val="28"/>
        </w:rPr>
        <w:t>………</w:t>
      </w:r>
      <w:r>
        <w:rPr>
          <w:sz w:val="28"/>
          <w:szCs w:val="28"/>
        </w:rPr>
        <w:t>..</w:t>
      </w:r>
      <w:r w:rsidRPr="008F307C">
        <w:rPr>
          <w:sz w:val="28"/>
          <w:szCs w:val="28"/>
        </w:rPr>
        <w:t>…</w:t>
      </w:r>
      <w:r>
        <w:rPr>
          <w:sz w:val="28"/>
          <w:szCs w:val="28"/>
        </w:rPr>
        <w:t>…</w:t>
      </w:r>
      <w:r w:rsidRPr="008F307C">
        <w:rPr>
          <w:sz w:val="28"/>
          <w:szCs w:val="28"/>
        </w:rPr>
        <w:t>……...3</w:t>
      </w:r>
    </w:p>
    <w:p w:rsidR="0061241F" w:rsidRPr="0061241F" w:rsidRDefault="0061241F" w:rsidP="0061241F">
      <w:pPr>
        <w:widowControl/>
        <w:numPr>
          <w:ilvl w:val="0"/>
          <w:numId w:val="6"/>
        </w:numPr>
        <w:autoSpaceDE/>
        <w:autoSpaceDN/>
        <w:spacing w:line="276" w:lineRule="auto"/>
        <w:ind w:left="714" w:hanging="357"/>
        <w:jc w:val="both"/>
        <w:rPr>
          <w:sz w:val="28"/>
          <w:szCs w:val="28"/>
        </w:rPr>
      </w:pPr>
      <w:r w:rsidRPr="0061241F">
        <w:rPr>
          <w:sz w:val="28"/>
          <w:szCs w:val="28"/>
        </w:rPr>
        <w:t>Порядок проведения финансово-экономической экспертизы</w:t>
      </w:r>
      <w:r w:rsidRPr="0061241F">
        <w:rPr>
          <w:spacing w:val="-68"/>
          <w:sz w:val="28"/>
          <w:szCs w:val="28"/>
        </w:rPr>
        <w:t xml:space="preserve"> </w:t>
      </w:r>
      <w:r w:rsidRPr="0061241F">
        <w:rPr>
          <w:sz w:val="28"/>
          <w:szCs w:val="28"/>
        </w:rPr>
        <w:t>проекта</w:t>
      </w:r>
      <w:r w:rsidRPr="0061241F">
        <w:rPr>
          <w:spacing w:val="-4"/>
          <w:sz w:val="28"/>
          <w:szCs w:val="28"/>
        </w:rPr>
        <w:t xml:space="preserve"> </w:t>
      </w:r>
      <w:r w:rsidRPr="0061241F">
        <w:rPr>
          <w:sz w:val="28"/>
          <w:szCs w:val="28"/>
        </w:rPr>
        <w:t>м</w:t>
      </w:r>
      <w:r w:rsidRPr="0061241F">
        <w:rPr>
          <w:sz w:val="28"/>
          <w:szCs w:val="28"/>
        </w:rPr>
        <w:t>у</w:t>
      </w:r>
      <w:r w:rsidRPr="0061241F">
        <w:rPr>
          <w:sz w:val="28"/>
          <w:szCs w:val="28"/>
        </w:rPr>
        <w:t>ниципального</w:t>
      </w:r>
      <w:r w:rsidRPr="0061241F">
        <w:rPr>
          <w:spacing w:val="-3"/>
          <w:sz w:val="28"/>
          <w:szCs w:val="28"/>
        </w:rPr>
        <w:t xml:space="preserve"> </w:t>
      </w:r>
      <w:r w:rsidRPr="0061241F">
        <w:rPr>
          <w:sz w:val="28"/>
          <w:szCs w:val="28"/>
        </w:rPr>
        <w:t>нормативного</w:t>
      </w:r>
      <w:r w:rsidRPr="0061241F">
        <w:rPr>
          <w:spacing w:val="-3"/>
          <w:sz w:val="28"/>
          <w:szCs w:val="28"/>
        </w:rPr>
        <w:t xml:space="preserve"> </w:t>
      </w:r>
      <w:r w:rsidRPr="0061241F">
        <w:rPr>
          <w:sz w:val="28"/>
          <w:szCs w:val="28"/>
        </w:rPr>
        <w:t>правового</w:t>
      </w:r>
      <w:r w:rsidRPr="0061241F">
        <w:rPr>
          <w:spacing w:val="-4"/>
          <w:sz w:val="28"/>
          <w:szCs w:val="28"/>
        </w:rPr>
        <w:t xml:space="preserve"> </w:t>
      </w:r>
      <w:r w:rsidRPr="0061241F">
        <w:rPr>
          <w:sz w:val="28"/>
          <w:szCs w:val="28"/>
        </w:rPr>
        <w:t>акта</w:t>
      </w:r>
      <w:r>
        <w:rPr>
          <w:bCs/>
          <w:sz w:val="28"/>
          <w:szCs w:val="28"/>
          <w:lang w:eastAsia="ru-RU"/>
        </w:rPr>
        <w:t>…………………………….....4</w:t>
      </w:r>
    </w:p>
    <w:p w:rsidR="0061241F" w:rsidRPr="0061241F" w:rsidRDefault="0061241F" w:rsidP="0061241F">
      <w:pPr>
        <w:widowControl/>
        <w:numPr>
          <w:ilvl w:val="0"/>
          <w:numId w:val="6"/>
        </w:numPr>
        <w:autoSpaceDE/>
        <w:autoSpaceDN/>
        <w:spacing w:line="276" w:lineRule="auto"/>
        <w:ind w:left="714" w:hanging="357"/>
        <w:jc w:val="both"/>
        <w:rPr>
          <w:sz w:val="28"/>
          <w:szCs w:val="28"/>
        </w:rPr>
      </w:pPr>
      <w:r w:rsidRPr="0061241F">
        <w:rPr>
          <w:sz w:val="28"/>
          <w:szCs w:val="28"/>
        </w:rPr>
        <w:t>Порядок проведения финансово-экономической экспертизы</w:t>
      </w:r>
      <w:r w:rsidRPr="0061241F">
        <w:rPr>
          <w:spacing w:val="-68"/>
          <w:sz w:val="28"/>
          <w:szCs w:val="28"/>
        </w:rPr>
        <w:t xml:space="preserve"> </w:t>
      </w:r>
      <w:r w:rsidRPr="0061241F">
        <w:rPr>
          <w:sz w:val="28"/>
          <w:szCs w:val="28"/>
        </w:rPr>
        <w:t>муниципал</w:t>
      </w:r>
      <w:r w:rsidRPr="0061241F">
        <w:rPr>
          <w:sz w:val="28"/>
          <w:szCs w:val="28"/>
        </w:rPr>
        <w:t>ь</w:t>
      </w:r>
      <w:r w:rsidRPr="0061241F">
        <w:rPr>
          <w:sz w:val="28"/>
          <w:szCs w:val="28"/>
        </w:rPr>
        <w:t>ной</w:t>
      </w:r>
      <w:r w:rsidRPr="0061241F">
        <w:rPr>
          <w:spacing w:val="-2"/>
          <w:sz w:val="28"/>
          <w:szCs w:val="28"/>
        </w:rPr>
        <w:t xml:space="preserve"> </w:t>
      </w:r>
      <w:r w:rsidRPr="0061241F">
        <w:rPr>
          <w:sz w:val="28"/>
          <w:szCs w:val="28"/>
        </w:rPr>
        <w:t>программы</w:t>
      </w:r>
      <w:r>
        <w:rPr>
          <w:sz w:val="28"/>
          <w:szCs w:val="28"/>
        </w:rPr>
        <w:t>….</w:t>
      </w:r>
      <w:r w:rsidRPr="0061241F">
        <w:rPr>
          <w:bCs/>
          <w:sz w:val="28"/>
          <w:szCs w:val="28"/>
          <w:lang w:eastAsia="ru-RU"/>
        </w:rPr>
        <w:t>……………………………………………………..…</w:t>
      </w:r>
      <w:r>
        <w:rPr>
          <w:bCs/>
          <w:sz w:val="28"/>
          <w:szCs w:val="28"/>
          <w:lang w:eastAsia="ru-RU"/>
        </w:rPr>
        <w:t>…...5</w:t>
      </w:r>
    </w:p>
    <w:p w:rsidR="0061241F" w:rsidRPr="0061241F" w:rsidRDefault="0061241F" w:rsidP="0061241F">
      <w:pPr>
        <w:widowControl/>
        <w:numPr>
          <w:ilvl w:val="0"/>
          <w:numId w:val="6"/>
        </w:numPr>
        <w:autoSpaceDE/>
        <w:autoSpaceDN/>
        <w:spacing w:line="276" w:lineRule="auto"/>
        <w:ind w:left="714" w:hanging="357"/>
        <w:jc w:val="both"/>
        <w:rPr>
          <w:sz w:val="28"/>
          <w:szCs w:val="28"/>
        </w:rPr>
      </w:pPr>
      <w:r w:rsidRPr="0061241F">
        <w:rPr>
          <w:sz w:val="28"/>
          <w:szCs w:val="28"/>
        </w:rPr>
        <w:t>Оформление</w:t>
      </w:r>
      <w:r w:rsidRPr="0061241F">
        <w:rPr>
          <w:spacing w:val="-6"/>
          <w:sz w:val="28"/>
          <w:szCs w:val="28"/>
        </w:rPr>
        <w:t xml:space="preserve"> </w:t>
      </w:r>
      <w:r w:rsidRPr="0061241F">
        <w:rPr>
          <w:sz w:val="28"/>
          <w:szCs w:val="28"/>
        </w:rPr>
        <w:t>результатов</w:t>
      </w:r>
      <w:r w:rsidRPr="0061241F">
        <w:rPr>
          <w:spacing w:val="-7"/>
          <w:sz w:val="28"/>
          <w:szCs w:val="28"/>
        </w:rPr>
        <w:t xml:space="preserve"> </w:t>
      </w:r>
      <w:r w:rsidRPr="0061241F">
        <w:rPr>
          <w:sz w:val="28"/>
          <w:szCs w:val="28"/>
        </w:rPr>
        <w:t>финансово-экономической</w:t>
      </w:r>
      <w:r w:rsidRPr="0061241F">
        <w:rPr>
          <w:spacing w:val="-7"/>
          <w:sz w:val="28"/>
          <w:szCs w:val="28"/>
        </w:rPr>
        <w:t xml:space="preserve"> </w:t>
      </w:r>
      <w:r w:rsidRPr="0061241F">
        <w:rPr>
          <w:sz w:val="28"/>
          <w:szCs w:val="28"/>
        </w:rPr>
        <w:t>экспертизы</w:t>
      </w:r>
      <w:r>
        <w:rPr>
          <w:sz w:val="28"/>
          <w:szCs w:val="28"/>
        </w:rPr>
        <w:t>………..6</w:t>
      </w:r>
    </w:p>
    <w:p w:rsidR="007C098C" w:rsidRDefault="007C098C" w:rsidP="0061241F">
      <w:pPr>
        <w:pStyle w:val="2"/>
        <w:tabs>
          <w:tab w:val="left" w:pos="378"/>
        </w:tabs>
        <w:spacing w:before="0" w:line="276" w:lineRule="auto"/>
        <w:ind w:left="0" w:firstLine="567"/>
      </w:pPr>
    </w:p>
    <w:p w:rsidR="007C098C" w:rsidRDefault="007C098C">
      <w:pPr>
        <w:spacing w:line="177" w:lineRule="auto"/>
        <w:sectPr w:rsidR="007C098C" w:rsidSect="0061241F">
          <w:footerReference w:type="default" r:id="rId8"/>
          <w:pgSz w:w="11910" w:h="16840"/>
          <w:pgMar w:top="1134" w:right="567" w:bottom="1134" w:left="1701" w:header="0" w:footer="953" w:gutter="0"/>
          <w:pgNumType w:start="1"/>
          <w:cols w:space="720"/>
          <w:titlePg/>
          <w:docGrid w:linePitch="299"/>
        </w:sectPr>
      </w:pPr>
    </w:p>
    <w:p w:rsidR="007C098C" w:rsidRDefault="00187BD6">
      <w:pPr>
        <w:pStyle w:val="1"/>
        <w:numPr>
          <w:ilvl w:val="1"/>
          <w:numId w:val="4"/>
        </w:numPr>
        <w:tabs>
          <w:tab w:val="left" w:pos="3960"/>
        </w:tabs>
        <w:spacing w:before="72"/>
        <w:ind w:hanging="709"/>
        <w:jc w:val="both"/>
      </w:pPr>
      <w:bookmarkStart w:id="1" w:name="_TOC_250001"/>
      <w:r>
        <w:lastRenderedPageBreak/>
        <w:t>Общие</w:t>
      </w:r>
      <w:r>
        <w:rPr>
          <w:spacing w:val="-4"/>
        </w:rPr>
        <w:t xml:space="preserve"> </w:t>
      </w:r>
      <w:bookmarkEnd w:id="1"/>
      <w:r>
        <w:t>положения</w:t>
      </w:r>
    </w:p>
    <w:p w:rsidR="007C098C" w:rsidRPr="00907BB9" w:rsidRDefault="00907BB9" w:rsidP="00907BB9">
      <w:pPr>
        <w:pStyle w:val="a4"/>
        <w:numPr>
          <w:ilvl w:val="1"/>
          <w:numId w:val="3"/>
        </w:numPr>
        <w:tabs>
          <w:tab w:val="left" w:pos="1302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907BB9">
        <w:rPr>
          <w:sz w:val="28"/>
          <w:szCs w:val="28"/>
        </w:rPr>
        <w:t xml:space="preserve">Стандарт </w:t>
      </w:r>
      <w:r w:rsidR="00187BD6" w:rsidRPr="00907BB9">
        <w:rPr>
          <w:sz w:val="28"/>
          <w:szCs w:val="28"/>
        </w:rPr>
        <w:t>внешнего муниципального финансового контроля</w:t>
      </w:r>
      <w:r w:rsidRPr="00907BB9">
        <w:rPr>
          <w:sz w:val="28"/>
          <w:szCs w:val="28"/>
        </w:rPr>
        <w:t xml:space="preserve"> </w:t>
      </w:r>
      <w:r w:rsidR="00187BD6" w:rsidRPr="00907BB9">
        <w:rPr>
          <w:sz w:val="28"/>
          <w:szCs w:val="28"/>
        </w:rPr>
        <w:t>«Пров</w:t>
      </w:r>
      <w:r w:rsidR="00187BD6" w:rsidRPr="00907BB9">
        <w:rPr>
          <w:sz w:val="28"/>
          <w:szCs w:val="28"/>
        </w:rPr>
        <w:t>е</w:t>
      </w:r>
      <w:r w:rsidR="00187BD6" w:rsidRPr="00907BB9">
        <w:rPr>
          <w:sz w:val="28"/>
          <w:szCs w:val="28"/>
        </w:rPr>
        <w:t>дение</w:t>
      </w:r>
      <w:r w:rsidR="00187BD6" w:rsidRPr="00907BB9">
        <w:rPr>
          <w:spacing w:val="1"/>
          <w:sz w:val="28"/>
          <w:szCs w:val="28"/>
        </w:rPr>
        <w:t xml:space="preserve"> </w:t>
      </w:r>
      <w:r w:rsidR="00187BD6" w:rsidRPr="00907BB9">
        <w:rPr>
          <w:sz w:val="28"/>
          <w:szCs w:val="28"/>
        </w:rPr>
        <w:t>финансово-экономической</w:t>
      </w:r>
      <w:r w:rsidR="00187BD6" w:rsidRPr="00907BB9">
        <w:rPr>
          <w:spacing w:val="1"/>
          <w:sz w:val="28"/>
          <w:szCs w:val="28"/>
        </w:rPr>
        <w:t xml:space="preserve"> </w:t>
      </w:r>
      <w:r w:rsidR="00187BD6" w:rsidRPr="00907BB9">
        <w:rPr>
          <w:sz w:val="28"/>
          <w:szCs w:val="28"/>
        </w:rPr>
        <w:t>экспертизы»</w:t>
      </w:r>
      <w:r w:rsidR="00187BD6" w:rsidRPr="00907BB9">
        <w:rPr>
          <w:spacing w:val="1"/>
          <w:sz w:val="28"/>
          <w:szCs w:val="28"/>
        </w:rPr>
        <w:t xml:space="preserve"> </w:t>
      </w:r>
      <w:r w:rsidR="00187BD6" w:rsidRPr="00907BB9">
        <w:rPr>
          <w:sz w:val="28"/>
          <w:szCs w:val="28"/>
        </w:rPr>
        <w:t>(далее</w:t>
      </w:r>
      <w:r w:rsidR="00187BD6" w:rsidRPr="00907BB9">
        <w:rPr>
          <w:spacing w:val="1"/>
          <w:sz w:val="28"/>
          <w:szCs w:val="28"/>
        </w:rPr>
        <w:t xml:space="preserve"> </w:t>
      </w:r>
      <w:r w:rsidR="00187BD6" w:rsidRPr="00907BB9">
        <w:rPr>
          <w:sz w:val="28"/>
          <w:szCs w:val="28"/>
        </w:rPr>
        <w:t>–</w:t>
      </w:r>
      <w:r w:rsidR="00187BD6" w:rsidRPr="00907BB9">
        <w:rPr>
          <w:spacing w:val="1"/>
          <w:sz w:val="28"/>
          <w:szCs w:val="28"/>
        </w:rPr>
        <w:t xml:space="preserve"> </w:t>
      </w:r>
      <w:r w:rsidR="00187BD6" w:rsidRPr="00907BB9">
        <w:rPr>
          <w:sz w:val="28"/>
          <w:szCs w:val="28"/>
        </w:rPr>
        <w:t>Стандарт)</w:t>
      </w:r>
      <w:r w:rsidR="00187BD6" w:rsidRPr="00907BB9">
        <w:rPr>
          <w:spacing w:val="1"/>
          <w:sz w:val="28"/>
          <w:szCs w:val="28"/>
        </w:rPr>
        <w:t xml:space="preserve"> </w:t>
      </w:r>
      <w:r w:rsidR="00187BD6" w:rsidRPr="00907BB9">
        <w:rPr>
          <w:sz w:val="28"/>
          <w:szCs w:val="28"/>
        </w:rPr>
        <w:t>разработан в соответствии с требованиями Бюджетного кодекса Российской</w:t>
      </w:r>
      <w:r w:rsidR="00187BD6" w:rsidRPr="00907BB9">
        <w:rPr>
          <w:spacing w:val="1"/>
          <w:sz w:val="28"/>
          <w:szCs w:val="28"/>
        </w:rPr>
        <w:t xml:space="preserve"> </w:t>
      </w:r>
      <w:r w:rsidR="00187BD6" w:rsidRPr="00907BB9">
        <w:rPr>
          <w:sz w:val="28"/>
          <w:szCs w:val="28"/>
        </w:rPr>
        <w:t>Федерации,</w:t>
      </w:r>
      <w:r w:rsidR="00187BD6" w:rsidRPr="00907BB9">
        <w:rPr>
          <w:spacing w:val="1"/>
          <w:sz w:val="28"/>
          <w:szCs w:val="28"/>
        </w:rPr>
        <w:t xml:space="preserve"> </w:t>
      </w:r>
      <w:r w:rsidR="00187BD6" w:rsidRPr="00907BB9">
        <w:rPr>
          <w:sz w:val="28"/>
          <w:szCs w:val="28"/>
        </w:rPr>
        <w:t>Ф</w:t>
      </w:r>
      <w:r w:rsidR="00187BD6" w:rsidRPr="00907BB9">
        <w:rPr>
          <w:sz w:val="28"/>
          <w:szCs w:val="28"/>
        </w:rPr>
        <w:t>е</w:t>
      </w:r>
      <w:r w:rsidR="00187BD6" w:rsidRPr="00907BB9">
        <w:rPr>
          <w:sz w:val="28"/>
          <w:szCs w:val="28"/>
        </w:rPr>
        <w:t>дерального</w:t>
      </w:r>
      <w:r w:rsidR="00187BD6" w:rsidRPr="00907BB9">
        <w:rPr>
          <w:spacing w:val="1"/>
          <w:sz w:val="28"/>
          <w:szCs w:val="28"/>
        </w:rPr>
        <w:t xml:space="preserve"> </w:t>
      </w:r>
      <w:r w:rsidR="00187BD6" w:rsidRPr="00907BB9">
        <w:rPr>
          <w:sz w:val="28"/>
          <w:szCs w:val="28"/>
        </w:rPr>
        <w:t>закона</w:t>
      </w:r>
      <w:r w:rsidR="00187BD6" w:rsidRPr="00907BB9">
        <w:rPr>
          <w:spacing w:val="1"/>
          <w:sz w:val="28"/>
          <w:szCs w:val="28"/>
        </w:rPr>
        <w:t xml:space="preserve"> </w:t>
      </w:r>
      <w:r w:rsidR="00187BD6" w:rsidRPr="00907BB9">
        <w:rPr>
          <w:sz w:val="28"/>
          <w:szCs w:val="28"/>
        </w:rPr>
        <w:t>от</w:t>
      </w:r>
      <w:r w:rsidR="00187BD6" w:rsidRPr="00907BB9">
        <w:rPr>
          <w:spacing w:val="1"/>
          <w:sz w:val="28"/>
          <w:szCs w:val="28"/>
        </w:rPr>
        <w:t xml:space="preserve"> </w:t>
      </w:r>
      <w:r w:rsidR="00187BD6" w:rsidRPr="00907BB9">
        <w:rPr>
          <w:sz w:val="28"/>
          <w:szCs w:val="28"/>
        </w:rPr>
        <w:t>07.02.2011</w:t>
      </w:r>
      <w:r w:rsidR="00187BD6" w:rsidRPr="00907BB9">
        <w:rPr>
          <w:spacing w:val="1"/>
          <w:sz w:val="28"/>
          <w:szCs w:val="28"/>
        </w:rPr>
        <w:t xml:space="preserve"> </w:t>
      </w:r>
      <w:r w:rsidR="00187BD6" w:rsidRPr="00907BB9">
        <w:rPr>
          <w:sz w:val="28"/>
          <w:szCs w:val="28"/>
        </w:rPr>
        <w:t>№</w:t>
      </w:r>
      <w:r w:rsidR="00187BD6" w:rsidRPr="00907BB9">
        <w:rPr>
          <w:spacing w:val="1"/>
          <w:sz w:val="28"/>
          <w:szCs w:val="28"/>
        </w:rPr>
        <w:t xml:space="preserve"> </w:t>
      </w:r>
      <w:r w:rsidR="00187BD6" w:rsidRPr="00907BB9">
        <w:rPr>
          <w:sz w:val="28"/>
          <w:szCs w:val="28"/>
        </w:rPr>
        <w:t>6-ФЗ</w:t>
      </w:r>
      <w:r w:rsidR="00187BD6" w:rsidRPr="00907BB9">
        <w:rPr>
          <w:spacing w:val="1"/>
          <w:sz w:val="28"/>
          <w:szCs w:val="28"/>
        </w:rPr>
        <w:t xml:space="preserve"> </w:t>
      </w:r>
      <w:r w:rsidR="00187BD6" w:rsidRPr="00907BB9">
        <w:rPr>
          <w:sz w:val="28"/>
          <w:szCs w:val="28"/>
        </w:rPr>
        <w:t>«Об</w:t>
      </w:r>
      <w:r w:rsidR="00187BD6" w:rsidRPr="00907BB9">
        <w:rPr>
          <w:spacing w:val="1"/>
          <w:sz w:val="28"/>
          <w:szCs w:val="28"/>
        </w:rPr>
        <w:t xml:space="preserve"> </w:t>
      </w:r>
      <w:r w:rsidR="00187BD6" w:rsidRPr="00907BB9">
        <w:rPr>
          <w:sz w:val="28"/>
          <w:szCs w:val="28"/>
        </w:rPr>
        <w:t>общих</w:t>
      </w:r>
      <w:r w:rsidR="00187BD6" w:rsidRPr="00907BB9">
        <w:rPr>
          <w:spacing w:val="1"/>
          <w:sz w:val="28"/>
          <w:szCs w:val="28"/>
        </w:rPr>
        <w:t xml:space="preserve"> </w:t>
      </w:r>
      <w:r w:rsidR="00187BD6" w:rsidRPr="00907BB9">
        <w:rPr>
          <w:sz w:val="28"/>
          <w:szCs w:val="28"/>
        </w:rPr>
        <w:t>принципах</w:t>
      </w:r>
      <w:r w:rsidR="00187BD6" w:rsidRPr="00907BB9">
        <w:rPr>
          <w:spacing w:val="1"/>
          <w:sz w:val="28"/>
          <w:szCs w:val="28"/>
        </w:rPr>
        <w:t xml:space="preserve"> </w:t>
      </w:r>
      <w:r w:rsidR="00187BD6" w:rsidRPr="00907BB9">
        <w:rPr>
          <w:sz w:val="28"/>
          <w:szCs w:val="28"/>
        </w:rPr>
        <w:t>организ</w:t>
      </w:r>
      <w:r w:rsidR="00187BD6" w:rsidRPr="00907BB9">
        <w:rPr>
          <w:sz w:val="28"/>
          <w:szCs w:val="28"/>
        </w:rPr>
        <w:t>а</w:t>
      </w:r>
      <w:r w:rsidR="00187BD6" w:rsidRPr="00907BB9">
        <w:rPr>
          <w:sz w:val="28"/>
          <w:szCs w:val="28"/>
        </w:rPr>
        <w:t>ции</w:t>
      </w:r>
      <w:r w:rsidR="00187BD6" w:rsidRPr="00907BB9">
        <w:rPr>
          <w:spacing w:val="1"/>
          <w:sz w:val="28"/>
          <w:szCs w:val="28"/>
        </w:rPr>
        <w:t xml:space="preserve"> </w:t>
      </w:r>
      <w:r w:rsidR="00187BD6" w:rsidRPr="00907BB9">
        <w:rPr>
          <w:sz w:val="28"/>
          <w:szCs w:val="28"/>
        </w:rPr>
        <w:t>и</w:t>
      </w:r>
      <w:r w:rsidR="00187BD6" w:rsidRPr="00907BB9">
        <w:rPr>
          <w:spacing w:val="1"/>
          <w:sz w:val="28"/>
          <w:szCs w:val="28"/>
        </w:rPr>
        <w:t xml:space="preserve"> </w:t>
      </w:r>
      <w:r w:rsidR="00187BD6" w:rsidRPr="00907BB9">
        <w:rPr>
          <w:sz w:val="28"/>
          <w:szCs w:val="28"/>
        </w:rPr>
        <w:t>деятельности</w:t>
      </w:r>
      <w:r w:rsidR="00187BD6" w:rsidRPr="00907BB9">
        <w:rPr>
          <w:spacing w:val="1"/>
          <w:sz w:val="28"/>
          <w:szCs w:val="28"/>
        </w:rPr>
        <w:t xml:space="preserve"> </w:t>
      </w:r>
      <w:r w:rsidR="00187BD6" w:rsidRPr="00907BB9">
        <w:rPr>
          <w:sz w:val="28"/>
          <w:szCs w:val="28"/>
        </w:rPr>
        <w:t>контрольно-счётных</w:t>
      </w:r>
      <w:r w:rsidR="00187BD6" w:rsidRPr="00907BB9">
        <w:rPr>
          <w:spacing w:val="1"/>
          <w:sz w:val="28"/>
          <w:szCs w:val="28"/>
        </w:rPr>
        <w:t xml:space="preserve"> </w:t>
      </w:r>
      <w:r w:rsidR="00187BD6" w:rsidRPr="00907BB9">
        <w:rPr>
          <w:sz w:val="28"/>
          <w:szCs w:val="28"/>
        </w:rPr>
        <w:t>органов</w:t>
      </w:r>
      <w:r w:rsidR="00187BD6" w:rsidRPr="00907BB9">
        <w:rPr>
          <w:spacing w:val="1"/>
          <w:sz w:val="28"/>
          <w:szCs w:val="28"/>
        </w:rPr>
        <w:t xml:space="preserve"> </w:t>
      </w:r>
      <w:r w:rsidR="00187BD6" w:rsidRPr="00907BB9">
        <w:rPr>
          <w:sz w:val="28"/>
          <w:szCs w:val="28"/>
        </w:rPr>
        <w:t>субъектов Российской Фед</w:t>
      </w:r>
      <w:r w:rsidR="00187BD6" w:rsidRPr="00907BB9">
        <w:rPr>
          <w:sz w:val="28"/>
          <w:szCs w:val="28"/>
        </w:rPr>
        <w:t>е</w:t>
      </w:r>
      <w:r w:rsidR="00187BD6" w:rsidRPr="00907BB9">
        <w:rPr>
          <w:sz w:val="28"/>
          <w:szCs w:val="28"/>
        </w:rPr>
        <w:t>рации и муниципальных образований», Общими</w:t>
      </w:r>
      <w:r w:rsidR="00187BD6" w:rsidRPr="00907BB9">
        <w:rPr>
          <w:spacing w:val="1"/>
          <w:sz w:val="28"/>
          <w:szCs w:val="28"/>
        </w:rPr>
        <w:t xml:space="preserve"> </w:t>
      </w:r>
      <w:r w:rsidR="00187BD6" w:rsidRPr="00907BB9">
        <w:rPr>
          <w:sz w:val="28"/>
          <w:szCs w:val="28"/>
        </w:rPr>
        <w:t>требованиями к стандартам внешнего государственного и муниципального</w:t>
      </w:r>
      <w:r w:rsidR="00187BD6" w:rsidRPr="00907BB9">
        <w:rPr>
          <w:spacing w:val="1"/>
          <w:sz w:val="28"/>
          <w:szCs w:val="28"/>
        </w:rPr>
        <w:t xml:space="preserve"> </w:t>
      </w:r>
      <w:r w:rsidR="00187BD6" w:rsidRPr="00907BB9">
        <w:rPr>
          <w:sz w:val="28"/>
          <w:szCs w:val="28"/>
        </w:rPr>
        <w:t>контроля</w:t>
      </w:r>
      <w:r w:rsidR="00187BD6" w:rsidRPr="00907BB9">
        <w:rPr>
          <w:spacing w:val="1"/>
          <w:sz w:val="28"/>
          <w:szCs w:val="28"/>
        </w:rPr>
        <w:t xml:space="preserve"> </w:t>
      </w:r>
      <w:r w:rsidR="00187BD6" w:rsidRPr="00907BB9">
        <w:rPr>
          <w:sz w:val="28"/>
          <w:szCs w:val="28"/>
        </w:rPr>
        <w:t>для</w:t>
      </w:r>
      <w:r w:rsidR="00187BD6" w:rsidRPr="00907BB9">
        <w:rPr>
          <w:spacing w:val="1"/>
          <w:sz w:val="28"/>
          <w:szCs w:val="28"/>
        </w:rPr>
        <w:t xml:space="preserve"> </w:t>
      </w:r>
      <w:r w:rsidR="00187BD6" w:rsidRPr="00907BB9">
        <w:rPr>
          <w:sz w:val="28"/>
          <w:szCs w:val="28"/>
        </w:rPr>
        <w:t>проведения</w:t>
      </w:r>
      <w:r w:rsidR="00187BD6" w:rsidRPr="00907BB9">
        <w:rPr>
          <w:spacing w:val="1"/>
          <w:sz w:val="28"/>
          <w:szCs w:val="28"/>
        </w:rPr>
        <w:t xml:space="preserve"> </w:t>
      </w:r>
      <w:r w:rsidR="00187BD6" w:rsidRPr="00907BB9">
        <w:rPr>
          <w:sz w:val="28"/>
          <w:szCs w:val="28"/>
        </w:rPr>
        <w:t>ко</w:t>
      </w:r>
      <w:r w:rsidR="00187BD6" w:rsidRPr="00907BB9">
        <w:rPr>
          <w:sz w:val="28"/>
          <w:szCs w:val="28"/>
        </w:rPr>
        <w:t>н</w:t>
      </w:r>
      <w:r w:rsidR="00187BD6" w:rsidRPr="00907BB9">
        <w:rPr>
          <w:sz w:val="28"/>
          <w:szCs w:val="28"/>
        </w:rPr>
        <w:t>трольных</w:t>
      </w:r>
      <w:r w:rsidR="00187BD6" w:rsidRPr="00907BB9">
        <w:rPr>
          <w:spacing w:val="1"/>
          <w:sz w:val="28"/>
          <w:szCs w:val="28"/>
        </w:rPr>
        <w:t xml:space="preserve"> </w:t>
      </w:r>
      <w:r w:rsidR="00187BD6" w:rsidRPr="00907BB9">
        <w:rPr>
          <w:sz w:val="28"/>
          <w:szCs w:val="28"/>
        </w:rPr>
        <w:t>и</w:t>
      </w:r>
      <w:r w:rsidR="00187BD6" w:rsidRPr="00907BB9">
        <w:rPr>
          <w:spacing w:val="1"/>
          <w:sz w:val="28"/>
          <w:szCs w:val="28"/>
        </w:rPr>
        <w:t xml:space="preserve"> </w:t>
      </w:r>
      <w:r w:rsidR="00187BD6" w:rsidRPr="00907BB9">
        <w:rPr>
          <w:sz w:val="28"/>
          <w:szCs w:val="28"/>
        </w:rPr>
        <w:t>экспертно-аналитических</w:t>
      </w:r>
      <w:r w:rsidR="00187BD6" w:rsidRPr="00907BB9">
        <w:rPr>
          <w:spacing w:val="1"/>
          <w:sz w:val="28"/>
          <w:szCs w:val="28"/>
        </w:rPr>
        <w:t xml:space="preserve"> </w:t>
      </w:r>
      <w:r w:rsidR="00187BD6" w:rsidRPr="00907BB9">
        <w:rPr>
          <w:sz w:val="28"/>
          <w:szCs w:val="28"/>
        </w:rPr>
        <w:t>мероприятий</w:t>
      </w:r>
      <w:r w:rsidR="00187BD6" w:rsidRPr="00907BB9">
        <w:rPr>
          <w:spacing w:val="1"/>
          <w:sz w:val="28"/>
          <w:szCs w:val="28"/>
        </w:rPr>
        <w:t xml:space="preserve"> </w:t>
      </w:r>
      <w:r w:rsidR="00187BD6" w:rsidRPr="00907BB9">
        <w:rPr>
          <w:sz w:val="28"/>
          <w:szCs w:val="28"/>
        </w:rPr>
        <w:t>контрольно-счётными</w:t>
      </w:r>
      <w:r w:rsidR="00187BD6" w:rsidRPr="00907BB9">
        <w:rPr>
          <w:spacing w:val="1"/>
          <w:sz w:val="28"/>
          <w:szCs w:val="28"/>
        </w:rPr>
        <w:t xml:space="preserve"> </w:t>
      </w:r>
      <w:bookmarkStart w:id="2" w:name="_GoBack"/>
      <w:r w:rsidR="00187BD6" w:rsidRPr="00907BB9">
        <w:rPr>
          <w:sz w:val="28"/>
          <w:szCs w:val="28"/>
        </w:rPr>
        <w:t>орган</w:t>
      </w:r>
      <w:bookmarkEnd w:id="2"/>
      <w:r w:rsidR="00187BD6" w:rsidRPr="00907BB9">
        <w:rPr>
          <w:sz w:val="28"/>
          <w:szCs w:val="28"/>
        </w:rPr>
        <w:t>ами</w:t>
      </w:r>
      <w:r w:rsidR="00187BD6" w:rsidRPr="00907BB9">
        <w:rPr>
          <w:spacing w:val="1"/>
          <w:sz w:val="28"/>
          <w:szCs w:val="28"/>
        </w:rPr>
        <w:t xml:space="preserve"> </w:t>
      </w:r>
      <w:r w:rsidR="00187BD6" w:rsidRPr="00907BB9">
        <w:rPr>
          <w:sz w:val="28"/>
          <w:szCs w:val="28"/>
        </w:rPr>
        <w:t>субъе</w:t>
      </w:r>
      <w:r w:rsidR="00187BD6" w:rsidRPr="00907BB9">
        <w:rPr>
          <w:sz w:val="28"/>
          <w:szCs w:val="28"/>
        </w:rPr>
        <w:t>к</w:t>
      </w:r>
      <w:r w:rsidR="00187BD6" w:rsidRPr="00907BB9">
        <w:rPr>
          <w:sz w:val="28"/>
          <w:szCs w:val="28"/>
        </w:rPr>
        <w:t>тов</w:t>
      </w:r>
      <w:r w:rsidR="00187BD6" w:rsidRPr="00907BB9">
        <w:rPr>
          <w:spacing w:val="1"/>
          <w:sz w:val="28"/>
          <w:szCs w:val="28"/>
        </w:rPr>
        <w:t xml:space="preserve"> </w:t>
      </w:r>
      <w:r w:rsidR="00187BD6" w:rsidRPr="00907BB9">
        <w:rPr>
          <w:sz w:val="28"/>
          <w:szCs w:val="28"/>
        </w:rPr>
        <w:t>Российской</w:t>
      </w:r>
      <w:r w:rsidR="00187BD6" w:rsidRPr="00907BB9">
        <w:rPr>
          <w:spacing w:val="1"/>
          <w:sz w:val="28"/>
          <w:szCs w:val="28"/>
        </w:rPr>
        <w:t xml:space="preserve"> </w:t>
      </w:r>
      <w:r w:rsidR="00187BD6" w:rsidRPr="00907BB9">
        <w:rPr>
          <w:sz w:val="28"/>
          <w:szCs w:val="28"/>
        </w:rPr>
        <w:t>Федерации</w:t>
      </w:r>
      <w:r w:rsidR="00187BD6" w:rsidRPr="00907BB9">
        <w:rPr>
          <w:spacing w:val="1"/>
          <w:sz w:val="28"/>
          <w:szCs w:val="28"/>
        </w:rPr>
        <w:t xml:space="preserve"> </w:t>
      </w:r>
      <w:r w:rsidR="00187BD6" w:rsidRPr="00907BB9">
        <w:rPr>
          <w:sz w:val="28"/>
          <w:szCs w:val="28"/>
        </w:rPr>
        <w:t>и</w:t>
      </w:r>
      <w:r w:rsidR="00187BD6" w:rsidRPr="00907BB9">
        <w:rPr>
          <w:spacing w:val="1"/>
          <w:sz w:val="28"/>
          <w:szCs w:val="28"/>
        </w:rPr>
        <w:t xml:space="preserve"> </w:t>
      </w:r>
      <w:r w:rsidR="00187BD6" w:rsidRPr="00907BB9">
        <w:rPr>
          <w:sz w:val="28"/>
          <w:szCs w:val="28"/>
        </w:rPr>
        <w:t>муниципальных</w:t>
      </w:r>
      <w:proofErr w:type="gramEnd"/>
      <w:r w:rsidR="00187BD6" w:rsidRPr="00907BB9">
        <w:rPr>
          <w:spacing w:val="1"/>
          <w:sz w:val="28"/>
          <w:szCs w:val="28"/>
        </w:rPr>
        <w:t xml:space="preserve"> </w:t>
      </w:r>
      <w:r w:rsidR="00187BD6" w:rsidRPr="00907BB9">
        <w:rPr>
          <w:sz w:val="28"/>
          <w:szCs w:val="28"/>
        </w:rPr>
        <w:t>образований</w:t>
      </w:r>
      <w:r w:rsidR="00187BD6" w:rsidRPr="00907BB9">
        <w:rPr>
          <w:spacing w:val="1"/>
          <w:sz w:val="28"/>
          <w:szCs w:val="28"/>
        </w:rPr>
        <w:t xml:space="preserve"> </w:t>
      </w:r>
      <w:r w:rsidR="00187BD6" w:rsidRPr="00907BB9">
        <w:rPr>
          <w:sz w:val="28"/>
          <w:szCs w:val="28"/>
        </w:rPr>
        <w:t>(утверждённых</w:t>
      </w:r>
      <w:r w:rsidR="00187BD6" w:rsidRPr="00907BB9">
        <w:rPr>
          <w:spacing w:val="1"/>
          <w:sz w:val="28"/>
          <w:szCs w:val="28"/>
        </w:rPr>
        <w:t xml:space="preserve"> </w:t>
      </w:r>
      <w:r w:rsidR="00187BD6" w:rsidRPr="00907BB9">
        <w:rPr>
          <w:sz w:val="28"/>
          <w:szCs w:val="28"/>
        </w:rPr>
        <w:t>Коллегией</w:t>
      </w:r>
      <w:r w:rsidR="00187BD6" w:rsidRPr="00907BB9">
        <w:rPr>
          <w:spacing w:val="1"/>
          <w:sz w:val="28"/>
          <w:szCs w:val="28"/>
        </w:rPr>
        <w:t xml:space="preserve"> </w:t>
      </w:r>
      <w:r w:rsidR="00187BD6" w:rsidRPr="00907BB9">
        <w:rPr>
          <w:sz w:val="28"/>
          <w:szCs w:val="28"/>
        </w:rPr>
        <w:t>Счётной</w:t>
      </w:r>
      <w:r w:rsidR="00187BD6" w:rsidRPr="00907BB9">
        <w:rPr>
          <w:spacing w:val="1"/>
          <w:sz w:val="28"/>
          <w:szCs w:val="28"/>
        </w:rPr>
        <w:t xml:space="preserve"> </w:t>
      </w:r>
      <w:r w:rsidR="00187BD6" w:rsidRPr="00907BB9">
        <w:rPr>
          <w:sz w:val="28"/>
          <w:szCs w:val="28"/>
        </w:rPr>
        <w:t>палаты</w:t>
      </w:r>
      <w:r w:rsidR="00187BD6" w:rsidRPr="00907BB9">
        <w:rPr>
          <w:spacing w:val="1"/>
          <w:sz w:val="28"/>
          <w:szCs w:val="28"/>
        </w:rPr>
        <w:t xml:space="preserve"> </w:t>
      </w:r>
      <w:r w:rsidR="00187BD6" w:rsidRPr="00907BB9">
        <w:rPr>
          <w:sz w:val="28"/>
          <w:szCs w:val="28"/>
        </w:rPr>
        <w:t>Российской</w:t>
      </w:r>
      <w:r w:rsidR="00187BD6" w:rsidRPr="00907BB9">
        <w:rPr>
          <w:spacing w:val="1"/>
          <w:sz w:val="28"/>
          <w:szCs w:val="28"/>
        </w:rPr>
        <w:t xml:space="preserve"> </w:t>
      </w:r>
      <w:r w:rsidR="00187BD6" w:rsidRPr="00907BB9">
        <w:rPr>
          <w:sz w:val="28"/>
          <w:szCs w:val="28"/>
        </w:rPr>
        <w:t>Федерации</w:t>
      </w:r>
      <w:r w:rsidR="00187BD6" w:rsidRPr="00907BB9">
        <w:rPr>
          <w:spacing w:val="1"/>
          <w:sz w:val="28"/>
          <w:szCs w:val="28"/>
        </w:rPr>
        <w:t xml:space="preserve"> </w:t>
      </w:r>
      <w:r w:rsidR="00187BD6" w:rsidRPr="00907BB9">
        <w:rPr>
          <w:sz w:val="28"/>
          <w:szCs w:val="28"/>
        </w:rPr>
        <w:t>от</w:t>
      </w:r>
      <w:r w:rsidR="00187BD6" w:rsidRPr="00907BB9">
        <w:rPr>
          <w:spacing w:val="1"/>
          <w:sz w:val="28"/>
          <w:szCs w:val="28"/>
        </w:rPr>
        <w:t xml:space="preserve"> </w:t>
      </w:r>
      <w:r w:rsidR="00187BD6" w:rsidRPr="00907BB9">
        <w:rPr>
          <w:sz w:val="28"/>
          <w:szCs w:val="28"/>
        </w:rPr>
        <w:t>17.10.2014</w:t>
      </w:r>
      <w:r w:rsidR="00187BD6" w:rsidRPr="00907BB9">
        <w:rPr>
          <w:spacing w:val="1"/>
          <w:sz w:val="28"/>
          <w:szCs w:val="28"/>
        </w:rPr>
        <w:t xml:space="preserve"> </w:t>
      </w:r>
      <w:r w:rsidR="00187BD6" w:rsidRPr="00907BB9">
        <w:rPr>
          <w:sz w:val="28"/>
          <w:szCs w:val="28"/>
        </w:rPr>
        <w:t>№</w:t>
      </w:r>
      <w:r w:rsidR="00187BD6" w:rsidRPr="00907BB9">
        <w:rPr>
          <w:spacing w:val="1"/>
          <w:sz w:val="28"/>
          <w:szCs w:val="28"/>
        </w:rPr>
        <w:t xml:space="preserve"> </w:t>
      </w:r>
      <w:r w:rsidR="00187BD6" w:rsidRPr="00907BB9">
        <w:rPr>
          <w:sz w:val="28"/>
          <w:szCs w:val="28"/>
        </w:rPr>
        <w:t>47К</w:t>
      </w:r>
      <w:r w:rsidR="00187BD6" w:rsidRPr="00907BB9">
        <w:rPr>
          <w:spacing w:val="1"/>
          <w:sz w:val="28"/>
          <w:szCs w:val="28"/>
        </w:rPr>
        <w:t xml:space="preserve"> </w:t>
      </w:r>
      <w:r w:rsidR="00187BD6" w:rsidRPr="00907BB9">
        <w:rPr>
          <w:sz w:val="28"/>
          <w:szCs w:val="28"/>
        </w:rPr>
        <w:t>(993)),</w:t>
      </w:r>
      <w:r w:rsidR="00187BD6" w:rsidRPr="00907BB9">
        <w:rPr>
          <w:spacing w:val="1"/>
          <w:sz w:val="28"/>
          <w:szCs w:val="28"/>
        </w:rPr>
        <w:t xml:space="preserve"> </w:t>
      </w:r>
      <w:r w:rsidR="00187BD6" w:rsidRPr="00907BB9">
        <w:rPr>
          <w:sz w:val="28"/>
          <w:szCs w:val="28"/>
        </w:rPr>
        <w:t>Положением</w:t>
      </w:r>
      <w:r w:rsidR="00187BD6" w:rsidRPr="00907BB9">
        <w:rPr>
          <w:spacing w:val="1"/>
          <w:sz w:val="28"/>
          <w:szCs w:val="28"/>
        </w:rPr>
        <w:t xml:space="preserve"> </w:t>
      </w:r>
      <w:r w:rsidR="00187BD6" w:rsidRPr="00907BB9">
        <w:rPr>
          <w:sz w:val="28"/>
          <w:szCs w:val="28"/>
        </w:rPr>
        <w:t>о</w:t>
      </w:r>
      <w:r w:rsidR="00187BD6" w:rsidRPr="00907BB9">
        <w:rPr>
          <w:spacing w:val="1"/>
          <w:sz w:val="28"/>
          <w:szCs w:val="28"/>
        </w:rPr>
        <w:t xml:space="preserve"> </w:t>
      </w:r>
      <w:r w:rsidR="006544D8">
        <w:rPr>
          <w:sz w:val="28"/>
          <w:szCs w:val="28"/>
        </w:rPr>
        <w:t>Контрольно-счетной</w:t>
      </w:r>
      <w:r w:rsidR="00187BD6" w:rsidRPr="00907BB9">
        <w:rPr>
          <w:spacing w:val="1"/>
          <w:sz w:val="28"/>
          <w:szCs w:val="28"/>
        </w:rPr>
        <w:t xml:space="preserve"> </w:t>
      </w:r>
      <w:r w:rsidR="006544D8">
        <w:rPr>
          <w:sz w:val="28"/>
          <w:szCs w:val="28"/>
        </w:rPr>
        <w:t>палате</w:t>
      </w:r>
      <w:r w:rsidR="00187BD6" w:rsidRPr="00907BB9">
        <w:rPr>
          <w:spacing w:val="1"/>
          <w:sz w:val="28"/>
          <w:szCs w:val="28"/>
        </w:rPr>
        <w:t xml:space="preserve"> </w:t>
      </w:r>
      <w:r w:rsidR="006544D8">
        <w:rPr>
          <w:sz w:val="28"/>
          <w:szCs w:val="28"/>
        </w:rPr>
        <w:t>Заринск</w:t>
      </w:r>
      <w:r w:rsidR="006544D8">
        <w:rPr>
          <w:sz w:val="28"/>
          <w:szCs w:val="28"/>
        </w:rPr>
        <w:t>о</w:t>
      </w:r>
      <w:r w:rsidR="006544D8">
        <w:rPr>
          <w:sz w:val="28"/>
          <w:szCs w:val="28"/>
        </w:rPr>
        <w:t>го</w:t>
      </w:r>
      <w:r w:rsidR="00187BD6" w:rsidRPr="00907BB9">
        <w:rPr>
          <w:spacing w:val="-1"/>
          <w:sz w:val="28"/>
          <w:szCs w:val="28"/>
        </w:rPr>
        <w:t xml:space="preserve"> </w:t>
      </w:r>
      <w:r w:rsidR="00187BD6" w:rsidRPr="00907BB9">
        <w:rPr>
          <w:sz w:val="28"/>
          <w:szCs w:val="28"/>
        </w:rPr>
        <w:t>район</w:t>
      </w:r>
      <w:r w:rsidR="006544D8">
        <w:rPr>
          <w:sz w:val="28"/>
          <w:szCs w:val="28"/>
        </w:rPr>
        <w:t>а</w:t>
      </w:r>
      <w:r w:rsidR="00187BD6" w:rsidRPr="00907BB9">
        <w:rPr>
          <w:spacing w:val="-1"/>
          <w:sz w:val="28"/>
          <w:szCs w:val="28"/>
        </w:rPr>
        <w:t xml:space="preserve"> </w:t>
      </w:r>
      <w:r w:rsidR="00187BD6" w:rsidRPr="00907BB9">
        <w:rPr>
          <w:sz w:val="28"/>
          <w:szCs w:val="28"/>
        </w:rPr>
        <w:t>Алтайского</w:t>
      </w:r>
      <w:r w:rsidR="00187BD6" w:rsidRPr="00907BB9">
        <w:rPr>
          <w:spacing w:val="-1"/>
          <w:sz w:val="28"/>
          <w:szCs w:val="28"/>
        </w:rPr>
        <w:t xml:space="preserve"> </w:t>
      </w:r>
      <w:r w:rsidR="00187BD6" w:rsidRPr="00907BB9">
        <w:rPr>
          <w:sz w:val="28"/>
          <w:szCs w:val="28"/>
        </w:rPr>
        <w:t>края</w:t>
      </w:r>
      <w:r w:rsidR="00187BD6" w:rsidRPr="00907BB9">
        <w:rPr>
          <w:spacing w:val="9"/>
          <w:sz w:val="28"/>
          <w:szCs w:val="28"/>
        </w:rPr>
        <w:t xml:space="preserve"> </w:t>
      </w:r>
      <w:r w:rsidR="00187BD6" w:rsidRPr="00907BB9">
        <w:rPr>
          <w:sz w:val="28"/>
          <w:szCs w:val="28"/>
        </w:rPr>
        <w:t>(далее</w:t>
      </w:r>
      <w:r w:rsidR="00187BD6" w:rsidRPr="00907BB9">
        <w:rPr>
          <w:spacing w:val="-2"/>
          <w:sz w:val="28"/>
          <w:szCs w:val="28"/>
        </w:rPr>
        <w:t xml:space="preserve"> </w:t>
      </w:r>
      <w:r w:rsidR="00187BD6" w:rsidRPr="00907BB9">
        <w:rPr>
          <w:sz w:val="28"/>
          <w:szCs w:val="28"/>
        </w:rPr>
        <w:t>–</w:t>
      </w:r>
      <w:r w:rsidR="00187BD6" w:rsidRPr="00907BB9">
        <w:rPr>
          <w:spacing w:val="-1"/>
          <w:sz w:val="28"/>
          <w:szCs w:val="28"/>
        </w:rPr>
        <w:t xml:space="preserve"> </w:t>
      </w:r>
      <w:r w:rsidR="00187BD6" w:rsidRPr="00907BB9">
        <w:rPr>
          <w:sz w:val="28"/>
          <w:szCs w:val="28"/>
        </w:rPr>
        <w:t>Положение).</w:t>
      </w:r>
    </w:p>
    <w:p w:rsidR="007C098C" w:rsidRDefault="00187BD6">
      <w:pPr>
        <w:pStyle w:val="a4"/>
        <w:numPr>
          <w:ilvl w:val="1"/>
          <w:numId w:val="3"/>
        </w:numPr>
        <w:tabs>
          <w:tab w:val="left" w:pos="1302"/>
        </w:tabs>
        <w:spacing w:line="276" w:lineRule="auto"/>
        <w:ind w:left="102" w:right="100" w:firstLine="707"/>
        <w:jc w:val="both"/>
        <w:rPr>
          <w:sz w:val="28"/>
        </w:rPr>
      </w:pPr>
      <w:proofErr w:type="gramStart"/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</w:t>
      </w:r>
      <w:r>
        <w:rPr>
          <w:sz w:val="28"/>
        </w:rPr>
        <w:t>а</w:t>
      </w:r>
      <w:r>
        <w:rPr>
          <w:sz w:val="28"/>
        </w:rPr>
        <w:t>чен для методологического обеспечения реализации 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</w:t>
      </w:r>
      <w:r>
        <w:rPr>
          <w:sz w:val="28"/>
        </w:rPr>
        <w:t>и</w:t>
      </w:r>
      <w:r>
        <w:rPr>
          <w:sz w:val="28"/>
        </w:rPr>
        <w:t>ками</w:t>
      </w:r>
      <w:r>
        <w:rPr>
          <w:spacing w:val="1"/>
          <w:sz w:val="28"/>
        </w:rPr>
        <w:t xml:space="preserve"> </w:t>
      </w:r>
      <w:r w:rsidR="006544D8">
        <w:rPr>
          <w:sz w:val="28"/>
        </w:rPr>
        <w:t>Контрольно-счётной</w:t>
      </w:r>
      <w:r w:rsidR="003A1E50">
        <w:rPr>
          <w:sz w:val="28"/>
        </w:rPr>
        <w:t xml:space="preserve"> палатой</w:t>
      </w:r>
      <w:r>
        <w:rPr>
          <w:spacing w:val="1"/>
          <w:sz w:val="28"/>
        </w:rPr>
        <w:t xml:space="preserve"> </w:t>
      </w:r>
      <w:r w:rsidR="006544D8">
        <w:rPr>
          <w:sz w:val="28"/>
        </w:rPr>
        <w:t>Заринского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 w:rsidR="006544D8"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Алтайского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(д</w:t>
      </w:r>
      <w:r>
        <w:rPr>
          <w:sz w:val="28"/>
        </w:rPr>
        <w:t>а</w:t>
      </w:r>
      <w:r>
        <w:rPr>
          <w:sz w:val="28"/>
        </w:rPr>
        <w:t>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 w:rsidR="006544D8">
        <w:rPr>
          <w:sz w:val="28"/>
        </w:rPr>
        <w:t>КСП</w:t>
      </w:r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финансово-экономической экспертизе проектов муниципальных нормативных 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 обоснованность финансово-экономических обоснований)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части,</w:t>
      </w:r>
      <w:r>
        <w:rPr>
          <w:spacing w:val="1"/>
          <w:sz w:val="28"/>
        </w:rPr>
        <w:t xml:space="preserve"> </w:t>
      </w:r>
      <w:r>
        <w:rPr>
          <w:sz w:val="28"/>
        </w:rPr>
        <w:t>касающейся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 w:rsidR="006544D8">
        <w:rPr>
          <w:sz w:val="28"/>
        </w:rPr>
        <w:t>Заринский</w:t>
      </w:r>
      <w:r>
        <w:rPr>
          <w:spacing w:val="22"/>
          <w:sz w:val="28"/>
        </w:rPr>
        <w:t xml:space="preserve"> </w:t>
      </w:r>
      <w:r>
        <w:rPr>
          <w:sz w:val="28"/>
        </w:rPr>
        <w:t>район</w:t>
      </w:r>
      <w:r>
        <w:rPr>
          <w:spacing w:val="23"/>
          <w:sz w:val="28"/>
        </w:rPr>
        <w:t xml:space="preserve"> </w:t>
      </w:r>
      <w:r>
        <w:rPr>
          <w:sz w:val="28"/>
        </w:rPr>
        <w:t>Алтайского</w:t>
      </w:r>
      <w:r>
        <w:rPr>
          <w:spacing w:val="23"/>
          <w:sz w:val="28"/>
        </w:rPr>
        <w:t xml:space="preserve"> </w:t>
      </w:r>
      <w:r>
        <w:rPr>
          <w:sz w:val="28"/>
        </w:rPr>
        <w:t>края,</w:t>
      </w:r>
      <w:r>
        <w:rPr>
          <w:spacing w:val="22"/>
          <w:sz w:val="28"/>
        </w:rPr>
        <w:t xml:space="preserve"> </w:t>
      </w:r>
      <w:r>
        <w:rPr>
          <w:sz w:val="28"/>
        </w:rPr>
        <w:t>а</w:t>
      </w:r>
      <w:r>
        <w:rPr>
          <w:spacing w:val="22"/>
          <w:sz w:val="28"/>
        </w:rPr>
        <w:t xml:space="preserve"> </w:t>
      </w:r>
      <w:r>
        <w:rPr>
          <w:sz w:val="28"/>
        </w:rPr>
        <w:t>также</w:t>
      </w:r>
      <w:r>
        <w:rPr>
          <w:spacing w:val="23"/>
          <w:sz w:val="28"/>
        </w:rPr>
        <w:t xml:space="preserve"> </w:t>
      </w:r>
      <w:r>
        <w:rPr>
          <w:sz w:val="28"/>
        </w:rPr>
        <w:t>м</w:t>
      </w:r>
      <w:r>
        <w:rPr>
          <w:sz w:val="28"/>
        </w:rPr>
        <w:t>у</w:t>
      </w:r>
      <w:r>
        <w:rPr>
          <w:sz w:val="28"/>
        </w:rPr>
        <w:t>ниципальных</w:t>
      </w:r>
      <w:r>
        <w:rPr>
          <w:spacing w:val="23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(пар</w:t>
      </w:r>
      <w:r>
        <w:rPr>
          <w:sz w:val="28"/>
        </w:rPr>
        <w:t>а</w:t>
      </w:r>
      <w:r>
        <w:rPr>
          <w:sz w:val="28"/>
        </w:rPr>
        <w:t>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характеристик)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 w:rsidR="003A1E50">
        <w:rPr>
          <w:sz w:val="28"/>
        </w:rPr>
        <w:t>КСП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финансово-экономической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экспертизы.</w:t>
      </w:r>
    </w:p>
    <w:p w:rsidR="007C098C" w:rsidRDefault="00187BD6">
      <w:pPr>
        <w:pStyle w:val="a4"/>
        <w:numPr>
          <w:ilvl w:val="1"/>
          <w:numId w:val="3"/>
        </w:numPr>
        <w:tabs>
          <w:tab w:val="left" w:pos="1302"/>
        </w:tabs>
        <w:spacing w:line="276" w:lineRule="auto"/>
        <w:ind w:left="102" w:right="109" w:firstLine="707"/>
        <w:jc w:val="both"/>
        <w:rPr>
          <w:sz w:val="28"/>
        </w:rPr>
      </w:pP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</w:t>
      </w:r>
      <w:r>
        <w:rPr>
          <w:sz w:val="28"/>
        </w:rPr>
        <w:t>е</w:t>
      </w:r>
      <w:r>
        <w:rPr>
          <w:sz w:val="28"/>
        </w:rPr>
        <w:t>ние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экспертизы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</w:t>
      </w:r>
      <w:r>
        <w:rPr>
          <w:sz w:val="28"/>
        </w:rPr>
        <w:t>а</w:t>
      </w:r>
      <w:r>
        <w:rPr>
          <w:sz w:val="28"/>
        </w:rPr>
        <w:t>ния</w:t>
      </w:r>
      <w:r>
        <w:rPr>
          <w:spacing w:val="1"/>
          <w:sz w:val="28"/>
        </w:rPr>
        <w:t xml:space="preserve"> </w:t>
      </w:r>
      <w:r w:rsidR="003A1E50">
        <w:rPr>
          <w:sz w:val="28"/>
        </w:rPr>
        <w:t>Заринский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1"/>
          <w:sz w:val="28"/>
        </w:rPr>
        <w:t xml:space="preserve"> </w:t>
      </w:r>
      <w:r>
        <w:rPr>
          <w:sz w:val="28"/>
        </w:rPr>
        <w:t>Алтайского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1"/>
          <w:sz w:val="28"/>
        </w:rPr>
        <w:t xml:space="preserve"> </w:t>
      </w:r>
      <w:r>
        <w:rPr>
          <w:sz w:val="28"/>
        </w:rPr>
        <w:t>вносимых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о</w:t>
      </w:r>
      <w:r>
        <w:rPr>
          <w:sz w:val="28"/>
        </w:rPr>
        <w:t>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6"/>
          <w:sz w:val="28"/>
        </w:rPr>
        <w:t xml:space="preserve"> </w:t>
      </w:r>
      <w:r w:rsidR="003A1E50">
        <w:rPr>
          <w:sz w:val="28"/>
        </w:rPr>
        <w:t>Зари</w:t>
      </w:r>
      <w:r w:rsidR="003A1E50">
        <w:rPr>
          <w:sz w:val="28"/>
        </w:rPr>
        <w:t>н</w:t>
      </w:r>
      <w:r w:rsidR="003A1E50">
        <w:rPr>
          <w:sz w:val="28"/>
        </w:rPr>
        <w:t>ский</w:t>
      </w:r>
      <w:r>
        <w:rPr>
          <w:spacing w:val="-4"/>
          <w:sz w:val="28"/>
        </w:rPr>
        <w:t xml:space="preserve"> </w:t>
      </w:r>
      <w:r>
        <w:rPr>
          <w:sz w:val="28"/>
        </w:rPr>
        <w:t>район</w:t>
      </w:r>
      <w:r>
        <w:rPr>
          <w:spacing w:val="-1"/>
          <w:sz w:val="28"/>
        </w:rPr>
        <w:t xml:space="preserve"> </w:t>
      </w:r>
      <w:r>
        <w:rPr>
          <w:sz w:val="28"/>
        </w:rPr>
        <w:t>Алтайского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края.</w:t>
      </w:r>
    </w:p>
    <w:p w:rsidR="007C098C" w:rsidRDefault="00187BD6">
      <w:pPr>
        <w:pStyle w:val="a4"/>
        <w:numPr>
          <w:ilvl w:val="1"/>
          <w:numId w:val="3"/>
        </w:numPr>
        <w:tabs>
          <w:tab w:val="left" w:pos="1302"/>
        </w:tabs>
        <w:spacing w:before="2" w:line="276" w:lineRule="auto"/>
        <w:ind w:left="102" w:right="113" w:firstLine="707"/>
        <w:jc w:val="both"/>
        <w:rPr>
          <w:sz w:val="28"/>
        </w:rPr>
      </w:pP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финансово-экономической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экспертизы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</w:t>
      </w:r>
      <w:r>
        <w:rPr>
          <w:sz w:val="28"/>
        </w:rPr>
        <w:t>и</w:t>
      </w:r>
      <w:r>
        <w:rPr>
          <w:sz w:val="28"/>
        </w:rPr>
        <w:t>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 я</w:t>
      </w:r>
      <w:r>
        <w:rPr>
          <w:sz w:val="28"/>
        </w:rPr>
        <w:t>в</w:t>
      </w:r>
      <w:r>
        <w:rPr>
          <w:sz w:val="28"/>
        </w:rPr>
        <w:t>ляется выявление факторов риска при формировании 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о</w:t>
      </w:r>
      <w:r>
        <w:rPr>
          <w:sz w:val="28"/>
        </w:rPr>
        <w:t>здающих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неправомерного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67"/>
          <w:sz w:val="28"/>
        </w:rPr>
        <w:t xml:space="preserve"> </w:t>
      </w:r>
      <w:r>
        <w:rPr>
          <w:sz w:val="28"/>
        </w:rPr>
        <w:t>неэффективного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"/>
          <w:sz w:val="28"/>
        </w:rPr>
        <w:t xml:space="preserve"> </w:t>
      </w:r>
      <w:r>
        <w:rPr>
          <w:sz w:val="28"/>
        </w:rPr>
        <w:t>объёма</w:t>
      </w:r>
      <w:r>
        <w:rPr>
          <w:spacing w:val="-3"/>
          <w:sz w:val="28"/>
        </w:rPr>
        <w:t xml:space="preserve"> </w:t>
      </w:r>
      <w:r>
        <w:rPr>
          <w:sz w:val="28"/>
        </w:rPr>
        <w:t>ра</w:t>
      </w:r>
      <w:r>
        <w:rPr>
          <w:sz w:val="28"/>
        </w:rPr>
        <w:t>с</w:t>
      </w:r>
      <w:r>
        <w:rPr>
          <w:sz w:val="28"/>
        </w:rPr>
        <w:t>ходных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обязательств.</w:t>
      </w:r>
    </w:p>
    <w:p w:rsidR="003A1E50" w:rsidRDefault="00187BD6" w:rsidP="003A1E50">
      <w:pPr>
        <w:pStyle w:val="a4"/>
        <w:numPr>
          <w:ilvl w:val="1"/>
          <w:numId w:val="3"/>
        </w:numPr>
        <w:tabs>
          <w:tab w:val="left" w:pos="1302"/>
        </w:tabs>
        <w:spacing w:before="67" w:line="276" w:lineRule="auto"/>
        <w:ind w:left="102" w:right="111" w:firstLine="707"/>
        <w:jc w:val="both"/>
        <w:rPr>
          <w:sz w:val="28"/>
        </w:rPr>
      </w:pPr>
      <w:r w:rsidRPr="003A1E50">
        <w:rPr>
          <w:sz w:val="28"/>
        </w:rPr>
        <w:t>Финансово-экономическая</w:t>
      </w:r>
      <w:r w:rsidRPr="003A1E50">
        <w:rPr>
          <w:spacing w:val="1"/>
          <w:sz w:val="28"/>
        </w:rPr>
        <w:t xml:space="preserve"> </w:t>
      </w:r>
      <w:r w:rsidRPr="003A1E50">
        <w:rPr>
          <w:sz w:val="28"/>
        </w:rPr>
        <w:t>экспертиза</w:t>
      </w:r>
      <w:r w:rsidRPr="003A1E50">
        <w:rPr>
          <w:spacing w:val="1"/>
          <w:sz w:val="28"/>
        </w:rPr>
        <w:t xml:space="preserve"> </w:t>
      </w:r>
      <w:r w:rsidRPr="003A1E50">
        <w:rPr>
          <w:sz w:val="28"/>
        </w:rPr>
        <w:t>проектов</w:t>
      </w:r>
      <w:r w:rsidRPr="003A1E50">
        <w:rPr>
          <w:spacing w:val="1"/>
          <w:sz w:val="28"/>
        </w:rPr>
        <w:t xml:space="preserve"> </w:t>
      </w:r>
      <w:r w:rsidRPr="003A1E50">
        <w:rPr>
          <w:sz w:val="28"/>
        </w:rPr>
        <w:t>муниципальных</w:t>
      </w:r>
      <w:r w:rsidRPr="003A1E50">
        <w:rPr>
          <w:spacing w:val="1"/>
          <w:sz w:val="28"/>
        </w:rPr>
        <w:t xml:space="preserve"> </w:t>
      </w:r>
      <w:r w:rsidRPr="003A1E50">
        <w:rPr>
          <w:sz w:val="28"/>
        </w:rPr>
        <w:t>нормативных правовых актов, муниципальных программ включает оценку</w:t>
      </w:r>
      <w:r w:rsidRPr="003A1E50">
        <w:rPr>
          <w:spacing w:val="1"/>
          <w:sz w:val="28"/>
        </w:rPr>
        <w:t xml:space="preserve"> </w:t>
      </w:r>
      <w:r w:rsidRPr="003A1E50">
        <w:rPr>
          <w:sz w:val="28"/>
        </w:rPr>
        <w:t>соответствия</w:t>
      </w:r>
      <w:r w:rsidRPr="003A1E50">
        <w:rPr>
          <w:spacing w:val="-2"/>
          <w:sz w:val="28"/>
        </w:rPr>
        <w:t xml:space="preserve"> </w:t>
      </w:r>
      <w:r w:rsidRPr="003A1E50">
        <w:rPr>
          <w:sz w:val="28"/>
        </w:rPr>
        <w:t>целей</w:t>
      </w:r>
      <w:r w:rsidRPr="003A1E50">
        <w:rPr>
          <w:spacing w:val="-5"/>
          <w:sz w:val="28"/>
        </w:rPr>
        <w:t xml:space="preserve"> </w:t>
      </w:r>
      <w:r w:rsidRPr="003A1E50">
        <w:rPr>
          <w:sz w:val="28"/>
        </w:rPr>
        <w:t>и</w:t>
      </w:r>
      <w:r w:rsidRPr="003A1E50">
        <w:rPr>
          <w:spacing w:val="-2"/>
          <w:sz w:val="28"/>
        </w:rPr>
        <w:t xml:space="preserve"> </w:t>
      </w:r>
      <w:r w:rsidRPr="003A1E50">
        <w:rPr>
          <w:sz w:val="28"/>
        </w:rPr>
        <w:t>задач</w:t>
      </w:r>
      <w:r w:rsidRPr="003A1E50">
        <w:rPr>
          <w:spacing w:val="-2"/>
          <w:sz w:val="28"/>
        </w:rPr>
        <w:t xml:space="preserve"> </w:t>
      </w:r>
      <w:r w:rsidRPr="003A1E50">
        <w:rPr>
          <w:sz w:val="28"/>
        </w:rPr>
        <w:t>документам</w:t>
      </w:r>
      <w:r w:rsidRPr="003A1E50">
        <w:rPr>
          <w:spacing w:val="-6"/>
          <w:sz w:val="28"/>
        </w:rPr>
        <w:t xml:space="preserve"> </w:t>
      </w:r>
      <w:r w:rsidRPr="003A1E50">
        <w:rPr>
          <w:sz w:val="28"/>
        </w:rPr>
        <w:t>стратегического</w:t>
      </w:r>
      <w:r w:rsidRPr="003A1E50">
        <w:rPr>
          <w:spacing w:val="-1"/>
          <w:sz w:val="28"/>
        </w:rPr>
        <w:t xml:space="preserve"> </w:t>
      </w:r>
      <w:r w:rsidRPr="003A1E50">
        <w:rPr>
          <w:sz w:val="28"/>
        </w:rPr>
        <w:t>планирования.</w:t>
      </w:r>
    </w:p>
    <w:p w:rsidR="007C098C" w:rsidRPr="003A1E50" w:rsidRDefault="00187BD6" w:rsidP="003A1E50">
      <w:pPr>
        <w:pStyle w:val="a4"/>
        <w:numPr>
          <w:ilvl w:val="1"/>
          <w:numId w:val="3"/>
        </w:numPr>
        <w:tabs>
          <w:tab w:val="left" w:pos="1302"/>
        </w:tabs>
        <w:spacing w:before="67" w:line="276" w:lineRule="auto"/>
        <w:ind w:left="102" w:right="111" w:firstLine="707"/>
        <w:jc w:val="both"/>
        <w:rPr>
          <w:sz w:val="28"/>
        </w:rPr>
      </w:pPr>
      <w:r w:rsidRPr="003A1E50">
        <w:rPr>
          <w:sz w:val="28"/>
        </w:rPr>
        <w:t>Основными</w:t>
      </w:r>
      <w:r w:rsidRPr="003A1E50">
        <w:rPr>
          <w:spacing w:val="1"/>
          <w:sz w:val="28"/>
        </w:rPr>
        <w:t xml:space="preserve"> </w:t>
      </w:r>
      <w:r w:rsidRPr="003A1E50">
        <w:rPr>
          <w:sz w:val="28"/>
        </w:rPr>
        <w:t>задачами</w:t>
      </w:r>
      <w:r w:rsidRPr="003A1E50">
        <w:rPr>
          <w:spacing w:val="1"/>
          <w:sz w:val="28"/>
        </w:rPr>
        <w:t xml:space="preserve"> </w:t>
      </w:r>
      <w:r w:rsidRPr="003A1E50">
        <w:rPr>
          <w:sz w:val="28"/>
        </w:rPr>
        <w:t>финансово-экономической</w:t>
      </w:r>
      <w:r w:rsidRPr="003A1E50">
        <w:rPr>
          <w:spacing w:val="1"/>
          <w:sz w:val="28"/>
        </w:rPr>
        <w:t xml:space="preserve"> </w:t>
      </w:r>
      <w:r w:rsidRPr="003A1E50">
        <w:rPr>
          <w:sz w:val="28"/>
        </w:rPr>
        <w:t>экспертизы</w:t>
      </w:r>
      <w:r w:rsidRPr="003A1E50">
        <w:rPr>
          <w:spacing w:val="-67"/>
          <w:sz w:val="28"/>
        </w:rPr>
        <w:t xml:space="preserve"> </w:t>
      </w:r>
      <w:r w:rsidRPr="003A1E50">
        <w:rPr>
          <w:sz w:val="28"/>
        </w:rPr>
        <w:t>прое</w:t>
      </w:r>
      <w:r w:rsidRPr="003A1E50">
        <w:rPr>
          <w:sz w:val="28"/>
        </w:rPr>
        <w:t>к</w:t>
      </w:r>
      <w:r w:rsidRPr="003A1E50">
        <w:rPr>
          <w:sz w:val="28"/>
        </w:rPr>
        <w:lastRenderedPageBreak/>
        <w:t>тов</w:t>
      </w:r>
      <w:r w:rsidRPr="003A1E50">
        <w:rPr>
          <w:spacing w:val="1"/>
          <w:sz w:val="28"/>
        </w:rPr>
        <w:t xml:space="preserve"> </w:t>
      </w:r>
      <w:r w:rsidRPr="003A1E50">
        <w:rPr>
          <w:sz w:val="28"/>
        </w:rPr>
        <w:t>муниципальных</w:t>
      </w:r>
      <w:r w:rsidRPr="003A1E50">
        <w:rPr>
          <w:spacing w:val="1"/>
          <w:sz w:val="28"/>
        </w:rPr>
        <w:t xml:space="preserve"> </w:t>
      </w:r>
      <w:r w:rsidRPr="003A1E50">
        <w:rPr>
          <w:sz w:val="28"/>
        </w:rPr>
        <w:t>нормативных</w:t>
      </w:r>
      <w:r w:rsidRPr="003A1E50">
        <w:rPr>
          <w:spacing w:val="1"/>
          <w:sz w:val="28"/>
        </w:rPr>
        <w:t xml:space="preserve"> </w:t>
      </w:r>
      <w:r w:rsidRPr="003A1E50">
        <w:rPr>
          <w:sz w:val="28"/>
        </w:rPr>
        <w:t>правовых</w:t>
      </w:r>
      <w:r w:rsidRPr="003A1E50">
        <w:rPr>
          <w:spacing w:val="1"/>
          <w:sz w:val="28"/>
        </w:rPr>
        <w:t xml:space="preserve"> </w:t>
      </w:r>
      <w:r w:rsidRPr="003A1E50">
        <w:rPr>
          <w:sz w:val="28"/>
        </w:rPr>
        <w:t>актов,</w:t>
      </w:r>
      <w:r w:rsidRPr="003A1E50">
        <w:rPr>
          <w:spacing w:val="1"/>
          <w:sz w:val="28"/>
        </w:rPr>
        <w:t xml:space="preserve"> </w:t>
      </w:r>
      <w:r w:rsidRPr="003A1E50">
        <w:rPr>
          <w:sz w:val="28"/>
        </w:rPr>
        <w:t>муниципальных</w:t>
      </w:r>
      <w:r w:rsidRPr="003A1E50">
        <w:rPr>
          <w:spacing w:val="1"/>
          <w:sz w:val="28"/>
        </w:rPr>
        <w:t xml:space="preserve"> </w:t>
      </w:r>
      <w:r w:rsidRPr="003A1E50">
        <w:rPr>
          <w:sz w:val="28"/>
        </w:rPr>
        <w:t>программ являются</w:t>
      </w:r>
      <w:r w:rsidRPr="003A1E50">
        <w:rPr>
          <w:spacing w:val="-4"/>
          <w:sz w:val="28"/>
        </w:rPr>
        <w:t xml:space="preserve"> </w:t>
      </w:r>
      <w:r w:rsidRPr="003A1E50">
        <w:rPr>
          <w:sz w:val="28"/>
        </w:rPr>
        <w:t>оценка их</w:t>
      </w:r>
      <w:r w:rsidRPr="003A1E50">
        <w:rPr>
          <w:spacing w:val="-1"/>
          <w:sz w:val="28"/>
        </w:rPr>
        <w:t xml:space="preserve"> </w:t>
      </w:r>
      <w:r w:rsidRPr="003A1E50">
        <w:rPr>
          <w:sz w:val="28"/>
        </w:rPr>
        <w:t>положений на</w:t>
      </w:r>
      <w:r w:rsidRPr="003A1E50">
        <w:rPr>
          <w:spacing w:val="-4"/>
          <w:sz w:val="28"/>
        </w:rPr>
        <w:t xml:space="preserve"> </w:t>
      </w:r>
      <w:r w:rsidRPr="003A1E50">
        <w:rPr>
          <w:sz w:val="28"/>
        </w:rPr>
        <w:t>предмет:</w:t>
      </w:r>
    </w:p>
    <w:p w:rsidR="007C098C" w:rsidRDefault="003A1E50">
      <w:pPr>
        <w:pStyle w:val="a3"/>
        <w:spacing w:before="1" w:line="276" w:lineRule="auto"/>
        <w:ind w:right="114"/>
      </w:pPr>
      <w:r>
        <w:t xml:space="preserve">- </w:t>
      </w:r>
      <w:r w:rsidR="00187BD6">
        <w:t>соответствия</w:t>
      </w:r>
      <w:r w:rsidR="00187BD6">
        <w:rPr>
          <w:spacing w:val="1"/>
        </w:rPr>
        <w:t xml:space="preserve"> </w:t>
      </w:r>
      <w:r w:rsidR="00187BD6">
        <w:t>требованиям</w:t>
      </w:r>
      <w:r w:rsidR="00187BD6">
        <w:rPr>
          <w:spacing w:val="1"/>
        </w:rPr>
        <w:t xml:space="preserve"> </w:t>
      </w:r>
      <w:r w:rsidR="00187BD6">
        <w:t>федерального</w:t>
      </w:r>
      <w:r w:rsidR="00187BD6">
        <w:rPr>
          <w:spacing w:val="1"/>
        </w:rPr>
        <w:t xml:space="preserve"> </w:t>
      </w:r>
      <w:r w:rsidR="00187BD6">
        <w:t>законодательства,</w:t>
      </w:r>
      <w:r w:rsidR="00187BD6">
        <w:rPr>
          <w:spacing w:val="-67"/>
        </w:rPr>
        <w:t xml:space="preserve"> </w:t>
      </w:r>
      <w:r w:rsidR="00187BD6">
        <w:t>законод</w:t>
      </w:r>
      <w:r w:rsidR="00187BD6">
        <w:t>а</w:t>
      </w:r>
      <w:r w:rsidR="00187BD6">
        <w:t>тельства</w:t>
      </w:r>
      <w:r w:rsidR="00187BD6">
        <w:rPr>
          <w:spacing w:val="1"/>
        </w:rPr>
        <w:t xml:space="preserve"> </w:t>
      </w:r>
      <w:r w:rsidR="00187BD6">
        <w:t>Алтайского</w:t>
      </w:r>
      <w:r w:rsidR="00187BD6">
        <w:rPr>
          <w:spacing w:val="1"/>
        </w:rPr>
        <w:t xml:space="preserve"> </w:t>
      </w:r>
      <w:r w:rsidR="00187BD6">
        <w:t>края,</w:t>
      </w:r>
      <w:r w:rsidR="00187BD6">
        <w:rPr>
          <w:spacing w:val="1"/>
        </w:rPr>
        <w:t xml:space="preserve"> </w:t>
      </w:r>
      <w:r w:rsidR="00187BD6">
        <w:t>нормативных</w:t>
      </w:r>
      <w:r w:rsidR="00187BD6">
        <w:rPr>
          <w:spacing w:val="1"/>
        </w:rPr>
        <w:t xml:space="preserve"> </w:t>
      </w:r>
      <w:r w:rsidR="00187BD6">
        <w:t>правовых</w:t>
      </w:r>
      <w:r w:rsidR="00187BD6">
        <w:rPr>
          <w:spacing w:val="1"/>
        </w:rPr>
        <w:t xml:space="preserve"> </w:t>
      </w:r>
      <w:r w:rsidR="00187BD6">
        <w:t>актов</w:t>
      </w:r>
      <w:r w:rsidR="00187BD6">
        <w:rPr>
          <w:spacing w:val="1"/>
        </w:rPr>
        <w:t xml:space="preserve"> </w:t>
      </w:r>
      <w:r w:rsidR="00187BD6">
        <w:t>муниципального</w:t>
      </w:r>
      <w:r w:rsidR="00187BD6">
        <w:rPr>
          <w:spacing w:val="-4"/>
        </w:rPr>
        <w:t xml:space="preserve"> </w:t>
      </w:r>
      <w:r w:rsidR="00187BD6">
        <w:t>о</w:t>
      </w:r>
      <w:r w:rsidR="00187BD6">
        <w:t>б</w:t>
      </w:r>
      <w:r w:rsidR="00187BD6">
        <w:t>разования</w:t>
      </w:r>
      <w:r w:rsidR="00187BD6">
        <w:rPr>
          <w:spacing w:val="-1"/>
        </w:rPr>
        <w:t xml:space="preserve"> </w:t>
      </w:r>
      <w:r>
        <w:t>Заринский</w:t>
      </w:r>
      <w:r w:rsidR="00187BD6">
        <w:rPr>
          <w:spacing w:val="-4"/>
        </w:rPr>
        <w:t xml:space="preserve"> </w:t>
      </w:r>
      <w:r w:rsidR="00187BD6">
        <w:t>район</w:t>
      </w:r>
      <w:r w:rsidR="00187BD6">
        <w:rPr>
          <w:spacing w:val="-1"/>
        </w:rPr>
        <w:t xml:space="preserve"> </w:t>
      </w:r>
      <w:r w:rsidR="00187BD6">
        <w:t>Алтайского</w:t>
      </w:r>
      <w:r w:rsidR="00187BD6">
        <w:rPr>
          <w:spacing w:val="-1"/>
        </w:rPr>
        <w:t xml:space="preserve"> </w:t>
      </w:r>
      <w:r w:rsidR="00187BD6">
        <w:t>края;</w:t>
      </w:r>
    </w:p>
    <w:p w:rsidR="007C098C" w:rsidRDefault="003A1E50">
      <w:pPr>
        <w:pStyle w:val="a3"/>
        <w:spacing w:line="276" w:lineRule="auto"/>
        <w:ind w:right="109"/>
      </w:pPr>
      <w:r>
        <w:t xml:space="preserve">- </w:t>
      </w:r>
      <w:r w:rsidR="00187BD6">
        <w:t>отсутствия</w:t>
      </w:r>
      <w:r w:rsidR="00187BD6">
        <w:rPr>
          <w:spacing w:val="1"/>
        </w:rPr>
        <w:t xml:space="preserve"> </w:t>
      </w:r>
      <w:r w:rsidR="00187BD6">
        <w:t>(минимизации)</w:t>
      </w:r>
      <w:r w:rsidR="00187BD6">
        <w:rPr>
          <w:spacing w:val="1"/>
        </w:rPr>
        <w:t xml:space="preserve"> </w:t>
      </w:r>
      <w:r w:rsidR="00187BD6">
        <w:t>рисков</w:t>
      </w:r>
      <w:r w:rsidR="00187BD6">
        <w:rPr>
          <w:spacing w:val="1"/>
        </w:rPr>
        <w:t xml:space="preserve"> </w:t>
      </w:r>
      <w:r w:rsidR="00187BD6">
        <w:t>принятия</w:t>
      </w:r>
      <w:r w:rsidR="00187BD6">
        <w:rPr>
          <w:spacing w:val="1"/>
        </w:rPr>
        <w:t xml:space="preserve"> </w:t>
      </w:r>
      <w:r w:rsidR="00187BD6">
        <w:t>решений</w:t>
      </w:r>
      <w:r w:rsidR="00187BD6">
        <w:rPr>
          <w:spacing w:val="71"/>
        </w:rPr>
        <w:t xml:space="preserve"> </w:t>
      </w:r>
      <w:r w:rsidR="00187BD6">
        <w:t>по</w:t>
      </w:r>
      <w:r w:rsidR="00187BD6">
        <w:rPr>
          <w:spacing w:val="1"/>
        </w:rPr>
        <w:t xml:space="preserve"> </w:t>
      </w:r>
      <w:r w:rsidR="00187BD6">
        <w:t>формиров</w:t>
      </w:r>
      <w:r w:rsidR="00187BD6">
        <w:t>а</w:t>
      </w:r>
      <w:r w:rsidR="00187BD6">
        <w:t>нию и использованию средств бюджета, создающих условия для</w:t>
      </w:r>
      <w:r w:rsidR="00187BD6">
        <w:rPr>
          <w:spacing w:val="1"/>
        </w:rPr>
        <w:t xml:space="preserve"> </w:t>
      </w:r>
      <w:r w:rsidR="00187BD6">
        <w:t>последу</w:t>
      </w:r>
      <w:r w:rsidR="00187BD6">
        <w:t>ю</w:t>
      </w:r>
      <w:r w:rsidR="00187BD6">
        <w:t>щего</w:t>
      </w:r>
      <w:r w:rsidR="00187BD6">
        <w:rPr>
          <w:spacing w:val="1"/>
        </w:rPr>
        <w:t xml:space="preserve"> </w:t>
      </w:r>
      <w:r w:rsidR="00187BD6">
        <w:t>неправомерного</w:t>
      </w:r>
      <w:r w:rsidR="00187BD6">
        <w:rPr>
          <w:spacing w:val="1"/>
        </w:rPr>
        <w:t xml:space="preserve"> </w:t>
      </w:r>
      <w:r w:rsidR="00187BD6">
        <w:t>и</w:t>
      </w:r>
      <w:r w:rsidR="00187BD6">
        <w:rPr>
          <w:spacing w:val="1"/>
        </w:rPr>
        <w:t xml:space="preserve"> </w:t>
      </w:r>
      <w:r w:rsidR="00187BD6">
        <w:t>(или)</w:t>
      </w:r>
      <w:r w:rsidR="00187BD6">
        <w:rPr>
          <w:spacing w:val="1"/>
        </w:rPr>
        <w:t xml:space="preserve"> </w:t>
      </w:r>
      <w:r w:rsidR="00187BD6">
        <w:t>неэффективного</w:t>
      </w:r>
      <w:r w:rsidR="00187BD6">
        <w:rPr>
          <w:spacing w:val="1"/>
        </w:rPr>
        <w:t xml:space="preserve"> </w:t>
      </w:r>
      <w:r w:rsidR="00187BD6">
        <w:t>использования</w:t>
      </w:r>
      <w:r w:rsidR="00187BD6">
        <w:rPr>
          <w:spacing w:val="1"/>
        </w:rPr>
        <w:t xml:space="preserve"> </w:t>
      </w:r>
      <w:r w:rsidR="00187BD6">
        <w:t>средств бюдж</w:t>
      </w:r>
      <w:r w:rsidR="00187BD6">
        <w:t>е</w:t>
      </w:r>
      <w:r w:rsidR="00187BD6">
        <w:t>та, невыполнения (неполного выполнения) задач и функций,</w:t>
      </w:r>
      <w:r w:rsidR="00187BD6">
        <w:rPr>
          <w:spacing w:val="1"/>
        </w:rPr>
        <w:t xml:space="preserve"> </w:t>
      </w:r>
      <w:r w:rsidR="00187BD6">
        <w:t>возложенных</w:t>
      </w:r>
      <w:r w:rsidR="00187BD6">
        <w:rPr>
          <w:spacing w:val="1"/>
        </w:rPr>
        <w:t xml:space="preserve"> </w:t>
      </w:r>
      <w:r w:rsidR="00187BD6">
        <w:t>на</w:t>
      </w:r>
      <w:r w:rsidR="00187BD6">
        <w:rPr>
          <w:spacing w:val="1"/>
        </w:rPr>
        <w:t xml:space="preserve"> </w:t>
      </w:r>
      <w:r w:rsidR="00187BD6">
        <w:t>органы</w:t>
      </w:r>
      <w:r w:rsidR="00187BD6">
        <w:rPr>
          <w:spacing w:val="1"/>
        </w:rPr>
        <w:t xml:space="preserve"> </w:t>
      </w:r>
      <w:r w:rsidR="00187BD6">
        <w:t>местного</w:t>
      </w:r>
      <w:r w:rsidR="00187BD6">
        <w:rPr>
          <w:spacing w:val="1"/>
        </w:rPr>
        <w:t xml:space="preserve"> </w:t>
      </w:r>
      <w:r w:rsidR="00187BD6">
        <w:t>самоуправления</w:t>
      </w:r>
      <w:r w:rsidR="00187BD6">
        <w:rPr>
          <w:spacing w:val="1"/>
        </w:rPr>
        <w:t xml:space="preserve"> </w:t>
      </w:r>
      <w:r w:rsidR="00187BD6">
        <w:t>муниципального</w:t>
      </w:r>
      <w:r w:rsidR="00187BD6">
        <w:rPr>
          <w:spacing w:val="1"/>
        </w:rPr>
        <w:t xml:space="preserve"> </w:t>
      </w:r>
      <w:r w:rsidR="00187BD6">
        <w:t>образования</w:t>
      </w:r>
      <w:r w:rsidR="00187BD6">
        <w:rPr>
          <w:spacing w:val="1"/>
        </w:rPr>
        <w:t xml:space="preserve"> </w:t>
      </w:r>
      <w:r>
        <w:t>Заринский</w:t>
      </w:r>
      <w:r w:rsidR="00187BD6">
        <w:rPr>
          <w:spacing w:val="1"/>
        </w:rPr>
        <w:t xml:space="preserve"> </w:t>
      </w:r>
      <w:r w:rsidR="00187BD6">
        <w:t>район</w:t>
      </w:r>
      <w:r w:rsidR="00187BD6">
        <w:rPr>
          <w:spacing w:val="1"/>
        </w:rPr>
        <w:t xml:space="preserve"> </w:t>
      </w:r>
      <w:r w:rsidR="00187BD6">
        <w:t>Алтайского</w:t>
      </w:r>
      <w:r w:rsidR="00187BD6">
        <w:rPr>
          <w:spacing w:val="1"/>
        </w:rPr>
        <w:t xml:space="preserve"> </w:t>
      </w:r>
      <w:r w:rsidR="00187BD6">
        <w:t>края</w:t>
      </w:r>
      <w:r w:rsidR="00187BD6">
        <w:rPr>
          <w:spacing w:val="1"/>
        </w:rPr>
        <w:t xml:space="preserve"> </w:t>
      </w:r>
      <w:r w:rsidR="00187BD6">
        <w:t>и</w:t>
      </w:r>
      <w:r w:rsidR="00187BD6">
        <w:rPr>
          <w:spacing w:val="1"/>
        </w:rPr>
        <w:t xml:space="preserve"> </w:t>
      </w:r>
      <w:r w:rsidR="00187BD6">
        <w:t>их</w:t>
      </w:r>
      <w:r w:rsidR="00187BD6">
        <w:rPr>
          <w:spacing w:val="1"/>
        </w:rPr>
        <w:t xml:space="preserve"> </w:t>
      </w:r>
      <w:r w:rsidR="00187BD6">
        <w:t>структурные</w:t>
      </w:r>
      <w:r w:rsidR="00187BD6">
        <w:rPr>
          <w:spacing w:val="1"/>
        </w:rPr>
        <w:t xml:space="preserve"> </w:t>
      </w:r>
      <w:r w:rsidR="00187BD6">
        <w:t>подразделения</w:t>
      </w:r>
      <w:r w:rsidR="00187BD6">
        <w:rPr>
          <w:spacing w:val="-1"/>
        </w:rPr>
        <w:t xml:space="preserve"> </w:t>
      </w:r>
      <w:r w:rsidR="00187BD6">
        <w:t>(подведомственные</w:t>
      </w:r>
      <w:r w:rsidR="00187BD6">
        <w:rPr>
          <w:spacing w:val="-1"/>
        </w:rPr>
        <w:t xml:space="preserve"> </w:t>
      </w:r>
      <w:r w:rsidR="00187BD6">
        <w:t>учреждения);</w:t>
      </w:r>
    </w:p>
    <w:p w:rsidR="007C098C" w:rsidRDefault="003A1E50">
      <w:pPr>
        <w:pStyle w:val="a3"/>
        <w:spacing w:before="1" w:line="276" w:lineRule="auto"/>
        <w:ind w:right="118"/>
      </w:pPr>
      <w:r>
        <w:t xml:space="preserve">- </w:t>
      </w:r>
      <w:r w:rsidR="00187BD6">
        <w:t>обоснованности финансово-экономического обоснования (к проектам</w:t>
      </w:r>
      <w:r w:rsidR="00187BD6">
        <w:rPr>
          <w:spacing w:val="1"/>
        </w:rPr>
        <w:t xml:space="preserve"> </w:t>
      </w:r>
      <w:r w:rsidR="00187BD6">
        <w:t>муниципальных</w:t>
      </w:r>
      <w:r w:rsidR="00187BD6">
        <w:rPr>
          <w:spacing w:val="-4"/>
        </w:rPr>
        <w:t xml:space="preserve"> </w:t>
      </w:r>
      <w:r w:rsidR="00187BD6">
        <w:t>нормативных правовых</w:t>
      </w:r>
      <w:r w:rsidR="00187BD6">
        <w:rPr>
          <w:spacing w:val="-3"/>
        </w:rPr>
        <w:t xml:space="preserve"> </w:t>
      </w:r>
      <w:r w:rsidR="00187BD6">
        <w:t>актов);</w:t>
      </w:r>
    </w:p>
    <w:p w:rsidR="007C098C" w:rsidRDefault="003A1E50">
      <w:pPr>
        <w:pStyle w:val="a3"/>
        <w:spacing w:before="1" w:line="276" w:lineRule="auto"/>
        <w:ind w:right="107"/>
      </w:pPr>
      <w:r>
        <w:t xml:space="preserve">- </w:t>
      </w:r>
      <w:r w:rsidR="00187BD6">
        <w:t>обоснованности</w:t>
      </w:r>
      <w:r w:rsidR="00187BD6">
        <w:rPr>
          <w:spacing w:val="1"/>
        </w:rPr>
        <w:t xml:space="preserve"> </w:t>
      </w:r>
      <w:r w:rsidR="00187BD6">
        <w:t>заявленных</w:t>
      </w:r>
      <w:r w:rsidR="00187BD6">
        <w:rPr>
          <w:spacing w:val="1"/>
        </w:rPr>
        <w:t xml:space="preserve"> </w:t>
      </w:r>
      <w:r w:rsidR="00187BD6">
        <w:t>финансово-экономических</w:t>
      </w:r>
      <w:r w:rsidR="00187BD6">
        <w:rPr>
          <w:spacing w:val="1"/>
        </w:rPr>
        <w:t xml:space="preserve"> </w:t>
      </w:r>
      <w:r w:rsidR="00187BD6">
        <w:t>последствий</w:t>
      </w:r>
      <w:r w:rsidR="00187BD6">
        <w:rPr>
          <w:spacing w:val="1"/>
        </w:rPr>
        <w:t xml:space="preserve"> </w:t>
      </w:r>
      <w:r w:rsidR="00187BD6">
        <w:t>принятия проекта муниципального нормативного правового акта, реализации</w:t>
      </w:r>
      <w:r w:rsidR="00187BD6">
        <w:rPr>
          <w:spacing w:val="-67"/>
        </w:rPr>
        <w:t xml:space="preserve"> </w:t>
      </w:r>
      <w:r w:rsidR="00187BD6">
        <w:t>муниципальной</w:t>
      </w:r>
      <w:r w:rsidR="00187BD6">
        <w:rPr>
          <w:spacing w:val="-4"/>
        </w:rPr>
        <w:t xml:space="preserve"> </w:t>
      </w:r>
      <w:r w:rsidR="00187BD6">
        <w:t>программы.</w:t>
      </w:r>
    </w:p>
    <w:p w:rsidR="007C098C" w:rsidRDefault="00187BD6">
      <w:pPr>
        <w:pStyle w:val="a4"/>
        <w:numPr>
          <w:ilvl w:val="1"/>
          <w:numId w:val="3"/>
        </w:numPr>
        <w:tabs>
          <w:tab w:val="left" w:pos="1302"/>
        </w:tabs>
        <w:spacing w:before="1" w:line="276" w:lineRule="auto"/>
        <w:ind w:left="102" w:right="112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финансово-экономической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экспертизы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 нормативного правового акта, муниципальной программы</w:t>
      </w:r>
      <w:r>
        <w:rPr>
          <w:spacing w:val="1"/>
          <w:sz w:val="28"/>
        </w:rPr>
        <w:t xml:space="preserve"> </w:t>
      </w:r>
      <w:r w:rsidR="003A1E50">
        <w:rPr>
          <w:sz w:val="28"/>
        </w:rPr>
        <w:t>КСП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корру</w:t>
      </w:r>
      <w:r>
        <w:rPr>
          <w:sz w:val="28"/>
        </w:rPr>
        <w:t>п</w:t>
      </w:r>
      <w:r>
        <w:rPr>
          <w:sz w:val="28"/>
        </w:rPr>
        <w:t>циогенных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факторов.</w:t>
      </w:r>
    </w:p>
    <w:p w:rsidR="007C098C" w:rsidRDefault="00187BD6">
      <w:pPr>
        <w:pStyle w:val="a4"/>
        <w:numPr>
          <w:ilvl w:val="1"/>
          <w:numId w:val="3"/>
        </w:numPr>
        <w:tabs>
          <w:tab w:val="left" w:pos="1302"/>
        </w:tabs>
        <w:spacing w:line="276" w:lineRule="auto"/>
        <w:ind w:left="102" w:right="108" w:firstLine="707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экспертизы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</w:t>
      </w:r>
      <w:r>
        <w:rPr>
          <w:sz w:val="28"/>
        </w:rPr>
        <w:t>в</w:t>
      </w:r>
      <w:r>
        <w:rPr>
          <w:sz w:val="28"/>
        </w:rPr>
        <w:t>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дней,</w:t>
      </w:r>
      <w:r>
        <w:rPr>
          <w:spacing w:val="1"/>
          <w:sz w:val="28"/>
        </w:rPr>
        <w:t xml:space="preserve"> </w:t>
      </w:r>
      <w:r>
        <w:rPr>
          <w:sz w:val="28"/>
        </w:rPr>
        <w:t>исчисляемых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днём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</w:t>
      </w:r>
      <w:r>
        <w:rPr>
          <w:sz w:val="28"/>
        </w:rPr>
        <w:t>ь</w:t>
      </w:r>
      <w:r>
        <w:rPr>
          <w:sz w:val="28"/>
        </w:rPr>
        <w:t>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 в</w:t>
      </w:r>
      <w:r>
        <w:rPr>
          <w:spacing w:val="-2"/>
          <w:sz w:val="28"/>
        </w:rPr>
        <w:t xml:space="preserve"> </w:t>
      </w:r>
      <w:r w:rsidR="003A1E50">
        <w:rPr>
          <w:sz w:val="28"/>
        </w:rPr>
        <w:t>КСП</w:t>
      </w:r>
      <w:r>
        <w:rPr>
          <w:sz w:val="28"/>
        </w:rPr>
        <w:t>.</w:t>
      </w:r>
    </w:p>
    <w:p w:rsidR="007C098C" w:rsidRDefault="007C098C">
      <w:pPr>
        <w:pStyle w:val="a3"/>
        <w:spacing w:before="5"/>
        <w:ind w:left="0" w:firstLine="0"/>
        <w:jc w:val="left"/>
        <w:rPr>
          <w:sz w:val="32"/>
        </w:rPr>
      </w:pPr>
    </w:p>
    <w:p w:rsidR="007C098C" w:rsidRDefault="00187BD6" w:rsidP="00466544">
      <w:pPr>
        <w:pStyle w:val="1"/>
        <w:numPr>
          <w:ilvl w:val="1"/>
          <w:numId w:val="4"/>
        </w:numPr>
        <w:tabs>
          <w:tab w:val="left" w:pos="1081"/>
        </w:tabs>
        <w:spacing w:line="278" w:lineRule="auto"/>
        <w:ind w:left="714" w:hanging="357"/>
        <w:jc w:val="center"/>
      </w:pPr>
      <w:r>
        <w:t>Порядок проведения финансово-экономической экспертизы</w:t>
      </w:r>
      <w:r>
        <w:rPr>
          <w:spacing w:val="-68"/>
        </w:rPr>
        <w:t xml:space="preserve"> </w:t>
      </w:r>
      <w:r>
        <w:t>проекта</w:t>
      </w:r>
      <w:r>
        <w:rPr>
          <w:spacing w:val="-4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нормативного</w:t>
      </w:r>
      <w:r>
        <w:rPr>
          <w:spacing w:val="-3"/>
        </w:rPr>
        <w:t xml:space="preserve"> </w:t>
      </w:r>
      <w:r>
        <w:t>правового</w:t>
      </w:r>
      <w:r>
        <w:rPr>
          <w:spacing w:val="-4"/>
        </w:rPr>
        <w:t xml:space="preserve"> </w:t>
      </w:r>
      <w:r>
        <w:t>акта</w:t>
      </w:r>
    </w:p>
    <w:p w:rsidR="007C098C" w:rsidRDefault="00187BD6">
      <w:pPr>
        <w:pStyle w:val="a4"/>
        <w:numPr>
          <w:ilvl w:val="2"/>
          <w:numId w:val="4"/>
        </w:numPr>
        <w:tabs>
          <w:tab w:val="left" w:pos="1302"/>
        </w:tabs>
        <w:spacing w:line="276" w:lineRule="auto"/>
        <w:ind w:right="110" w:firstLine="707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финансово-экономической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экспертизы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мун</w:t>
      </w:r>
      <w:r>
        <w:rPr>
          <w:sz w:val="28"/>
        </w:rPr>
        <w:t>и</w:t>
      </w:r>
      <w:r>
        <w:rPr>
          <w:sz w:val="28"/>
        </w:rPr>
        <w:t>ципального нормативного правового акта и подготовку заключения по</w:t>
      </w:r>
      <w:r>
        <w:rPr>
          <w:spacing w:val="1"/>
          <w:sz w:val="28"/>
        </w:rPr>
        <w:t xml:space="preserve"> </w:t>
      </w:r>
      <w:r>
        <w:rPr>
          <w:sz w:val="28"/>
        </w:rPr>
        <w:t>р</w:t>
      </w:r>
      <w:r>
        <w:rPr>
          <w:sz w:val="28"/>
        </w:rPr>
        <w:t>е</w:t>
      </w:r>
      <w:r>
        <w:rPr>
          <w:sz w:val="28"/>
        </w:rPr>
        <w:t>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финансово-экономической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экспертизы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 w:rsidR="003A1E50">
        <w:rPr>
          <w:sz w:val="28"/>
        </w:rPr>
        <w:t>должностное лицо КСП, которому Председателем КСП</w:t>
      </w:r>
      <w:r>
        <w:rPr>
          <w:sz w:val="28"/>
        </w:rPr>
        <w:t xml:space="preserve"> поручено проведение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финансово-экономической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экспертизы.</w:t>
      </w:r>
    </w:p>
    <w:p w:rsidR="007C098C" w:rsidRPr="003A1E50" w:rsidRDefault="00187BD6" w:rsidP="003A1E50">
      <w:pPr>
        <w:pStyle w:val="a4"/>
        <w:numPr>
          <w:ilvl w:val="2"/>
          <w:numId w:val="4"/>
        </w:numPr>
        <w:tabs>
          <w:tab w:val="left" w:pos="1302"/>
        </w:tabs>
        <w:spacing w:line="276" w:lineRule="auto"/>
        <w:ind w:right="109" w:firstLine="707"/>
        <w:jc w:val="both"/>
        <w:rPr>
          <w:sz w:val="28"/>
          <w:szCs w:val="28"/>
        </w:rPr>
      </w:pPr>
      <w:r>
        <w:rPr>
          <w:sz w:val="28"/>
        </w:rPr>
        <w:t>Объём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финансово-экономической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экспертизы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</w:t>
      </w:r>
      <w:r>
        <w:rPr>
          <w:sz w:val="28"/>
        </w:rPr>
        <w:t>ь</w:t>
      </w:r>
      <w:r>
        <w:rPr>
          <w:sz w:val="28"/>
        </w:rPr>
        <w:t>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акта</w:t>
      </w:r>
      <w:r>
        <w:rPr>
          <w:spacing w:val="1"/>
          <w:sz w:val="28"/>
        </w:rPr>
        <w:t xml:space="preserve"> </w:t>
      </w:r>
      <w:r>
        <w:rPr>
          <w:sz w:val="28"/>
        </w:rPr>
        <w:t>(перечень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</w:t>
      </w:r>
      <w:r>
        <w:rPr>
          <w:sz w:val="28"/>
        </w:rPr>
        <w:t>е</w:t>
      </w:r>
      <w:r>
        <w:rPr>
          <w:sz w:val="28"/>
        </w:rPr>
        <w:t>нию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глубина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проработки)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Председателем</w:t>
      </w:r>
      <w:r>
        <w:rPr>
          <w:spacing w:val="28"/>
          <w:sz w:val="28"/>
        </w:rPr>
        <w:t xml:space="preserve"> </w:t>
      </w:r>
      <w:r w:rsidR="003A1E50">
        <w:rPr>
          <w:sz w:val="28"/>
        </w:rPr>
        <w:t>КСП</w:t>
      </w:r>
      <w:r>
        <w:rPr>
          <w:spacing w:val="27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25"/>
          <w:sz w:val="28"/>
        </w:rPr>
        <w:t xml:space="preserve"> </w:t>
      </w:r>
      <w:r>
        <w:rPr>
          <w:sz w:val="28"/>
        </w:rPr>
        <w:t>из</w:t>
      </w:r>
      <w:r>
        <w:rPr>
          <w:spacing w:val="24"/>
          <w:sz w:val="28"/>
        </w:rPr>
        <w:t xml:space="preserve"> </w:t>
      </w:r>
      <w:r>
        <w:rPr>
          <w:sz w:val="28"/>
        </w:rPr>
        <w:t>целей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задач</w:t>
      </w:r>
      <w:r>
        <w:rPr>
          <w:spacing w:val="26"/>
          <w:sz w:val="28"/>
        </w:rPr>
        <w:t xml:space="preserve"> </w:t>
      </w:r>
      <w:r>
        <w:rPr>
          <w:sz w:val="28"/>
        </w:rPr>
        <w:t>финансово-экономической</w:t>
      </w:r>
      <w:r w:rsidR="003A1E50">
        <w:rPr>
          <w:sz w:val="28"/>
        </w:rPr>
        <w:t xml:space="preserve"> </w:t>
      </w:r>
      <w:r w:rsidRPr="003A1E50">
        <w:rPr>
          <w:sz w:val="28"/>
          <w:szCs w:val="28"/>
        </w:rPr>
        <w:t>экспертизы и условий её пров</w:t>
      </w:r>
      <w:r w:rsidRPr="003A1E50">
        <w:rPr>
          <w:sz w:val="28"/>
          <w:szCs w:val="28"/>
        </w:rPr>
        <w:t>е</w:t>
      </w:r>
      <w:r w:rsidRPr="003A1E50">
        <w:rPr>
          <w:sz w:val="28"/>
          <w:szCs w:val="28"/>
        </w:rPr>
        <w:t>дения, срока подготовки заключения, а также</w:t>
      </w:r>
      <w:r w:rsidRPr="003A1E50">
        <w:rPr>
          <w:spacing w:val="1"/>
          <w:sz w:val="28"/>
          <w:szCs w:val="28"/>
        </w:rPr>
        <w:t xml:space="preserve"> </w:t>
      </w:r>
      <w:r w:rsidRPr="003A1E50">
        <w:rPr>
          <w:sz w:val="28"/>
          <w:szCs w:val="28"/>
        </w:rPr>
        <w:t>полноты</w:t>
      </w:r>
      <w:r w:rsidRPr="003A1E50">
        <w:rPr>
          <w:spacing w:val="-1"/>
          <w:sz w:val="28"/>
          <w:szCs w:val="28"/>
        </w:rPr>
        <w:t xml:space="preserve"> </w:t>
      </w:r>
      <w:r w:rsidRPr="003A1E50">
        <w:rPr>
          <w:sz w:val="28"/>
          <w:szCs w:val="28"/>
        </w:rPr>
        <w:t>представленных</w:t>
      </w:r>
      <w:r w:rsidRPr="003A1E50">
        <w:rPr>
          <w:spacing w:val="-1"/>
          <w:sz w:val="28"/>
          <w:szCs w:val="28"/>
        </w:rPr>
        <w:t xml:space="preserve"> </w:t>
      </w:r>
      <w:r w:rsidRPr="003A1E50">
        <w:rPr>
          <w:sz w:val="28"/>
          <w:szCs w:val="28"/>
        </w:rPr>
        <w:t>мат</w:t>
      </w:r>
      <w:r w:rsidRPr="003A1E50">
        <w:rPr>
          <w:sz w:val="28"/>
          <w:szCs w:val="28"/>
        </w:rPr>
        <w:t>е</w:t>
      </w:r>
      <w:r w:rsidRPr="003A1E50">
        <w:rPr>
          <w:sz w:val="28"/>
          <w:szCs w:val="28"/>
        </w:rPr>
        <w:t>риалов</w:t>
      </w:r>
      <w:r w:rsidRPr="003A1E50">
        <w:rPr>
          <w:spacing w:val="-3"/>
          <w:sz w:val="28"/>
          <w:szCs w:val="28"/>
        </w:rPr>
        <w:t xml:space="preserve"> </w:t>
      </w:r>
      <w:r w:rsidRPr="003A1E50">
        <w:rPr>
          <w:sz w:val="28"/>
          <w:szCs w:val="28"/>
        </w:rPr>
        <w:t>и</w:t>
      </w:r>
      <w:r w:rsidRPr="003A1E50">
        <w:rPr>
          <w:spacing w:val="-4"/>
          <w:sz w:val="28"/>
          <w:szCs w:val="28"/>
        </w:rPr>
        <w:t xml:space="preserve"> </w:t>
      </w:r>
      <w:r w:rsidRPr="003A1E50">
        <w:rPr>
          <w:sz w:val="28"/>
          <w:szCs w:val="28"/>
        </w:rPr>
        <w:t>качества</w:t>
      </w:r>
      <w:r w:rsidRPr="003A1E50">
        <w:rPr>
          <w:spacing w:val="-5"/>
          <w:sz w:val="28"/>
          <w:szCs w:val="28"/>
        </w:rPr>
        <w:t xml:space="preserve"> </w:t>
      </w:r>
      <w:r w:rsidRPr="003A1E50">
        <w:rPr>
          <w:sz w:val="28"/>
          <w:szCs w:val="28"/>
        </w:rPr>
        <w:t>их</w:t>
      </w:r>
      <w:r w:rsidRPr="003A1E50">
        <w:rPr>
          <w:spacing w:val="-4"/>
          <w:sz w:val="28"/>
          <w:szCs w:val="28"/>
        </w:rPr>
        <w:t xml:space="preserve"> </w:t>
      </w:r>
      <w:r w:rsidRPr="003A1E50">
        <w:rPr>
          <w:sz w:val="28"/>
          <w:szCs w:val="28"/>
        </w:rPr>
        <w:t>оформления.</w:t>
      </w:r>
    </w:p>
    <w:p w:rsidR="007C098C" w:rsidRDefault="00187BD6">
      <w:pPr>
        <w:pStyle w:val="a4"/>
        <w:numPr>
          <w:ilvl w:val="2"/>
          <w:numId w:val="4"/>
        </w:numPr>
        <w:tabs>
          <w:tab w:val="left" w:pos="1302"/>
        </w:tabs>
        <w:spacing w:line="276" w:lineRule="auto"/>
        <w:ind w:right="103" w:firstLine="707"/>
        <w:jc w:val="both"/>
        <w:rPr>
          <w:sz w:val="28"/>
        </w:rPr>
      </w:pPr>
      <w:r>
        <w:rPr>
          <w:sz w:val="28"/>
        </w:rPr>
        <w:lastRenderedPageBreak/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</w:t>
      </w:r>
      <w:r>
        <w:rPr>
          <w:sz w:val="28"/>
        </w:rPr>
        <w:t>о</w:t>
      </w:r>
      <w:r>
        <w:rPr>
          <w:sz w:val="28"/>
        </w:rPr>
        <w:t>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акта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экспертно-аналитических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</w:t>
      </w:r>
      <w:r>
        <w:rPr>
          <w:sz w:val="28"/>
        </w:rPr>
        <w:t>е</w:t>
      </w:r>
      <w:r>
        <w:rPr>
          <w:sz w:val="28"/>
        </w:rPr>
        <w:t>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бюджета 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соответствующей сфере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7C098C" w:rsidRDefault="00187BD6">
      <w:pPr>
        <w:pStyle w:val="a4"/>
        <w:numPr>
          <w:ilvl w:val="2"/>
          <w:numId w:val="4"/>
        </w:numPr>
        <w:tabs>
          <w:tab w:val="left" w:pos="1302"/>
        </w:tabs>
        <w:spacing w:line="276" w:lineRule="auto"/>
        <w:ind w:right="112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финансово-экономической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экспертизы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</w:t>
      </w:r>
      <w:r>
        <w:rPr>
          <w:sz w:val="28"/>
        </w:rPr>
        <w:t>я</w:t>
      </w:r>
      <w:r>
        <w:rPr>
          <w:sz w:val="28"/>
        </w:rPr>
        <w:t>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4"/>
          <w:sz w:val="28"/>
        </w:rPr>
        <w:t xml:space="preserve"> </w:t>
      </w:r>
      <w:r>
        <w:rPr>
          <w:sz w:val="28"/>
        </w:rPr>
        <w:t>регулирования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сфере.</w:t>
      </w:r>
    </w:p>
    <w:p w:rsidR="007C098C" w:rsidRDefault="007C098C">
      <w:pPr>
        <w:pStyle w:val="a3"/>
        <w:spacing w:before="2"/>
        <w:ind w:left="0" w:firstLine="0"/>
        <w:jc w:val="left"/>
        <w:rPr>
          <w:sz w:val="32"/>
        </w:rPr>
      </w:pPr>
    </w:p>
    <w:p w:rsidR="007C098C" w:rsidRDefault="00187BD6" w:rsidP="00466544">
      <w:pPr>
        <w:pStyle w:val="1"/>
        <w:numPr>
          <w:ilvl w:val="1"/>
          <w:numId w:val="4"/>
        </w:numPr>
        <w:tabs>
          <w:tab w:val="left" w:pos="1079"/>
        </w:tabs>
        <w:spacing w:line="278" w:lineRule="auto"/>
        <w:ind w:left="714" w:hanging="357"/>
        <w:jc w:val="center"/>
      </w:pPr>
      <w:r>
        <w:t>Порядок проведения финансово-экономической экспертизы</w:t>
      </w:r>
      <w:r>
        <w:rPr>
          <w:spacing w:val="-68"/>
        </w:rPr>
        <w:t xml:space="preserve"> </w:t>
      </w:r>
      <w:r>
        <w:t>муниц</w:t>
      </w:r>
      <w:r>
        <w:t>и</w:t>
      </w:r>
      <w:r>
        <w:t>пальной</w:t>
      </w:r>
      <w:r>
        <w:rPr>
          <w:spacing w:val="-2"/>
        </w:rPr>
        <w:t xml:space="preserve"> </w:t>
      </w:r>
      <w:r>
        <w:t>программы</w:t>
      </w:r>
    </w:p>
    <w:p w:rsidR="007C098C" w:rsidRDefault="00187BD6">
      <w:pPr>
        <w:pStyle w:val="a4"/>
        <w:numPr>
          <w:ilvl w:val="2"/>
          <w:numId w:val="4"/>
        </w:numPr>
        <w:tabs>
          <w:tab w:val="left" w:pos="1302"/>
        </w:tabs>
        <w:spacing w:line="276" w:lineRule="auto"/>
        <w:ind w:right="104" w:firstLine="707"/>
        <w:jc w:val="both"/>
        <w:rPr>
          <w:sz w:val="28"/>
        </w:rPr>
      </w:pPr>
      <w:r>
        <w:rPr>
          <w:sz w:val="28"/>
        </w:rPr>
        <w:t>Финансово-экономическая экспертиза муниципальной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 w:rsidR="003A1E50">
        <w:rPr>
          <w:sz w:val="28"/>
        </w:rPr>
        <w:t>КСП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Председателем</w:t>
      </w:r>
      <w:r>
        <w:rPr>
          <w:spacing w:val="1"/>
          <w:sz w:val="28"/>
        </w:rPr>
        <w:t xml:space="preserve"> </w:t>
      </w:r>
      <w:r w:rsidR="003A1E50">
        <w:rPr>
          <w:sz w:val="28"/>
        </w:rPr>
        <w:t>КСП</w:t>
      </w:r>
      <w:r>
        <w:rPr>
          <w:spacing w:val="-67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о</w:t>
      </w:r>
      <w:r>
        <w:rPr>
          <w:sz w:val="28"/>
        </w:rPr>
        <w:t>ручено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финансово-экономической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экспертизы.</w:t>
      </w:r>
    </w:p>
    <w:p w:rsidR="007C098C" w:rsidRDefault="00187BD6">
      <w:pPr>
        <w:pStyle w:val="a4"/>
        <w:numPr>
          <w:ilvl w:val="2"/>
          <w:numId w:val="4"/>
        </w:numPr>
        <w:tabs>
          <w:tab w:val="left" w:pos="1302"/>
        </w:tabs>
        <w:spacing w:line="276" w:lineRule="auto"/>
        <w:ind w:right="111" w:firstLine="707"/>
        <w:jc w:val="both"/>
        <w:rPr>
          <w:sz w:val="28"/>
        </w:rPr>
      </w:pPr>
      <w:r>
        <w:rPr>
          <w:sz w:val="28"/>
        </w:rPr>
        <w:t>Объём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финансово-экономической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экспертизы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о</w:t>
      </w:r>
      <w:r>
        <w:rPr>
          <w:sz w:val="28"/>
        </w:rPr>
        <w:t>граммы (перечень обязательных к рассмотрению вопросов и глубина их</w:t>
      </w:r>
      <w:r>
        <w:rPr>
          <w:spacing w:val="1"/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о</w:t>
      </w:r>
      <w:r>
        <w:rPr>
          <w:sz w:val="28"/>
        </w:rPr>
        <w:t>работки)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Председателем</w:t>
      </w:r>
      <w:r>
        <w:rPr>
          <w:spacing w:val="1"/>
          <w:sz w:val="28"/>
        </w:rPr>
        <w:t xml:space="preserve"> </w:t>
      </w:r>
      <w:r w:rsidR="003A1E50">
        <w:rPr>
          <w:sz w:val="28"/>
        </w:rPr>
        <w:t>КСП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</w:t>
      </w:r>
      <w:r>
        <w:rPr>
          <w:sz w:val="28"/>
        </w:rPr>
        <w:t>о</w:t>
      </w:r>
      <w:r>
        <w:rPr>
          <w:sz w:val="28"/>
        </w:rPr>
        <w:t>во-экономической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экспертизы.</w:t>
      </w:r>
    </w:p>
    <w:p w:rsidR="007C098C" w:rsidRDefault="00187BD6">
      <w:pPr>
        <w:pStyle w:val="a4"/>
        <w:numPr>
          <w:ilvl w:val="2"/>
          <w:numId w:val="4"/>
        </w:numPr>
        <w:tabs>
          <w:tab w:val="left" w:pos="1302"/>
        </w:tabs>
        <w:spacing w:line="276" w:lineRule="auto"/>
        <w:ind w:right="112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финансово-экономической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экспертизы</w:t>
      </w:r>
      <w:r>
        <w:rPr>
          <w:spacing w:val="1"/>
          <w:sz w:val="28"/>
        </w:rPr>
        <w:t xml:space="preserve"> </w:t>
      </w:r>
      <w:r>
        <w:rPr>
          <w:sz w:val="28"/>
        </w:rPr>
        <w:t>муниц</w:t>
      </w:r>
      <w:r>
        <w:rPr>
          <w:sz w:val="28"/>
        </w:rPr>
        <w:t>и</w:t>
      </w:r>
      <w:r>
        <w:rPr>
          <w:sz w:val="28"/>
        </w:rPr>
        <w:t>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 оценивается:</w:t>
      </w:r>
    </w:p>
    <w:p w:rsidR="007C098C" w:rsidRDefault="00187BD6">
      <w:pPr>
        <w:pStyle w:val="a4"/>
        <w:numPr>
          <w:ilvl w:val="0"/>
          <w:numId w:val="2"/>
        </w:numPr>
        <w:tabs>
          <w:tab w:val="left" w:pos="1115"/>
        </w:tabs>
        <w:spacing w:line="278" w:lineRule="auto"/>
        <w:ind w:right="121" w:firstLine="707"/>
        <w:jc w:val="both"/>
        <w:rPr>
          <w:sz w:val="28"/>
        </w:rPr>
      </w:pP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</w:t>
      </w:r>
      <w:r>
        <w:rPr>
          <w:sz w:val="28"/>
        </w:rPr>
        <w:t>ь</w:t>
      </w:r>
      <w:r>
        <w:rPr>
          <w:sz w:val="28"/>
        </w:rPr>
        <w:t>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программы;</w:t>
      </w:r>
    </w:p>
    <w:p w:rsidR="007C098C" w:rsidRDefault="00187BD6">
      <w:pPr>
        <w:pStyle w:val="a4"/>
        <w:numPr>
          <w:ilvl w:val="0"/>
          <w:numId w:val="2"/>
        </w:numPr>
        <w:tabs>
          <w:tab w:val="left" w:pos="1115"/>
        </w:tabs>
        <w:spacing w:line="276" w:lineRule="auto"/>
        <w:ind w:right="103" w:firstLine="707"/>
        <w:jc w:val="both"/>
        <w:rPr>
          <w:sz w:val="28"/>
        </w:rPr>
      </w:pPr>
      <w:r>
        <w:rPr>
          <w:sz w:val="28"/>
        </w:rPr>
        <w:t>соответствие цели муниципальной программы приоритетным целям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 w:rsidR="003A1E50">
        <w:rPr>
          <w:sz w:val="28"/>
        </w:rPr>
        <w:t>Заринский</w:t>
      </w:r>
      <w:r>
        <w:rPr>
          <w:spacing w:val="-1"/>
          <w:sz w:val="28"/>
        </w:rPr>
        <w:t xml:space="preserve"> </w:t>
      </w:r>
      <w:r>
        <w:rPr>
          <w:sz w:val="28"/>
        </w:rPr>
        <w:t>район Алтайского края;</w:t>
      </w:r>
    </w:p>
    <w:p w:rsidR="007C098C" w:rsidRDefault="00187BD6">
      <w:pPr>
        <w:pStyle w:val="a4"/>
        <w:numPr>
          <w:ilvl w:val="0"/>
          <w:numId w:val="2"/>
        </w:numPr>
        <w:tabs>
          <w:tab w:val="left" w:pos="1115"/>
        </w:tabs>
        <w:ind w:left="1114"/>
        <w:jc w:val="both"/>
        <w:rPr>
          <w:sz w:val="28"/>
        </w:rPr>
      </w:pPr>
      <w:r>
        <w:rPr>
          <w:sz w:val="28"/>
        </w:rPr>
        <w:t>соответствие</w:t>
      </w:r>
      <w:r>
        <w:rPr>
          <w:spacing w:val="-6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6"/>
          <w:sz w:val="28"/>
        </w:rPr>
        <w:t xml:space="preserve"> </w:t>
      </w:r>
      <w:r>
        <w:rPr>
          <w:sz w:val="28"/>
        </w:rPr>
        <w:t>заявленной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цели;</w:t>
      </w:r>
    </w:p>
    <w:p w:rsidR="007C098C" w:rsidRDefault="00187BD6">
      <w:pPr>
        <w:pStyle w:val="a4"/>
        <w:numPr>
          <w:ilvl w:val="0"/>
          <w:numId w:val="2"/>
        </w:numPr>
        <w:tabs>
          <w:tab w:val="left" w:pos="1115"/>
        </w:tabs>
        <w:spacing w:before="32" w:line="276" w:lineRule="auto"/>
        <w:ind w:right="123" w:firstLine="707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о</w:t>
      </w:r>
      <w:r>
        <w:rPr>
          <w:sz w:val="28"/>
        </w:rPr>
        <w:t>граммы;</w:t>
      </w:r>
    </w:p>
    <w:p w:rsidR="007C098C" w:rsidRDefault="00187BD6">
      <w:pPr>
        <w:pStyle w:val="a4"/>
        <w:numPr>
          <w:ilvl w:val="0"/>
          <w:numId w:val="2"/>
        </w:numPr>
        <w:tabs>
          <w:tab w:val="left" w:pos="1115"/>
        </w:tabs>
        <w:spacing w:before="1"/>
        <w:ind w:left="1114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-10"/>
          <w:sz w:val="28"/>
        </w:rPr>
        <w:t xml:space="preserve"> </w:t>
      </w:r>
      <w:r>
        <w:rPr>
          <w:sz w:val="28"/>
        </w:rPr>
        <w:t>обоснования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программных</w:t>
      </w:r>
      <w:r>
        <w:rPr>
          <w:spacing w:val="-7"/>
          <w:sz w:val="28"/>
        </w:rPr>
        <w:t xml:space="preserve"> </w:t>
      </w:r>
      <w:r>
        <w:rPr>
          <w:sz w:val="28"/>
        </w:rPr>
        <w:t>мероприятий;</w:t>
      </w:r>
    </w:p>
    <w:p w:rsidR="007C098C" w:rsidRDefault="00187BD6">
      <w:pPr>
        <w:pStyle w:val="a4"/>
        <w:numPr>
          <w:ilvl w:val="0"/>
          <w:numId w:val="2"/>
        </w:numPr>
        <w:tabs>
          <w:tab w:val="left" w:pos="1115"/>
        </w:tabs>
        <w:spacing w:before="48" w:line="276" w:lineRule="auto"/>
        <w:ind w:right="124" w:firstLine="707"/>
        <w:jc w:val="both"/>
        <w:rPr>
          <w:sz w:val="28"/>
        </w:rPr>
      </w:pP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м</w:t>
      </w:r>
      <w:r>
        <w:rPr>
          <w:sz w:val="28"/>
        </w:rPr>
        <w:t>у</w:t>
      </w:r>
      <w:r>
        <w:rPr>
          <w:sz w:val="28"/>
        </w:rPr>
        <w:t>ниципальной программы, в том числе установленных в указах 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обращениях</w:t>
      </w:r>
      <w:r>
        <w:rPr>
          <w:spacing w:val="-1"/>
          <w:sz w:val="28"/>
        </w:rPr>
        <w:t xml:space="preserve"> </w:t>
      </w:r>
      <w:r>
        <w:rPr>
          <w:sz w:val="28"/>
        </w:rPr>
        <w:t>Губернатора</w:t>
      </w:r>
      <w:r>
        <w:rPr>
          <w:spacing w:val="13"/>
          <w:sz w:val="28"/>
        </w:rPr>
        <w:t xml:space="preserve"> </w:t>
      </w:r>
      <w:r>
        <w:rPr>
          <w:sz w:val="28"/>
        </w:rPr>
        <w:t>Алтайского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края;</w:t>
      </w:r>
    </w:p>
    <w:p w:rsidR="007C098C" w:rsidRDefault="00187BD6">
      <w:pPr>
        <w:pStyle w:val="a4"/>
        <w:numPr>
          <w:ilvl w:val="0"/>
          <w:numId w:val="2"/>
        </w:numPr>
        <w:tabs>
          <w:tab w:val="left" w:pos="1115"/>
        </w:tabs>
        <w:spacing w:before="1" w:line="276" w:lineRule="auto"/>
        <w:ind w:right="106" w:firstLine="707"/>
        <w:jc w:val="both"/>
        <w:rPr>
          <w:sz w:val="28"/>
        </w:rPr>
      </w:pPr>
      <w:r>
        <w:rPr>
          <w:sz w:val="28"/>
        </w:rPr>
        <w:t>соответствия объёмов и источников финансирования 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параметрам бюджета на текущий финансовый год и на плановый период в</w:t>
      </w:r>
      <w:r>
        <w:rPr>
          <w:spacing w:val="1"/>
          <w:sz w:val="28"/>
        </w:rPr>
        <w:t xml:space="preserve"> </w:t>
      </w:r>
      <w:r>
        <w:rPr>
          <w:sz w:val="28"/>
        </w:rPr>
        <w:t>ч</w:t>
      </w:r>
      <w:r>
        <w:rPr>
          <w:sz w:val="28"/>
        </w:rPr>
        <w:t>а</w:t>
      </w:r>
      <w:r>
        <w:rPr>
          <w:sz w:val="28"/>
        </w:rPr>
        <w:t>сти расходов за счёт средств федерального бюджета, бюджета Алтайского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 w:rsidR="003A1E50">
        <w:rPr>
          <w:sz w:val="28"/>
        </w:rPr>
        <w:t>Заринский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1"/>
          <w:sz w:val="28"/>
        </w:rPr>
        <w:t xml:space="preserve"> </w:t>
      </w:r>
      <w:r>
        <w:rPr>
          <w:sz w:val="28"/>
        </w:rPr>
        <w:t>Алтайского края;</w:t>
      </w:r>
    </w:p>
    <w:p w:rsidR="007C098C" w:rsidRPr="003A1E50" w:rsidRDefault="00187BD6" w:rsidP="003A1E50">
      <w:pPr>
        <w:pStyle w:val="a4"/>
        <w:numPr>
          <w:ilvl w:val="0"/>
          <w:numId w:val="2"/>
        </w:numPr>
        <w:tabs>
          <w:tab w:val="left" w:pos="1115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A1E50">
        <w:rPr>
          <w:sz w:val="28"/>
          <w:szCs w:val="28"/>
        </w:rPr>
        <w:t>взаимосвязь</w:t>
      </w:r>
      <w:r w:rsidRPr="003A1E50">
        <w:rPr>
          <w:spacing w:val="95"/>
          <w:sz w:val="28"/>
          <w:szCs w:val="28"/>
        </w:rPr>
        <w:t xml:space="preserve"> </w:t>
      </w:r>
      <w:r w:rsidR="003A1E50" w:rsidRPr="003A1E50">
        <w:rPr>
          <w:sz w:val="28"/>
          <w:szCs w:val="28"/>
        </w:rPr>
        <w:t xml:space="preserve">между объёмами финансирования мероприятий </w:t>
      </w:r>
      <w:r w:rsidRPr="003A1E50">
        <w:rPr>
          <w:sz w:val="28"/>
          <w:szCs w:val="28"/>
        </w:rPr>
        <w:t>и</w:t>
      </w:r>
      <w:r w:rsidR="003A1E50" w:rsidRPr="003A1E50">
        <w:rPr>
          <w:sz w:val="28"/>
          <w:szCs w:val="28"/>
        </w:rPr>
        <w:t xml:space="preserve"> </w:t>
      </w:r>
      <w:r w:rsidRPr="003A1E50">
        <w:rPr>
          <w:sz w:val="28"/>
          <w:szCs w:val="28"/>
        </w:rPr>
        <w:t>пок</w:t>
      </w:r>
      <w:r w:rsidRPr="003A1E50">
        <w:rPr>
          <w:sz w:val="28"/>
          <w:szCs w:val="28"/>
        </w:rPr>
        <w:t>а</w:t>
      </w:r>
      <w:r w:rsidRPr="003A1E50">
        <w:rPr>
          <w:sz w:val="28"/>
          <w:szCs w:val="28"/>
        </w:rPr>
        <w:t>зателями</w:t>
      </w:r>
      <w:r w:rsidRPr="003A1E50">
        <w:rPr>
          <w:spacing w:val="-7"/>
          <w:sz w:val="28"/>
          <w:szCs w:val="28"/>
        </w:rPr>
        <w:t xml:space="preserve"> </w:t>
      </w:r>
      <w:r w:rsidRPr="003A1E50">
        <w:rPr>
          <w:sz w:val="28"/>
          <w:szCs w:val="28"/>
        </w:rPr>
        <w:t>результатов</w:t>
      </w:r>
      <w:r w:rsidRPr="003A1E50">
        <w:rPr>
          <w:spacing w:val="-6"/>
          <w:sz w:val="28"/>
          <w:szCs w:val="28"/>
        </w:rPr>
        <w:t xml:space="preserve"> </w:t>
      </w:r>
      <w:r w:rsidRPr="003A1E50">
        <w:rPr>
          <w:sz w:val="28"/>
          <w:szCs w:val="28"/>
        </w:rPr>
        <w:t>реализации</w:t>
      </w:r>
      <w:r w:rsidRPr="003A1E50">
        <w:rPr>
          <w:spacing w:val="-6"/>
          <w:sz w:val="28"/>
          <w:szCs w:val="28"/>
        </w:rPr>
        <w:t xml:space="preserve"> </w:t>
      </w:r>
      <w:r w:rsidRPr="003A1E50">
        <w:rPr>
          <w:sz w:val="28"/>
          <w:szCs w:val="28"/>
        </w:rPr>
        <w:t>муниципальной</w:t>
      </w:r>
      <w:r w:rsidRPr="003A1E50">
        <w:rPr>
          <w:spacing w:val="-6"/>
          <w:sz w:val="28"/>
          <w:szCs w:val="28"/>
        </w:rPr>
        <w:t xml:space="preserve"> </w:t>
      </w:r>
      <w:r w:rsidRPr="003A1E50">
        <w:rPr>
          <w:sz w:val="28"/>
          <w:szCs w:val="28"/>
        </w:rPr>
        <w:t>программы.</w:t>
      </w:r>
    </w:p>
    <w:p w:rsidR="007C098C" w:rsidRDefault="00187BD6">
      <w:pPr>
        <w:pStyle w:val="a4"/>
        <w:numPr>
          <w:ilvl w:val="2"/>
          <w:numId w:val="4"/>
        </w:numPr>
        <w:tabs>
          <w:tab w:val="left" w:pos="1302"/>
        </w:tabs>
        <w:spacing w:before="51" w:line="276" w:lineRule="auto"/>
        <w:ind w:right="103" w:firstLine="707"/>
        <w:jc w:val="both"/>
        <w:rPr>
          <w:sz w:val="28"/>
        </w:rPr>
      </w:pPr>
      <w:r>
        <w:rPr>
          <w:sz w:val="28"/>
        </w:rPr>
        <w:t>Экспертиза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о</w:t>
      </w:r>
      <w:r>
        <w:rPr>
          <w:sz w:val="28"/>
        </w:rPr>
        <w:lastRenderedPageBreak/>
        <w:t>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финансово-экономической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экспертизы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программы.</w:t>
      </w:r>
    </w:p>
    <w:p w:rsidR="007C098C" w:rsidRDefault="007C098C">
      <w:pPr>
        <w:pStyle w:val="a3"/>
        <w:spacing w:before="7"/>
        <w:ind w:left="0" w:firstLine="0"/>
        <w:jc w:val="left"/>
        <w:rPr>
          <w:sz w:val="32"/>
        </w:rPr>
      </w:pPr>
    </w:p>
    <w:p w:rsidR="007C098C" w:rsidRDefault="00187BD6" w:rsidP="00466544">
      <w:pPr>
        <w:pStyle w:val="1"/>
        <w:numPr>
          <w:ilvl w:val="1"/>
          <w:numId w:val="4"/>
        </w:numPr>
        <w:tabs>
          <w:tab w:val="left" w:pos="786"/>
        </w:tabs>
        <w:ind w:left="714" w:hanging="357"/>
        <w:jc w:val="center"/>
      </w:pPr>
      <w:bookmarkStart w:id="3" w:name="_TOC_250000"/>
      <w:r>
        <w:t>Оформление</w:t>
      </w:r>
      <w:r>
        <w:rPr>
          <w:spacing w:val="-6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финансово-экономической</w:t>
      </w:r>
      <w:r>
        <w:rPr>
          <w:spacing w:val="-7"/>
        </w:rPr>
        <w:t xml:space="preserve"> </w:t>
      </w:r>
      <w:bookmarkEnd w:id="3"/>
      <w:r>
        <w:t>экспертизы</w:t>
      </w:r>
    </w:p>
    <w:p w:rsidR="007C098C" w:rsidRDefault="00187BD6">
      <w:pPr>
        <w:pStyle w:val="a4"/>
        <w:numPr>
          <w:ilvl w:val="2"/>
          <w:numId w:val="4"/>
        </w:numPr>
        <w:tabs>
          <w:tab w:val="left" w:pos="1302"/>
        </w:tabs>
        <w:spacing w:before="42" w:line="276" w:lineRule="auto"/>
        <w:ind w:right="111" w:firstLine="707"/>
        <w:jc w:val="both"/>
        <w:rPr>
          <w:sz w:val="28"/>
        </w:rPr>
      </w:pPr>
      <w:r>
        <w:rPr>
          <w:sz w:val="28"/>
        </w:rPr>
        <w:t>По результатам проведения финансово-экономической экспертизы</w:t>
      </w:r>
      <w:r>
        <w:rPr>
          <w:spacing w:val="1"/>
          <w:sz w:val="28"/>
        </w:rPr>
        <w:t xml:space="preserve"> </w:t>
      </w:r>
      <w:r w:rsidR="001B431F">
        <w:rPr>
          <w:sz w:val="28"/>
        </w:rPr>
        <w:t>составляется заключение КСП</w:t>
      </w:r>
      <w:r>
        <w:rPr>
          <w:sz w:val="28"/>
        </w:rPr>
        <w:t xml:space="preserve"> муниципального образования </w:t>
      </w:r>
      <w:r w:rsidR="001B431F">
        <w:rPr>
          <w:sz w:val="28"/>
        </w:rPr>
        <w:t>Заринс</w:t>
      </w:r>
      <w:r w:rsidR="0061241F">
        <w:rPr>
          <w:sz w:val="28"/>
        </w:rPr>
        <w:t>к</w:t>
      </w:r>
      <w:r w:rsidR="001B431F">
        <w:rPr>
          <w:sz w:val="28"/>
        </w:rPr>
        <w:t>ий</w:t>
      </w:r>
      <w:r>
        <w:rPr>
          <w:spacing w:val="-67"/>
          <w:sz w:val="28"/>
        </w:rPr>
        <w:t xml:space="preserve"> </w:t>
      </w:r>
      <w:r>
        <w:rPr>
          <w:sz w:val="28"/>
        </w:rPr>
        <w:t>район</w:t>
      </w:r>
      <w:r>
        <w:rPr>
          <w:spacing w:val="-1"/>
          <w:sz w:val="28"/>
        </w:rPr>
        <w:t xml:space="preserve"> </w:t>
      </w:r>
      <w:r>
        <w:rPr>
          <w:sz w:val="28"/>
        </w:rPr>
        <w:t>Алтайского края</w:t>
      </w:r>
      <w:r>
        <w:rPr>
          <w:spacing w:val="6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заключение).</w:t>
      </w:r>
    </w:p>
    <w:p w:rsidR="007C098C" w:rsidRDefault="00187BD6">
      <w:pPr>
        <w:pStyle w:val="a4"/>
        <w:numPr>
          <w:ilvl w:val="2"/>
          <w:numId w:val="4"/>
        </w:numPr>
        <w:tabs>
          <w:tab w:val="left" w:pos="1302"/>
        </w:tabs>
        <w:spacing w:before="1" w:line="276" w:lineRule="auto"/>
        <w:ind w:right="110" w:firstLine="707"/>
        <w:jc w:val="both"/>
        <w:rPr>
          <w:sz w:val="28"/>
        </w:rPr>
      </w:pPr>
      <w:r>
        <w:rPr>
          <w:sz w:val="28"/>
        </w:rPr>
        <w:t>Заключение по результатам финансово-экономической экспертизы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 содержать</w:t>
      </w:r>
      <w:r>
        <w:rPr>
          <w:spacing w:val="-2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оценок.</w:t>
      </w:r>
    </w:p>
    <w:p w:rsidR="007C098C" w:rsidRDefault="00187BD6">
      <w:pPr>
        <w:pStyle w:val="a4"/>
        <w:numPr>
          <w:ilvl w:val="2"/>
          <w:numId w:val="4"/>
        </w:numPr>
        <w:tabs>
          <w:tab w:val="left" w:pos="1302"/>
        </w:tabs>
        <w:spacing w:before="1" w:line="276" w:lineRule="auto"/>
        <w:ind w:right="125" w:firstLine="707"/>
        <w:jc w:val="both"/>
        <w:rPr>
          <w:sz w:val="28"/>
        </w:rPr>
      </w:pPr>
      <w:r>
        <w:rPr>
          <w:sz w:val="28"/>
        </w:rPr>
        <w:t>Заключение, как правило, состоит из вводной и содержательной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ч</w:t>
      </w:r>
      <w:r>
        <w:rPr>
          <w:sz w:val="28"/>
        </w:rPr>
        <w:t>а</w:t>
      </w:r>
      <w:r>
        <w:rPr>
          <w:sz w:val="28"/>
        </w:rPr>
        <w:t>стей.</w:t>
      </w:r>
    </w:p>
    <w:p w:rsidR="007C098C" w:rsidRDefault="00187BD6">
      <w:pPr>
        <w:pStyle w:val="a4"/>
        <w:numPr>
          <w:ilvl w:val="2"/>
          <w:numId w:val="4"/>
        </w:numPr>
        <w:tabs>
          <w:tab w:val="left" w:pos="1302"/>
        </w:tabs>
        <w:spacing w:line="276" w:lineRule="auto"/>
        <w:ind w:right="102" w:firstLine="707"/>
        <w:jc w:val="both"/>
        <w:rPr>
          <w:sz w:val="28"/>
        </w:rPr>
      </w:pP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вводной части заключения указываются реквизиты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 результатам рассмотрения, на основании и с учётом которых проведена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финансово-экономическая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прое</w:t>
      </w:r>
      <w:r>
        <w:rPr>
          <w:sz w:val="28"/>
        </w:rPr>
        <w:t>к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акта,</w:t>
      </w:r>
      <w:r>
        <w:rPr>
          <w:spacing w:val="1"/>
          <w:sz w:val="28"/>
        </w:rPr>
        <w:t xml:space="preserve"> </w:t>
      </w:r>
      <w:r>
        <w:rPr>
          <w:sz w:val="28"/>
        </w:rPr>
        <w:t>сфера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</w:t>
      </w:r>
      <w:r>
        <w:rPr>
          <w:sz w:val="28"/>
        </w:rPr>
        <w:t>и</w:t>
      </w:r>
      <w:r>
        <w:rPr>
          <w:sz w:val="28"/>
        </w:rPr>
        <w:t>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7"/>
          <w:sz w:val="28"/>
        </w:rPr>
        <w:t xml:space="preserve"> </w:t>
      </w:r>
      <w:r>
        <w:rPr>
          <w:sz w:val="28"/>
        </w:rPr>
        <w:t>(при необходимости).</w:t>
      </w:r>
    </w:p>
    <w:p w:rsidR="007C098C" w:rsidRDefault="00187BD6">
      <w:pPr>
        <w:pStyle w:val="a4"/>
        <w:numPr>
          <w:ilvl w:val="2"/>
          <w:numId w:val="4"/>
        </w:numPr>
        <w:tabs>
          <w:tab w:val="left" w:pos="1302"/>
        </w:tabs>
        <w:spacing w:before="1" w:line="276" w:lineRule="auto"/>
        <w:ind w:right="123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сл</w:t>
      </w:r>
      <w:r>
        <w:rPr>
          <w:sz w:val="28"/>
        </w:rPr>
        <w:t>е</w:t>
      </w:r>
      <w:r>
        <w:rPr>
          <w:sz w:val="28"/>
        </w:rPr>
        <w:t>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сведения:</w:t>
      </w:r>
    </w:p>
    <w:p w:rsidR="007C098C" w:rsidRDefault="008366AC">
      <w:pPr>
        <w:pStyle w:val="a3"/>
        <w:spacing w:line="276" w:lineRule="auto"/>
        <w:ind w:right="108"/>
      </w:pPr>
      <w:r>
        <w:t xml:space="preserve">- </w:t>
      </w:r>
      <w:r w:rsidR="00187BD6">
        <w:t>соответствие проекта муниципального нормативного правового акта,</w:t>
      </w:r>
      <w:r w:rsidR="00187BD6">
        <w:rPr>
          <w:spacing w:val="1"/>
        </w:rPr>
        <w:t xml:space="preserve"> </w:t>
      </w:r>
      <w:r w:rsidR="00187BD6">
        <w:t>муниципальной</w:t>
      </w:r>
      <w:r w:rsidR="00187BD6">
        <w:rPr>
          <w:spacing w:val="1"/>
        </w:rPr>
        <w:t xml:space="preserve"> </w:t>
      </w:r>
      <w:r w:rsidR="00187BD6">
        <w:t>программы</w:t>
      </w:r>
      <w:r w:rsidR="00187BD6">
        <w:rPr>
          <w:spacing w:val="1"/>
        </w:rPr>
        <w:t xml:space="preserve"> </w:t>
      </w:r>
      <w:r w:rsidR="00187BD6">
        <w:t>законодательству</w:t>
      </w:r>
      <w:r w:rsidR="00187BD6">
        <w:rPr>
          <w:spacing w:val="1"/>
        </w:rPr>
        <w:t xml:space="preserve"> </w:t>
      </w:r>
      <w:r w:rsidR="00187BD6">
        <w:t>и</w:t>
      </w:r>
      <w:r w:rsidR="00187BD6">
        <w:rPr>
          <w:spacing w:val="1"/>
        </w:rPr>
        <w:t xml:space="preserve"> </w:t>
      </w:r>
      <w:r w:rsidR="00187BD6">
        <w:t>иным</w:t>
      </w:r>
      <w:r w:rsidR="00187BD6">
        <w:rPr>
          <w:spacing w:val="71"/>
        </w:rPr>
        <w:t xml:space="preserve"> </w:t>
      </w:r>
      <w:r w:rsidR="00187BD6">
        <w:t>нормативным</w:t>
      </w:r>
      <w:r w:rsidR="00187BD6">
        <w:rPr>
          <w:spacing w:val="1"/>
        </w:rPr>
        <w:t xml:space="preserve"> </w:t>
      </w:r>
      <w:r w:rsidR="00187BD6">
        <w:t>прав</w:t>
      </w:r>
      <w:r w:rsidR="00187BD6">
        <w:t>о</w:t>
      </w:r>
      <w:r w:rsidR="00187BD6">
        <w:t>вым актам Российской Федерации, Алтайского края и муниципального</w:t>
      </w:r>
      <w:r w:rsidR="00187BD6">
        <w:rPr>
          <w:spacing w:val="1"/>
        </w:rPr>
        <w:t xml:space="preserve"> </w:t>
      </w:r>
      <w:r w:rsidR="00187BD6">
        <w:t>обр</w:t>
      </w:r>
      <w:r w:rsidR="00187BD6">
        <w:t>а</w:t>
      </w:r>
      <w:r w:rsidR="00187BD6">
        <w:t>зования</w:t>
      </w:r>
      <w:r w:rsidR="00187BD6">
        <w:rPr>
          <w:spacing w:val="-1"/>
        </w:rPr>
        <w:t xml:space="preserve"> </w:t>
      </w:r>
      <w:r>
        <w:t>Заринский</w:t>
      </w:r>
      <w:r w:rsidR="00187BD6">
        <w:t xml:space="preserve"> район</w:t>
      </w:r>
      <w:r w:rsidR="00187BD6">
        <w:rPr>
          <w:spacing w:val="-1"/>
        </w:rPr>
        <w:t xml:space="preserve"> </w:t>
      </w:r>
      <w:r w:rsidR="00187BD6">
        <w:t>Алтайского края;</w:t>
      </w:r>
    </w:p>
    <w:p w:rsidR="007C098C" w:rsidRDefault="008366AC">
      <w:pPr>
        <w:pStyle w:val="a3"/>
        <w:spacing w:line="276" w:lineRule="auto"/>
        <w:ind w:right="112"/>
      </w:pPr>
      <w:r>
        <w:t xml:space="preserve">- </w:t>
      </w:r>
      <w:r w:rsidR="00187BD6">
        <w:t>обоснованность</w:t>
      </w:r>
      <w:r w:rsidR="00187BD6">
        <w:rPr>
          <w:spacing w:val="1"/>
        </w:rPr>
        <w:t xml:space="preserve"> </w:t>
      </w:r>
      <w:r w:rsidR="00187BD6">
        <w:t>заявленных</w:t>
      </w:r>
      <w:r w:rsidR="00187BD6">
        <w:rPr>
          <w:spacing w:val="1"/>
        </w:rPr>
        <w:t xml:space="preserve"> </w:t>
      </w:r>
      <w:r w:rsidR="00187BD6">
        <w:t>финансово-экономических</w:t>
      </w:r>
      <w:r w:rsidR="00187BD6">
        <w:rPr>
          <w:spacing w:val="1"/>
        </w:rPr>
        <w:t xml:space="preserve"> </w:t>
      </w:r>
      <w:r w:rsidR="00187BD6">
        <w:t>последствий</w:t>
      </w:r>
      <w:r w:rsidR="00187BD6">
        <w:rPr>
          <w:spacing w:val="1"/>
        </w:rPr>
        <w:t xml:space="preserve"> </w:t>
      </w:r>
      <w:r w:rsidR="00187BD6">
        <w:t>(результатов)</w:t>
      </w:r>
      <w:r w:rsidR="00187BD6">
        <w:rPr>
          <w:spacing w:val="1"/>
        </w:rPr>
        <w:t xml:space="preserve"> </w:t>
      </w:r>
      <w:r w:rsidR="00187BD6">
        <w:t>принятия</w:t>
      </w:r>
      <w:r w:rsidR="00187BD6">
        <w:rPr>
          <w:spacing w:val="1"/>
        </w:rPr>
        <w:t xml:space="preserve"> </w:t>
      </w:r>
      <w:r w:rsidR="00187BD6">
        <w:t>проекта</w:t>
      </w:r>
      <w:r w:rsidR="00187BD6">
        <w:rPr>
          <w:spacing w:val="1"/>
        </w:rPr>
        <w:t xml:space="preserve"> </w:t>
      </w:r>
      <w:r w:rsidR="00187BD6">
        <w:t>муниципального</w:t>
      </w:r>
      <w:r w:rsidR="00187BD6">
        <w:rPr>
          <w:spacing w:val="1"/>
        </w:rPr>
        <w:t xml:space="preserve"> </w:t>
      </w:r>
      <w:r w:rsidR="00187BD6">
        <w:t>нормативного</w:t>
      </w:r>
      <w:r w:rsidR="00187BD6">
        <w:rPr>
          <w:spacing w:val="1"/>
        </w:rPr>
        <w:t xml:space="preserve"> </w:t>
      </w:r>
      <w:r w:rsidR="00187BD6">
        <w:t>правового</w:t>
      </w:r>
      <w:r w:rsidR="00187BD6">
        <w:rPr>
          <w:spacing w:val="1"/>
        </w:rPr>
        <w:t xml:space="preserve"> </w:t>
      </w:r>
      <w:r w:rsidR="00187BD6">
        <w:t>а</w:t>
      </w:r>
      <w:r w:rsidR="00187BD6">
        <w:t>к</w:t>
      </w:r>
      <w:r w:rsidR="00187BD6">
        <w:t>та,</w:t>
      </w:r>
      <w:r w:rsidR="00187BD6">
        <w:rPr>
          <w:spacing w:val="-2"/>
        </w:rPr>
        <w:t xml:space="preserve"> </w:t>
      </w:r>
      <w:r w:rsidR="00187BD6">
        <w:t>муниципальной программы;</w:t>
      </w:r>
    </w:p>
    <w:p w:rsidR="007C098C" w:rsidRDefault="008366AC">
      <w:pPr>
        <w:pStyle w:val="a3"/>
        <w:spacing w:line="276" w:lineRule="auto"/>
        <w:ind w:right="118"/>
      </w:pPr>
      <w:r>
        <w:t xml:space="preserve">- </w:t>
      </w:r>
      <w:r w:rsidR="00187BD6">
        <w:t>наличие внутренних противоречий, несогласованностей, дублиров</w:t>
      </w:r>
      <w:r w:rsidR="00187BD6">
        <w:t>а</w:t>
      </w:r>
      <w:r w:rsidR="00187BD6">
        <w:t>ния</w:t>
      </w:r>
      <w:r w:rsidR="00187BD6">
        <w:rPr>
          <w:spacing w:val="1"/>
        </w:rPr>
        <w:t xml:space="preserve"> </w:t>
      </w:r>
      <w:r w:rsidR="00187BD6">
        <w:t>норм</w:t>
      </w:r>
      <w:r w:rsidR="00187BD6">
        <w:rPr>
          <w:spacing w:val="-1"/>
        </w:rPr>
        <w:t xml:space="preserve"> </w:t>
      </w:r>
      <w:r w:rsidR="00187BD6">
        <w:t>(положений);</w:t>
      </w:r>
    </w:p>
    <w:p w:rsidR="007C098C" w:rsidRDefault="008366AC">
      <w:pPr>
        <w:pStyle w:val="a3"/>
        <w:ind w:left="810" w:firstLine="0"/>
      </w:pPr>
      <w:r>
        <w:t xml:space="preserve">- </w:t>
      </w:r>
      <w:r w:rsidR="00187BD6">
        <w:t>предложения</w:t>
      </w:r>
      <w:r w:rsidR="00187BD6">
        <w:rPr>
          <w:spacing w:val="-2"/>
        </w:rPr>
        <w:t xml:space="preserve"> </w:t>
      </w:r>
      <w:r w:rsidR="00187BD6">
        <w:t>и</w:t>
      </w:r>
      <w:r w:rsidR="00187BD6">
        <w:rPr>
          <w:spacing w:val="-2"/>
        </w:rPr>
        <w:t xml:space="preserve"> </w:t>
      </w:r>
      <w:r w:rsidR="00187BD6">
        <w:t>выводы</w:t>
      </w:r>
      <w:r w:rsidR="00187BD6">
        <w:rPr>
          <w:spacing w:val="-2"/>
        </w:rPr>
        <w:t xml:space="preserve"> </w:t>
      </w:r>
      <w:r>
        <w:t>КСП</w:t>
      </w:r>
      <w:r w:rsidR="00187BD6">
        <w:t>.</w:t>
      </w:r>
    </w:p>
    <w:p w:rsidR="007C098C" w:rsidRDefault="00187BD6">
      <w:pPr>
        <w:pStyle w:val="a4"/>
        <w:numPr>
          <w:ilvl w:val="2"/>
          <w:numId w:val="4"/>
        </w:numPr>
        <w:tabs>
          <w:tab w:val="left" w:pos="1302"/>
        </w:tabs>
        <w:spacing w:before="48" w:line="276" w:lineRule="auto"/>
        <w:ind w:right="125" w:firstLine="707"/>
        <w:jc w:val="both"/>
        <w:rPr>
          <w:sz w:val="28"/>
        </w:rPr>
      </w:pPr>
      <w:r>
        <w:rPr>
          <w:sz w:val="28"/>
        </w:rPr>
        <w:t>Все выводы, отражённые в заключении, должны быть обоснованы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ссылками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z w:val="28"/>
        </w:rPr>
        <w:t>а</w:t>
      </w:r>
      <w:r>
        <w:rPr>
          <w:sz w:val="28"/>
        </w:rPr>
        <w:t>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правового акта,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программы.</w:t>
      </w:r>
    </w:p>
    <w:p w:rsidR="007C098C" w:rsidRDefault="00187BD6">
      <w:pPr>
        <w:pStyle w:val="a4"/>
        <w:numPr>
          <w:ilvl w:val="1"/>
          <w:numId w:val="1"/>
        </w:numPr>
        <w:tabs>
          <w:tab w:val="left" w:pos="1302"/>
        </w:tabs>
        <w:spacing w:before="1" w:line="276" w:lineRule="auto"/>
        <w:ind w:right="108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финансово-экономической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экспертизы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акта,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</w:t>
      </w:r>
      <w:r>
        <w:rPr>
          <w:sz w:val="28"/>
        </w:rPr>
        <w:t>и</w:t>
      </w:r>
      <w:r>
        <w:rPr>
          <w:sz w:val="28"/>
        </w:rPr>
        <w:t>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коррупциогенных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1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сделано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соответствующее указание.</w:t>
      </w:r>
    </w:p>
    <w:p w:rsidR="007C098C" w:rsidRPr="008366AC" w:rsidRDefault="00187BD6" w:rsidP="008366AC">
      <w:pPr>
        <w:pStyle w:val="a4"/>
        <w:numPr>
          <w:ilvl w:val="1"/>
          <w:numId w:val="1"/>
        </w:numPr>
        <w:tabs>
          <w:tab w:val="left" w:pos="1302"/>
        </w:tabs>
        <w:spacing w:before="67" w:line="278" w:lineRule="auto"/>
        <w:ind w:right="113" w:firstLine="0"/>
        <w:jc w:val="both"/>
        <w:rPr>
          <w:sz w:val="28"/>
          <w:szCs w:val="28"/>
        </w:rPr>
      </w:pPr>
      <w:r w:rsidRPr="008366AC">
        <w:rPr>
          <w:sz w:val="28"/>
        </w:rPr>
        <w:t>Заключение</w:t>
      </w:r>
      <w:r w:rsidRPr="008366AC">
        <w:rPr>
          <w:spacing w:val="1"/>
          <w:sz w:val="28"/>
        </w:rPr>
        <w:t xml:space="preserve"> </w:t>
      </w:r>
      <w:r w:rsidRPr="008366AC">
        <w:rPr>
          <w:sz w:val="28"/>
        </w:rPr>
        <w:t>подписывается</w:t>
      </w:r>
      <w:r w:rsidRPr="008366AC">
        <w:rPr>
          <w:spacing w:val="1"/>
          <w:sz w:val="28"/>
        </w:rPr>
        <w:t xml:space="preserve"> </w:t>
      </w:r>
      <w:r w:rsidRPr="008366AC">
        <w:rPr>
          <w:sz w:val="28"/>
        </w:rPr>
        <w:t>сотрудником</w:t>
      </w:r>
      <w:r w:rsidRPr="008366AC">
        <w:rPr>
          <w:spacing w:val="1"/>
          <w:sz w:val="28"/>
        </w:rPr>
        <w:t xml:space="preserve"> </w:t>
      </w:r>
      <w:r w:rsidR="008366AC" w:rsidRPr="008366AC">
        <w:rPr>
          <w:sz w:val="28"/>
        </w:rPr>
        <w:t>КСП</w:t>
      </w:r>
      <w:r w:rsidRPr="008366AC">
        <w:rPr>
          <w:spacing w:val="1"/>
          <w:sz w:val="28"/>
        </w:rPr>
        <w:t xml:space="preserve"> </w:t>
      </w:r>
      <w:r w:rsidRPr="008366AC">
        <w:rPr>
          <w:sz w:val="28"/>
        </w:rPr>
        <w:t>(ответственным</w:t>
      </w:r>
      <w:r w:rsidRPr="008366AC">
        <w:rPr>
          <w:spacing w:val="-67"/>
          <w:sz w:val="28"/>
        </w:rPr>
        <w:t xml:space="preserve"> </w:t>
      </w:r>
      <w:r w:rsidRPr="008366AC">
        <w:rPr>
          <w:sz w:val="28"/>
        </w:rPr>
        <w:t>и</w:t>
      </w:r>
      <w:r w:rsidRPr="008366AC">
        <w:rPr>
          <w:sz w:val="28"/>
        </w:rPr>
        <w:t>с</w:t>
      </w:r>
      <w:r w:rsidRPr="008366AC">
        <w:rPr>
          <w:sz w:val="28"/>
        </w:rPr>
        <w:t>полнителем</w:t>
      </w:r>
      <w:r w:rsidRPr="008366AC">
        <w:rPr>
          <w:spacing w:val="6"/>
          <w:sz w:val="28"/>
        </w:rPr>
        <w:t xml:space="preserve"> </w:t>
      </w:r>
      <w:r w:rsidRPr="008366AC">
        <w:rPr>
          <w:sz w:val="28"/>
        </w:rPr>
        <w:t>финансово-экономической</w:t>
      </w:r>
      <w:r w:rsidRPr="008366AC">
        <w:rPr>
          <w:spacing w:val="2"/>
          <w:sz w:val="28"/>
        </w:rPr>
        <w:t xml:space="preserve"> </w:t>
      </w:r>
      <w:r w:rsidRPr="008366AC">
        <w:rPr>
          <w:sz w:val="28"/>
        </w:rPr>
        <w:t>экспертизы)</w:t>
      </w:r>
      <w:r w:rsidRPr="008366AC">
        <w:rPr>
          <w:spacing w:val="2"/>
          <w:sz w:val="28"/>
        </w:rPr>
        <w:t xml:space="preserve"> </w:t>
      </w:r>
      <w:r w:rsidRPr="008366AC">
        <w:rPr>
          <w:sz w:val="28"/>
        </w:rPr>
        <w:t>и</w:t>
      </w:r>
      <w:r w:rsidRPr="008366AC">
        <w:rPr>
          <w:spacing w:val="2"/>
          <w:sz w:val="28"/>
        </w:rPr>
        <w:t xml:space="preserve"> </w:t>
      </w:r>
      <w:r w:rsidRPr="008366AC">
        <w:rPr>
          <w:sz w:val="28"/>
        </w:rPr>
        <w:t>представляется</w:t>
      </w:r>
      <w:r w:rsidRPr="008366AC">
        <w:rPr>
          <w:spacing w:val="2"/>
          <w:sz w:val="28"/>
        </w:rPr>
        <w:t xml:space="preserve"> </w:t>
      </w:r>
      <w:r w:rsidRPr="008366AC">
        <w:rPr>
          <w:sz w:val="28"/>
        </w:rPr>
        <w:t>на</w:t>
      </w:r>
      <w:r w:rsidR="008366AC">
        <w:rPr>
          <w:sz w:val="28"/>
        </w:rPr>
        <w:t xml:space="preserve"> </w:t>
      </w:r>
      <w:r w:rsidRPr="008366AC">
        <w:rPr>
          <w:sz w:val="28"/>
          <w:szCs w:val="28"/>
        </w:rPr>
        <w:t>с</w:t>
      </w:r>
      <w:r w:rsidRPr="008366AC">
        <w:rPr>
          <w:sz w:val="28"/>
          <w:szCs w:val="28"/>
        </w:rPr>
        <w:t>о</w:t>
      </w:r>
      <w:r w:rsidRPr="008366AC">
        <w:rPr>
          <w:sz w:val="28"/>
          <w:szCs w:val="28"/>
        </w:rPr>
        <w:t>гласование</w:t>
      </w:r>
      <w:r w:rsidRPr="008366AC">
        <w:rPr>
          <w:spacing w:val="1"/>
          <w:sz w:val="28"/>
          <w:szCs w:val="28"/>
        </w:rPr>
        <w:t xml:space="preserve"> </w:t>
      </w:r>
      <w:r w:rsidRPr="008366AC">
        <w:rPr>
          <w:sz w:val="28"/>
          <w:szCs w:val="28"/>
        </w:rPr>
        <w:t>Председателю</w:t>
      </w:r>
      <w:r w:rsidRPr="008366AC">
        <w:rPr>
          <w:spacing w:val="1"/>
          <w:sz w:val="28"/>
          <w:szCs w:val="28"/>
        </w:rPr>
        <w:t xml:space="preserve"> </w:t>
      </w:r>
      <w:r w:rsidR="008366AC">
        <w:rPr>
          <w:sz w:val="28"/>
          <w:szCs w:val="28"/>
        </w:rPr>
        <w:t>КСП</w:t>
      </w:r>
      <w:r w:rsidRPr="008366AC">
        <w:rPr>
          <w:spacing w:val="1"/>
          <w:sz w:val="28"/>
          <w:szCs w:val="28"/>
        </w:rPr>
        <w:t xml:space="preserve"> </w:t>
      </w:r>
      <w:r w:rsidRPr="008366AC">
        <w:rPr>
          <w:sz w:val="28"/>
          <w:szCs w:val="28"/>
        </w:rPr>
        <w:t>вместе</w:t>
      </w:r>
      <w:r w:rsidRPr="008366AC">
        <w:rPr>
          <w:spacing w:val="1"/>
          <w:sz w:val="28"/>
          <w:szCs w:val="28"/>
        </w:rPr>
        <w:t xml:space="preserve"> </w:t>
      </w:r>
      <w:r w:rsidRPr="008366AC">
        <w:rPr>
          <w:sz w:val="28"/>
          <w:szCs w:val="28"/>
        </w:rPr>
        <w:t>с</w:t>
      </w:r>
      <w:r w:rsidRPr="008366AC">
        <w:rPr>
          <w:spacing w:val="1"/>
          <w:sz w:val="28"/>
          <w:szCs w:val="28"/>
        </w:rPr>
        <w:t xml:space="preserve"> </w:t>
      </w:r>
      <w:r w:rsidRPr="008366AC">
        <w:rPr>
          <w:sz w:val="28"/>
          <w:szCs w:val="28"/>
        </w:rPr>
        <w:t>проектом</w:t>
      </w:r>
      <w:r w:rsidRPr="008366AC">
        <w:rPr>
          <w:spacing w:val="1"/>
          <w:sz w:val="28"/>
          <w:szCs w:val="28"/>
        </w:rPr>
        <w:t xml:space="preserve"> </w:t>
      </w:r>
      <w:r w:rsidRPr="008366AC">
        <w:rPr>
          <w:sz w:val="28"/>
          <w:szCs w:val="28"/>
        </w:rPr>
        <w:t>сопроводительного</w:t>
      </w:r>
      <w:r w:rsidRPr="008366AC">
        <w:rPr>
          <w:spacing w:val="1"/>
          <w:sz w:val="28"/>
          <w:szCs w:val="28"/>
        </w:rPr>
        <w:t xml:space="preserve"> </w:t>
      </w:r>
      <w:r w:rsidRPr="008366AC">
        <w:rPr>
          <w:sz w:val="28"/>
          <w:szCs w:val="28"/>
        </w:rPr>
        <w:t>пис</w:t>
      </w:r>
      <w:r w:rsidRPr="008366AC">
        <w:rPr>
          <w:sz w:val="28"/>
          <w:szCs w:val="28"/>
        </w:rPr>
        <w:t>ь</w:t>
      </w:r>
      <w:r w:rsidRPr="008366AC">
        <w:rPr>
          <w:sz w:val="28"/>
          <w:szCs w:val="28"/>
        </w:rPr>
        <w:t>ма.</w:t>
      </w:r>
    </w:p>
    <w:p w:rsidR="007C098C" w:rsidRDefault="00187BD6">
      <w:pPr>
        <w:pStyle w:val="a4"/>
        <w:numPr>
          <w:ilvl w:val="1"/>
          <w:numId w:val="1"/>
        </w:numPr>
        <w:tabs>
          <w:tab w:val="left" w:pos="1441"/>
        </w:tabs>
        <w:spacing w:line="276" w:lineRule="auto"/>
        <w:ind w:right="104" w:firstLine="707"/>
        <w:jc w:val="both"/>
        <w:rPr>
          <w:sz w:val="28"/>
        </w:rPr>
      </w:pPr>
      <w:r>
        <w:rPr>
          <w:sz w:val="28"/>
        </w:rPr>
        <w:t>Заключение после его согласования вместе с сопроводительным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письмо</w:t>
      </w:r>
      <w:r w:rsidR="008366AC">
        <w:rPr>
          <w:sz w:val="28"/>
        </w:rPr>
        <w:t>м, подписанным Председателем КСП</w:t>
      </w:r>
      <w:r>
        <w:rPr>
          <w:sz w:val="28"/>
        </w:rPr>
        <w:t>, направляется в 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субъекту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инициативы,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был</w:t>
      </w:r>
      <w:r>
        <w:rPr>
          <w:spacing w:val="1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о</w:t>
      </w:r>
      <w:r>
        <w:rPr>
          <w:sz w:val="28"/>
        </w:rPr>
        <w:t>лучен для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проведения экспертизы.</w:t>
      </w:r>
    </w:p>
    <w:sectPr w:rsidR="007C098C" w:rsidSect="00466544">
      <w:pgSz w:w="11910" w:h="16840"/>
      <w:pgMar w:top="1134" w:right="567" w:bottom="1134" w:left="1701" w:header="0" w:footer="9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03C" w:rsidRDefault="00E7703C">
      <w:r>
        <w:separator/>
      </w:r>
    </w:p>
  </w:endnote>
  <w:endnote w:type="continuationSeparator" w:id="0">
    <w:p w:rsidR="00E7703C" w:rsidRDefault="00E77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5684439"/>
      <w:docPartObj>
        <w:docPartGallery w:val="Page Numbers (Bottom of Page)"/>
        <w:docPartUnique/>
      </w:docPartObj>
    </w:sdtPr>
    <w:sdtEndPr/>
    <w:sdtContent>
      <w:p w:rsidR="0061241F" w:rsidRDefault="0061241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544">
          <w:rPr>
            <w:noProof/>
          </w:rPr>
          <w:t>3</w:t>
        </w:r>
        <w:r>
          <w:fldChar w:fldCharType="end"/>
        </w:r>
      </w:p>
    </w:sdtContent>
  </w:sdt>
  <w:p w:rsidR="007C098C" w:rsidRDefault="007C098C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03C" w:rsidRDefault="00E7703C">
      <w:r>
        <w:separator/>
      </w:r>
    </w:p>
  </w:footnote>
  <w:footnote w:type="continuationSeparator" w:id="0">
    <w:p w:rsidR="00E7703C" w:rsidRDefault="00E77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097C"/>
    <w:multiLevelType w:val="multilevel"/>
    <w:tmpl w:val="3566F41A"/>
    <w:lvl w:ilvl="0">
      <w:start w:val="1"/>
      <w:numFmt w:val="decimal"/>
      <w:lvlText w:val="%1"/>
      <w:lvlJc w:val="left"/>
      <w:pPr>
        <w:ind w:left="130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5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3" w:hanging="492"/>
      </w:pPr>
      <w:rPr>
        <w:rFonts w:hint="default"/>
        <w:lang w:val="ru-RU" w:eastAsia="en-US" w:bidi="ar-SA"/>
      </w:rPr>
    </w:lvl>
  </w:abstractNum>
  <w:abstractNum w:abstractNumId="1">
    <w:nsid w:val="4B6F2650"/>
    <w:multiLevelType w:val="multilevel"/>
    <w:tmpl w:val="3BFA3C36"/>
    <w:lvl w:ilvl="0">
      <w:start w:val="4"/>
      <w:numFmt w:val="decimal"/>
      <w:lvlText w:val="%1"/>
      <w:lvlJc w:val="left"/>
      <w:pPr>
        <w:ind w:left="102" w:hanging="492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02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92"/>
      </w:pPr>
      <w:rPr>
        <w:rFonts w:hint="default"/>
        <w:lang w:val="ru-RU" w:eastAsia="en-US" w:bidi="ar-SA"/>
      </w:rPr>
    </w:lvl>
  </w:abstractNum>
  <w:abstractNum w:abstractNumId="2">
    <w:nsid w:val="4E23617A"/>
    <w:multiLevelType w:val="hybridMultilevel"/>
    <w:tmpl w:val="F5BA9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9042EE"/>
    <w:multiLevelType w:val="hybridMultilevel"/>
    <w:tmpl w:val="D9843BD4"/>
    <w:lvl w:ilvl="0" w:tplc="B13C028E">
      <w:start w:val="1"/>
      <w:numFmt w:val="decimal"/>
      <w:lvlText w:val="%1)"/>
      <w:lvlJc w:val="left"/>
      <w:pPr>
        <w:ind w:left="102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B08DD9C">
      <w:numFmt w:val="bullet"/>
      <w:lvlText w:val="•"/>
      <w:lvlJc w:val="left"/>
      <w:pPr>
        <w:ind w:left="1046" w:hanging="305"/>
      </w:pPr>
      <w:rPr>
        <w:rFonts w:hint="default"/>
        <w:lang w:val="ru-RU" w:eastAsia="en-US" w:bidi="ar-SA"/>
      </w:rPr>
    </w:lvl>
    <w:lvl w:ilvl="2" w:tplc="39DE77A0">
      <w:numFmt w:val="bullet"/>
      <w:lvlText w:val="•"/>
      <w:lvlJc w:val="left"/>
      <w:pPr>
        <w:ind w:left="1993" w:hanging="305"/>
      </w:pPr>
      <w:rPr>
        <w:rFonts w:hint="default"/>
        <w:lang w:val="ru-RU" w:eastAsia="en-US" w:bidi="ar-SA"/>
      </w:rPr>
    </w:lvl>
    <w:lvl w:ilvl="3" w:tplc="C1FA3D54">
      <w:numFmt w:val="bullet"/>
      <w:lvlText w:val="•"/>
      <w:lvlJc w:val="left"/>
      <w:pPr>
        <w:ind w:left="2939" w:hanging="305"/>
      </w:pPr>
      <w:rPr>
        <w:rFonts w:hint="default"/>
        <w:lang w:val="ru-RU" w:eastAsia="en-US" w:bidi="ar-SA"/>
      </w:rPr>
    </w:lvl>
    <w:lvl w:ilvl="4" w:tplc="50E269C6">
      <w:numFmt w:val="bullet"/>
      <w:lvlText w:val="•"/>
      <w:lvlJc w:val="left"/>
      <w:pPr>
        <w:ind w:left="3886" w:hanging="305"/>
      </w:pPr>
      <w:rPr>
        <w:rFonts w:hint="default"/>
        <w:lang w:val="ru-RU" w:eastAsia="en-US" w:bidi="ar-SA"/>
      </w:rPr>
    </w:lvl>
    <w:lvl w:ilvl="5" w:tplc="6E4000EC">
      <w:numFmt w:val="bullet"/>
      <w:lvlText w:val="•"/>
      <w:lvlJc w:val="left"/>
      <w:pPr>
        <w:ind w:left="4833" w:hanging="305"/>
      </w:pPr>
      <w:rPr>
        <w:rFonts w:hint="default"/>
        <w:lang w:val="ru-RU" w:eastAsia="en-US" w:bidi="ar-SA"/>
      </w:rPr>
    </w:lvl>
    <w:lvl w:ilvl="6" w:tplc="BA6431DC">
      <w:numFmt w:val="bullet"/>
      <w:lvlText w:val="•"/>
      <w:lvlJc w:val="left"/>
      <w:pPr>
        <w:ind w:left="5779" w:hanging="305"/>
      </w:pPr>
      <w:rPr>
        <w:rFonts w:hint="default"/>
        <w:lang w:val="ru-RU" w:eastAsia="en-US" w:bidi="ar-SA"/>
      </w:rPr>
    </w:lvl>
    <w:lvl w:ilvl="7" w:tplc="0D62B034">
      <w:numFmt w:val="bullet"/>
      <w:lvlText w:val="•"/>
      <w:lvlJc w:val="left"/>
      <w:pPr>
        <w:ind w:left="6726" w:hanging="305"/>
      </w:pPr>
      <w:rPr>
        <w:rFonts w:hint="default"/>
        <w:lang w:val="ru-RU" w:eastAsia="en-US" w:bidi="ar-SA"/>
      </w:rPr>
    </w:lvl>
    <w:lvl w:ilvl="8" w:tplc="6E0C2DCA">
      <w:numFmt w:val="bullet"/>
      <w:lvlText w:val="•"/>
      <w:lvlJc w:val="left"/>
      <w:pPr>
        <w:ind w:left="7673" w:hanging="305"/>
      </w:pPr>
      <w:rPr>
        <w:rFonts w:hint="default"/>
        <w:lang w:val="ru-RU" w:eastAsia="en-US" w:bidi="ar-SA"/>
      </w:rPr>
    </w:lvl>
  </w:abstractNum>
  <w:abstractNum w:abstractNumId="4">
    <w:nsid w:val="68F00765"/>
    <w:multiLevelType w:val="multilevel"/>
    <w:tmpl w:val="B3B223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D1189C"/>
    <w:multiLevelType w:val="multilevel"/>
    <w:tmpl w:val="3358399C"/>
    <w:lvl w:ilvl="0">
      <w:start w:val="2"/>
      <w:numFmt w:val="decimal"/>
      <w:lvlText w:val="%1."/>
      <w:lvlJc w:val="left"/>
      <w:pPr>
        <w:ind w:left="918" w:hanging="56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959" w:hanging="708"/>
        <w:jc w:val="right"/>
      </w:pPr>
      <w:rPr>
        <w:rFonts w:hint="default"/>
        <w:spacing w:val="0"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02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660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1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4" w:hanging="49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C098C"/>
    <w:rsid w:val="00187BD6"/>
    <w:rsid w:val="001B431F"/>
    <w:rsid w:val="003A1E50"/>
    <w:rsid w:val="00466544"/>
    <w:rsid w:val="0061241F"/>
    <w:rsid w:val="006544D8"/>
    <w:rsid w:val="007C098C"/>
    <w:rsid w:val="008366AC"/>
    <w:rsid w:val="00907BB9"/>
    <w:rsid w:val="00B55AC7"/>
    <w:rsid w:val="00E7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" w:hanging="218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598"/>
      <w:ind w:left="31"/>
      <w:jc w:val="center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before="49"/>
      <w:ind w:left="918" w:hanging="569"/>
    </w:pPr>
    <w:rPr>
      <w:sz w:val="28"/>
      <w:szCs w:val="28"/>
    </w:rPr>
  </w:style>
  <w:style w:type="paragraph" w:styleId="3">
    <w:name w:val="toc 3"/>
    <w:basedOn w:val="a"/>
    <w:uiPriority w:val="1"/>
    <w:qFormat/>
    <w:pPr>
      <w:ind w:left="918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55A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AC7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6124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241F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124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241F"/>
    <w:rPr>
      <w:rFonts w:ascii="Times New Roman" w:eastAsia="Times New Roman" w:hAnsi="Times New Roman" w:cs="Times New Roman"/>
      <w:lang w:val="ru-RU"/>
    </w:rPr>
  </w:style>
  <w:style w:type="character" w:customStyle="1" w:styleId="30">
    <w:name w:val="Основной текст (3)_"/>
    <w:basedOn w:val="a0"/>
    <w:link w:val="31"/>
    <w:rsid w:val="0061241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61241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61241F"/>
    <w:pPr>
      <w:shd w:val="clear" w:color="auto" w:fill="FFFFFF"/>
      <w:autoSpaceDE/>
      <w:autoSpaceDN/>
      <w:spacing w:before="1520" w:after="860" w:line="298" w:lineRule="exact"/>
      <w:ind w:hanging="280"/>
    </w:pPr>
    <w:rPr>
      <w:b/>
      <w:bCs/>
      <w:sz w:val="26"/>
      <w:szCs w:val="26"/>
      <w:lang w:val="en-US"/>
    </w:rPr>
  </w:style>
  <w:style w:type="paragraph" w:customStyle="1" w:styleId="21">
    <w:name w:val="Основной текст (2)"/>
    <w:basedOn w:val="a"/>
    <w:link w:val="20"/>
    <w:rsid w:val="0061241F"/>
    <w:pPr>
      <w:shd w:val="clear" w:color="auto" w:fill="FFFFFF"/>
      <w:autoSpaceDE/>
      <w:autoSpaceDN/>
      <w:spacing w:before="5960" w:line="298" w:lineRule="exact"/>
    </w:pPr>
    <w:rPr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" w:hanging="218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598"/>
      <w:ind w:left="31"/>
      <w:jc w:val="center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before="49"/>
      <w:ind w:left="918" w:hanging="569"/>
    </w:pPr>
    <w:rPr>
      <w:sz w:val="28"/>
      <w:szCs w:val="28"/>
    </w:rPr>
  </w:style>
  <w:style w:type="paragraph" w:styleId="3">
    <w:name w:val="toc 3"/>
    <w:basedOn w:val="a"/>
    <w:uiPriority w:val="1"/>
    <w:qFormat/>
    <w:pPr>
      <w:ind w:left="918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55A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AC7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6124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241F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124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241F"/>
    <w:rPr>
      <w:rFonts w:ascii="Times New Roman" w:eastAsia="Times New Roman" w:hAnsi="Times New Roman" w:cs="Times New Roman"/>
      <w:lang w:val="ru-RU"/>
    </w:rPr>
  </w:style>
  <w:style w:type="character" w:customStyle="1" w:styleId="30">
    <w:name w:val="Основной текст (3)_"/>
    <w:basedOn w:val="a0"/>
    <w:link w:val="31"/>
    <w:rsid w:val="0061241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61241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61241F"/>
    <w:pPr>
      <w:shd w:val="clear" w:color="auto" w:fill="FFFFFF"/>
      <w:autoSpaceDE/>
      <w:autoSpaceDN/>
      <w:spacing w:before="1520" w:after="860" w:line="298" w:lineRule="exact"/>
      <w:ind w:hanging="280"/>
    </w:pPr>
    <w:rPr>
      <w:b/>
      <w:bCs/>
      <w:sz w:val="26"/>
      <w:szCs w:val="26"/>
      <w:lang w:val="en-US"/>
    </w:rPr>
  </w:style>
  <w:style w:type="paragraph" w:customStyle="1" w:styleId="21">
    <w:name w:val="Основной текст (2)"/>
    <w:basedOn w:val="a"/>
    <w:link w:val="20"/>
    <w:rsid w:val="0061241F"/>
    <w:pPr>
      <w:shd w:val="clear" w:color="auto" w:fill="FFFFFF"/>
      <w:autoSpaceDE/>
      <w:autoSpaceDN/>
      <w:spacing w:before="5960" w:line="298" w:lineRule="exact"/>
    </w:pPr>
    <w:rPr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1421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4_2Минина</dc:creator>
  <cp:lastModifiedBy>4_2Минина</cp:lastModifiedBy>
  <cp:revision>3</cp:revision>
  <dcterms:created xsi:type="dcterms:W3CDTF">2022-08-16T04:20:00Z</dcterms:created>
  <dcterms:modified xsi:type="dcterms:W3CDTF">2022-08-17T02:51:00Z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Creator">
    <vt:lpwstr>ABBYY PDF Transformer+</vt:lpwstr>
  </property>
  <property fmtid="{D5CDD505-2E9C-101B-9397-08002B2CF9AE}" pid="4" name="LastSaved">
    <vt:filetime>2022-08-16T00:00:00Z</vt:filetime>
  </property>
</Properties>
</file>