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1E49" w14:textId="77777777"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14:paraId="66DFA245" w14:textId="2FCB1ADD"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FA7A83">
        <w:rPr>
          <w:rFonts w:ascii="Times New Roman" w:eastAsia="Times New Roman" w:hAnsi="Times New Roman" w:cs="Times New Roman"/>
          <w:b/>
          <w:bCs/>
          <w:color w:val="000000"/>
          <w:sz w:val="28"/>
          <w:szCs w:val="28"/>
          <w:bdr w:val="none" w:sz="0" w:space="0" w:color="auto" w:frame="1"/>
          <w:lang w:eastAsia="ru-RU"/>
        </w:rPr>
        <w:t xml:space="preserve">муниципального образования </w:t>
      </w:r>
      <w:r w:rsidR="00055793">
        <w:rPr>
          <w:rFonts w:ascii="Times New Roman" w:eastAsia="Times New Roman" w:hAnsi="Times New Roman" w:cs="Times New Roman"/>
          <w:b/>
          <w:bCs/>
          <w:color w:val="000000"/>
          <w:sz w:val="28"/>
          <w:szCs w:val="28"/>
          <w:bdr w:val="none" w:sz="0" w:space="0" w:color="auto" w:frame="1"/>
          <w:lang w:eastAsia="ru-RU"/>
        </w:rPr>
        <w:t>Хмелевский</w:t>
      </w:r>
      <w:r w:rsidR="00FA7A83">
        <w:rPr>
          <w:rFonts w:ascii="Times New Roman" w:eastAsia="Times New Roman" w:hAnsi="Times New Roman" w:cs="Times New Roman"/>
          <w:b/>
          <w:bCs/>
          <w:color w:val="000000"/>
          <w:sz w:val="28"/>
          <w:szCs w:val="28"/>
          <w:bdr w:val="none" w:sz="0" w:space="0" w:color="auto" w:frame="1"/>
          <w:lang w:eastAsia="ru-RU"/>
        </w:rPr>
        <w:t xml:space="preserve"> сельсовет </w:t>
      </w:r>
      <w:proofErr w:type="spellStart"/>
      <w:r w:rsidR="00FA7A83">
        <w:rPr>
          <w:rFonts w:ascii="Times New Roman" w:eastAsia="Times New Roman" w:hAnsi="Times New Roman" w:cs="Times New Roman"/>
          <w:b/>
          <w:bCs/>
          <w:color w:val="000000"/>
          <w:sz w:val="28"/>
          <w:szCs w:val="28"/>
          <w:bdr w:val="none" w:sz="0" w:space="0" w:color="auto" w:frame="1"/>
          <w:lang w:eastAsia="ru-RU"/>
        </w:rPr>
        <w:t>Заринского</w:t>
      </w:r>
      <w:proofErr w:type="spellEnd"/>
      <w:r w:rsidR="00FA7A83">
        <w:rPr>
          <w:rFonts w:ascii="Times New Roman" w:eastAsia="Times New Roman" w:hAnsi="Times New Roman" w:cs="Times New Roman"/>
          <w:b/>
          <w:bCs/>
          <w:color w:val="000000"/>
          <w:sz w:val="28"/>
          <w:szCs w:val="28"/>
          <w:bdr w:val="none" w:sz="0" w:space="0" w:color="auto" w:frame="1"/>
          <w:lang w:eastAsia="ru-RU"/>
        </w:rPr>
        <w:t xml:space="preserve"> района Алтайского края</w:t>
      </w:r>
    </w:p>
    <w:p w14:paraId="2C612369" w14:textId="0DD64483"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r w:rsidR="002404AA">
        <w:rPr>
          <w:b/>
          <w:sz w:val="26"/>
          <w:szCs w:val="26"/>
        </w:rPr>
        <w:t xml:space="preserve"> </w:t>
      </w:r>
    </w:p>
    <w:p w14:paraId="4A169E56" w14:textId="6EF6809B"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Под муниципальным контролем в сфере благоустройства понимается деятельность администрации </w:t>
      </w:r>
      <w:r w:rsidR="00055793">
        <w:rPr>
          <w:rFonts w:ascii="Times New Roman" w:eastAsia="Times New Roman" w:hAnsi="Times New Roman" w:cs="Times New Roman"/>
          <w:color w:val="000000"/>
          <w:sz w:val="28"/>
          <w:szCs w:val="28"/>
          <w:bdr w:val="none" w:sz="0" w:space="0" w:color="auto" w:frame="1"/>
          <w:lang w:eastAsia="ru-RU"/>
        </w:rPr>
        <w:t>Хмелевского</w:t>
      </w:r>
      <w:r w:rsidR="002F169B">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169B">
        <w:rPr>
          <w:rFonts w:ascii="Times New Roman" w:eastAsia="Times New Roman" w:hAnsi="Times New Roman" w:cs="Times New Roman"/>
          <w:color w:val="000000"/>
          <w:sz w:val="28"/>
          <w:szCs w:val="28"/>
          <w:bdr w:val="none" w:sz="0" w:space="0" w:color="auto" w:frame="1"/>
          <w:lang w:eastAsia="ru-RU"/>
        </w:rPr>
        <w:t>сель</w:t>
      </w:r>
      <w:r w:rsidR="00055793">
        <w:rPr>
          <w:rFonts w:ascii="Times New Roman" w:eastAsia="Times New Roman" w:hAnsi="Times New Roman" w:cs="Times New Roman"/>
          <w:color w:val="000000"/>
          <w:sz w:val="28"/>
          <w:szCs w:val="28"/>
          <w:bdr w:val="none" w:sz="0" w:space="0" w:color="auto" w:frame="1"/>
          <w:lang w:eastAsia="ru-RU"/>
        </w:rPr>
        <w:t>Собрания</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по организации и проведению на территории муниципального образования </w:t>
      </w:r>
      <w:r w:rsidR="00055793">
        <w:rPr>
          <w:rFonts w:ascii="Times New Roman" w:eastAsia="Times New Roman" w:hAnsi="Times New Roman" w:cs="Times New Roman"/>
          <w:color w:val="000000"/>
          <w:sz w:val="28"/>
          <w:szCs w:val="28"/>
          <w:bdr w:val="none" w:sz="0" w:space="0" w:color="auto" w:frame="1"/>
          <w:lang w:eastAsia="ru-RU"/>
        </w:rPr>
        <w:t>Хмелевский</w:t>
      </w:r>
      <w:r w:rsidR="002F169B">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 xml:space="preserve">сельсовет </w:t>
      </w:r>
      <w:proofErr w:type="spellStart"/>
      <w:r w:rsidRPr="002404AA">
        <w:rPr>
          <w:rFonts w:ascii="Times New Roman" w:eastAsia="Times New Roman" w:hAnsi="Times New Roman" w:cs="Times New Roman"/>
          <w:color w:val="000000"/>
          <w:sz w:val="28"/>
          <w:szCs w:val="28"/>
          <w:bdr w:val="none" w:sz="0" w:space="0" w:color="auto" w:frame="1"/>
          <w:lang w:eastAsia="ru-RU"/>
        </w:rPr>
        <w:t>Заринского</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14:paraId="60C5270D"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06780773" w14:textId="70D988D3"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администрацией </w:t>
      </w:r>
      <w:r w:rsidR="00055793">
        <w:rPr>
          <w:rFonts w:ascii="Times New Roman" w:eastAsia="Times New Roman" w:hAnsi="Times New Roman" w:cs="Times New Roman"/>
          <w:color w:val="000000"/>
          <w:sz w:val="28"/>
          <w:szCs w:val="28"/>
          <w:bdr w:val="none" w:sz="0" w:space="0" w:color="auto" w:frame="1"/>
          <w:lang w:eastAsia="ru-RU"/>
        </w:rPr>
        <w:t>Хмелевского</w:t>
      </w:r>
      <w:r w:rsidR="002F169B">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169B">
        <w:rPr>
          <w:rFonts w:ascii="Times New Roman" w:eastAsia="Times New Roman" w:hAnsi="Times New Roman" w:cs="Times New Roman"/>
          <w:color w:val="000000"/>
          <w:sz w:val="28"/>
          <w:szCs w:val="28"/>
          <w:bdr w:val="none" w:sz="0" w:space="0" w:color="auto" w:frame="1"/>
          <w:lang w:eastAsia="ru-RU"/>
        </w:rPr>
        <w:t>сель</w:t>
      </w:r>
      <w:r w:rsidR="00055793">
        <w:rPr>
          <w:rFonts w:ascii="Times New Roman" w:eastAsia="Times New Roman" w:hAnsi="Times New Roman" w:cs="Times New Roman"/>
          <w:color w:val="000000"/>
          <w:sz w:val="28"/>
          <w:szCs w:val="28"/>
          <w:bdr w:val="none" w:sz="0" w:space="0" w:color="auto" w:frame="1"/>
          <w:lang w:eastAsia="ru-RU"/>
        </w:rPr>
        <w:t>Собрания</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(далее – Контрольный орган).</w:t>
      </w:r>
    </w:p>
    <w:p w14:paraId="45C28591" w14:textId="4356277A"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Руководство деятельностью по осуществлению муниципального контроля осуществляет глава </w:t>
      </w:r>
      <w:proofErr w:type="spellStart"/>
      <w:r w:rsidRPr="002404AA">
        <w:rPr>
          <w:rFonts w:ascii="Times New Roman" w:eastAsia="Times New Roman" w:hAnsi="Times New Roman" w:cs="Times New Roman"/>
          <w:color w:val="000000"/>
          <w:sz w:val="28"/>
          <w:szCs w:val="28"/>
          <w:bdr w:val="none" w:sz="0" w:space="0" w:color="auto" w:frame="1"/>
          <w:lang w:eastAsia="ru-RU"/>
        </w:rPr>
        <w:t>сель</w:t>
      </w:r>
      <w:r w:rsidR="00055793">
        <w:rPr>
          <w:rFonts w:ascii="Times New Roman" w:eastAsia="Times New Roman" w:hAnsi="Times New Roman" w:cs="Times New Roman"/>
          <w:color w:val="000000"/>
          <w:sz w:val="28"/>
          <w:szCs w:val="28"/>
          <w:bdr w:val="none" w:sz="0" w:space="0" w:color="auto" w:frame="1"/>
          <w:lang w:eastAsia="ru-RU"/>
        </w:rPr>
        <w:t>Собрания</w:t>
      </w:r>
      <w:proofErr w:type="spellEnd"/>
      <w:r w:rsidRPr="002404AA">
        <w:rPr>
          <w:rFonts w:ascii="Times New Roman" w:eastAsia="Times New Roman" w:hAnsi="Times New Roman" w:cs="Times New Roman"/>
          <w:color w:val="000000"/>
          <w:sz w:val="28"/>
          <w:szCs w:val="28"/>
          <w:bdr w:val="none" w:sz="0" w:space="0" w:color="auto" w:frame="1"/>
          <w:lang w:eastAsia="ru-RU"/>
        </w:rPr>
        <w:t>.</w:t>
      </w:r>
    </w:p>
    <w:p w14:paraId="528AEDC2" w14:textId="18621A9F"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территории муниципального образования </w:t>
      </w:r>
      <w:r w:rsidR="00055793">
        <w:rPr>
          <w:rFonts w:ascii="Times New Roman" w:eastAsia="Times New Roman" w:hAnsi="Times New Roman" w:cs="Times New Roman"/>
          <w:color w:val="000000"/>
          <w:sz w:val="28"/>
          <w:szCs w:val="28"/>
          <w:bdr w:val="none" w:sz="0" w:space="0" w:color="auto" w:frame="1"/>
          <w:lang w:eastAsia="ru-RU"/>
        </w:rPr>
        <w:t>Хмелевский</w:t>
      </w:r>
      <w:r w:rsidRPr="002404AA">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Pr="002404AA">
        <w:rPr>
          <w:rFonts w:ascii="Times New Roman" w:eastAsia="Times New Roman" w:hAnsi="Times New Roman" w:cs="Times New Roman"/>
          <w:color w:val="000000"/>
          <w:sz w:val="28"/>
          <w:szCs w:val="28"/>
          <w:bdr w:val="none" w:sz="0" w:space="0" w:color="auto" w:frame="1"/>
          <w:lang w:eastAsia="ru-RU"/>
        </w:rPr>
        <w:t>Заринского</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района Алтайского края, утвержденных решением </w:t>
      </w:r>
      <w:r w:rsidR="00055793">
        <w:rPr>
          <w:rFonts w:ascii="Times New Roman" w:eastAsia="Times New Roman" w:hAnsi="Times New Roman" w:cs="Times New Roman"/>
          <w:color w:val="000000"/>
          <w:sz w:val="28"/>
          <w:szCs w:val="28"/>
          <w:bdr w:val="none" w:sz="0" w:space="0" w:color="auto" w:frame="1"/>
          <w:lang w:eastAsia="ru-RU"/>
        </w:rPr>
        <w:t>Собрания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055793">
        <w:rPr>
          <w:rFonts w:ascii="Times New Roman" w:eastAsia="Times New Roman" w:hAnsi="Times New Roman" w:cs="Times New Roman"/>
          <w:color w:val="000000"/>
          <w:sz w:val="28"/>
          <w:szCs w:val="28"/>
          <w:bdr w:val="none" w:sz="0" w:space="0" w:color="auto" w:frame="1"/>
          <w:lang w:eastAsia="ru-RU"/>
        </w:rPr>
        <w:t>Хмелевского</w:t>
      </w:r>
      <w:r w:rsidR="002F169B">
        <w:rPr>
          <w:rFonts w:ascii="Times New Roman" w:eastAsia="Times New Roman" w:hAnsi="Times New Roman" w:cs="Times New Roman"/>
          <w:color w:val="000000"/>
          <w:sz w:val="28"/>
          <w:szCs w:val="28"/>
          <w:bdr w:val="none" w:sz="0" w:space="0" w:color="auto" w:frame="1"/>
          <w:lang w:eastAsia="ru-RU"/>
        </w:rPr>
        <w:t xml:space="preserve"> сель</w:t>
      </w:r>
      <w:r w:rsidR="00055793">
        <w:rPr>
          <w:rFonts w:ascii="Times New Roman" w:eastAsia="Times New Roman" w:hAnsi="Times New Roman" w:cs="Times New Roman"/>
          <w:color w:val="000000"/>
          <w:sz w:val="28"/>
          <w:szCs w:val="28"/>
          <w:bdr w:val="none" w:sz="0" w:space="0" w:color="auto" w:frame="1"/>
          <w:lang w:eastAsia="ru-RU"/>
        </w:rPr>
        <w:t>совета</w:t>
      </w:r>
      <w:r w:rsidRPr="002404AA">
        <w:rPr>
          <w:rFonts w:ascii="Times New Roman" w:eastAsia="Times New Roman" w:hAnsi="Times New Roman" w:cs="Times New Roman"/>
          <w:color w:val="000000"/>
          <w:sz w:val="28"/>
          <w:szCs w:val="28"/>
          <w:bdr w:val="none" w:sz="0" w:space="0" w:color="auto" w:frame="1"/>
          <w:lang w:eastAsia="ru-RU"/>
        </w:rPr>
        <w:t xml:space="preserve"> от 2</w:t>
      </w:r>
      <w:r w:rsidR="00055793">
        <w:rPr>
          <w:rFonts w:ascii="Times New Roman" w:eastAsia="Times New Roman" w:hAnsi="Times New Roman" w:cs="Times New Roman"/>
          <w:color w:val="000000"/>
          <w:sz w:val="28"/>
          <w:szCs w:val="28"/>
          <w:bdr w:val="none" w:sz="0" w:space="0" w:color="auto" w:frame="1"/>
          <w:lang w:eastAsia="ru-RU"/>
        </w:rPr>
        <w:t>1</w:t>
      </w:r>
      <w:r w:rsidRPr="002404AA">
        <w:rPr>
          <w:rFonts w:ascii="Times New Roman" w:eastAsia="Times New Roman" w:hAnsi="Times New Roman" w:cs="Times New Roman"/>
          <w:color w:val="000000"/>
          <w:sz w:val="28"/>
          <w:szCs w:val="28"/>
          <w:bdr w:val="none" w:sz="0" w:space="0" w:color="auto" w:frame="1"/>
          <w:lang w:eastAsia="ru-RU"/>
        </w:rPr>
        <w:t>.</w:t>
      </w:r>
      <w:r w:rsidR="00055793">
        <w:rPr>
          <w:rFonts w:ascii="Times New Roman" w:eastAsia="Times New Roman" w:hAnsi="Times New Roman" w:cs="Times New Roman"/>
          <w:color w:val="000000"/>
          <w:sz w:val="28"/>
          <w:szCs w:val="28"/>
          <w:bdr w:val="none" w:sz="0" w:space="0" w:color="auto" w:frame="1"/>
          <w:lang w:eastAsia="ru-RU"/>
        </w:rPr>
        <w:t>12</w:t>
      </w:r>
      <w:r w:rsidRPr="002404AA">
        <w:rPr>
          <w:rFonts w:ascii="Times New Roman" w:eastAsia="Times New Roman" w:hAnsi="Times New Roman" w:cs="Times New Roman"/>
          <w:color w:val="000000"/>
          <w:sz w:val="28"/>
          <w:szCs w:val="28"/>
          <w:bdr w:val="none" w:sz="0" w:space="0" w:color="auto" w:frame="1"/>
          <w:lang w:eastAsia="ru-RU"/>
        </w:rPr>
        <w:t>.201</w:t>
      </w:r>
      <w:r w:rsidR="00055793">
        <w:rPr>
          <w:rFonts w:ascii="Times New Roman" w:eastAsia="Times New Roman" w:hAnsi="Times New Roman" w:cs="Times New Roman"/>
          <w:color w:val="000000"/>
          <w:sz w:val="28"/>
          <w:szCs w:val="28"/>
          <w:bdr w:val="none" w:sz="0" w:space="0" w:color="auto" w:frame="1"/>
          <w:lang w:eastAsia="ru-RU"/>
        </w:rPr>
        <w:t>8</w:t>
      </w:r>
      <w:r w:rsidRPr="002404AA">
        <w:rPr>
          <w:rFonts w:ascii="Times New Roman" w:eastAsia="Times New Roman" w:hAnsi="Times New Roman" w:cs="Times New Roman"/>
          <w:color w:val="000000"/>
          <w:sz w:val="28"/>
          <w:szCs w:val="28"/>
          <w:bdr w:val="none" w:sz="0" w:space="0" w:color="auto" w:frame="1"/>
          <w:lang w:eastAsia="ru-RU"/>
        </w:rPr>
        <w:t xml:space="preserve"> № </w:t>
      </w:r>
      <w:r w:rsidR="00055793">
        <w:rPr>
          <w:rFonts w:ascii="Times New Roman" w:eastAsia="Times New Roman" w:hAnsi="Times New Roman" w:cs="Times New Roman"/>
          <w:color w:val="000000"/>
          <w:sz w:val="28"/>
          <w:szCs w:val="28"/>
          <w:bdr w:val="none" w:sz="0" w:space="0" w:color="auto" w:frame="1"/>
          <w:lang w:eastAsia="ru-RU"/>
        </w:rPr>
        <w:t>3</w:t>
      </w:r>
      <w:r w:rsidRPr="002404AA">
        <w:rPr>
          <w:rFonts w:ascii="Times New Roman" w:eastAsia="Times New Roman" w:hAnsi="Times New Roman" w:cs="Times New Roman"/>
          <w:color w:val="000000"/>
          <w:sz w:val="28"/>
          <w:szCs w:val="28"/>
          <w:bdr w:val="none" w:sz="0" w:space="0" w:color="auto" w:frame="1"/>
          <w:lang w:eastAsia="ru-RU"/>
        </w:rPr>
        <w:t xml:space="preserve">4, в редакции от </w:t>
      </w:r>
      <w:r w:rsidR="00055793">
        <w:rPr>
          <w:rFonts w:ascii="Times New Roman" w:eastAsia="Times New Roman" w:hAnsi="Times New Roman" w:cs="Times New Roman"/>
          <w:color w:val="000000"/>
          <w:sz w:val="28"/>
          <w:szCs w:val="28"/>
          <w:bdr w:val="none" w:sz="0" w:space="0" w:color="auto" w:frame="1"/>
          <w:lang w:eastAsia="ru-RU"/>
        </w:rPr>
        <w:t>21.12.2018№ 34</w:t>
      </w:r>
      <w:r w:rsidR="000B4F32">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исполнение решений, принимаемых по результатам контрольных мероприятий.</w:t>
      </w:r>
    </w:p>
    <w:p w14:paraId="36CFFC66"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6412B57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Объектами муниципального контроля являются:</w:t>
      </w:r>
    </w:p>
    <w:p w14:paraId="3CC94D7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1AE560E"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w:t>
      </w:r>
      <w:r w:rsidRPr="002404AA">
        <w:rPr>
          <w:rFonts w:ascii="Times New Roman" w:eastAsia="Times New Roman" w:hAnsi="Times New Roman" w:cs="Times New Roman"/>
          <w:color w:val="000000"/>
          <w:sz w:val="28"/>
          <w:szCs w:val="28"/>
          <w:bdr w:val="none" w:sz="0" w:space="0" w:color="auto" w:frame="1"/>
          <w:lang w:eastAsia="ru-RU"/>
        </w:rPr>
        <w:lastRenderedPageBreak/>
        <w:t>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68281FEA" w14:textId="71D565A8"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Порядок организации и осуществления муниципального контроля в сфере благоустройства муниципального образования </w:t>
      </w:r>
      <w:r w:rsidR="00055793">
        <w:rPr>
          <w:rFonts w:ascii="Times New Roman" w:eastAsia="Times New Roman" w:hAnsi="Times New Roman" w:cs="Times New Roman"/>
          <w:color w:val="000000"/>
          <w:sz w:val="28"/>
          <w:szCs w:val="28"/>
          <w:bdr w:val="none" w:sz="0" w:space="0" w:color="auto" w:frame="1"/>
          <w:lang w:eastAsia="ru-RU"/>
        </w:rPr>
        <w:t>Хмелевский</w:t>
      </w:r>
      <w:r w:rsidRPr="002404AA">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Pr="002404AA">
        <w:rPr>
          <w:rFonts w:ascii="Times New Roman" w:eastAsia="Times New Roman" w:hAnsi="Times New Roman" w:cs="Times New Roman"/>
          <w:color w:val="000000"/>
          <w:sz w:val="28"/>
          <w:szCs w:val="28"/>
          <w:bdr w:val="none" w:sz="0" w:space="0" w:color="auto" w:frame="1"/>
          <w:lang w:eastAsia="ru-RU"/>
        </w:rPr>
        <w:t>Заринского</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района Алтайского края регламентирован решением </w:t>
      </w:r>
      <w:r w:rsidR="00055793">
        <w:rPr>
          <w:rFonts w:ascii="Times New Roman" w:eastAsia="Times New Roman" w:hAnsi="Times New Roman" w:cs="Times New Roman"/>
          <w:color w:val="000000"/>
          <w:sz w:val="28"/>
          <w:szCs w:val="28"/>
          <w:bdr w:val="none" w:sz="0" w:space="0" w:color="auto" w:frame="1"/>
          <w:lang w:eastAsia="ru-RU"/>
        </w:rPr>
        <w:t>Собрания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055793">
        <w:rPr>
          <w:rFonts w:ascii="Times New Roman" w:eastAsia="Times New Roman" w:hAnsi="Times New Roman" w:cs="Times New Roman"/>
          <w:color w:val="000000"/>
          <w:sz w:val="28"/>
          <w:szCs w:val="28"/>
          <w:bdr w:val="none" w:sz="0" w:space="0" w:color="auto" w:frame="1"/>
          <w:lang w:eastAsia="ru-RU"/>
        </w:rPr>
        <w:t>Хмелевского</w:t>
      </w:r>
      <w:r w:rsidR="000B4F32">
        <w:rPr>
          <w:rFonts w:ascii="Times New Roman" w:eastAsia="Times New Roman" w:hAnsi="Times New Roman" w:cs="Times New Roman"/>
          <w:color w:val="000000"/>
          <w:sz w:val="28"/>
          <w:szCs w:val="28"/>
          <w:bdr w:val="none" w:sz="0" w:space="0" w:color="auto" w:frame="1"/>
          <w:lang w:eastAsia="ru-RU"/>
        </w:rPr>
        <w:t xml:space="preserve"> сель</w:t>
      </w:r>
      <w:r w:rsidR="00055793">
        <w:rPr>
          <w:rFonts w:ascii="Times New Roman" w:eastAsia="Times New Roman" w:hAnsi="Times New Roman" w:cs="Times New Roman"/>
          <w:color w:val="000000"/>
          <w:sz w:val="28"/>
          <w:szCs w:val="28"/>
          <w:bdr w:val="none" w:sz="0" w:space="0" w:color="auto" w:frame="1"/>
          <w:lang w:eastAsia="ru-RU"/>
        </w:rPr>
        <w:t>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055793">
        <w:rPr>
          <w:rFonts w:ascii="Times New Roman" w:eastAsia="Times New Roman" w:hAnsi="Times New Roman" w:cs="Times New Roman"/>
          <w:color w:val="000000"/>
          <w:sz w:val="28"/>
          <w:szCs w:val="28"/>
          <w:bdr w:val="none" w:sz="0" w:space="0" w:color="auto" w:frame="1"/>
          <w:lang w:eastAsia="ru-RU"/>
        </w:rPr>
        <w:t>29</w:t>
      </w:r>
      <w:r w:rsidRPr="002404AA">
        <w:rPr>
          <w:rFonts w:ascii="Times New Roman" w:eastAsia="Times New Roman" w:hAnsi="Times New Roman" w:cs="Times New Roman"/>
          <w:color w:val="000000"/>
          <w:sz w:val="28"/>
          <w:szCs w:val="28"/>
          <w:bdr w:val="none" w:sz="0" w:space="0" w:color="auto" w:frame="1"/>
          <w:lang w:eastAsia="ru-RU"/>
        </w:rPr>
        <w:t>.10.2021 №</w:t>
      </w:r>
      <w:r w:rsidR="00055793">
        <w:rPr>
          <w:rFonts w:ascii="Times New Roman" w:eastAsia="Times New Roman" w:hAnsi="Times New Roman" w:cs="Times New Roman"/>
          <w:color w:val="000000"/>
          <w:sz w:val="28"/>
          <w:szCs w:val="28"/>
          <w:bdr w:val="none" w:sz="0" w:space="0" w:color="auto" w:frame="1"/>
          <w:lang w:eastAsia="ru-RU"/>
        </w:rPr>
        <w:t>29</w:t>
      </w:r>
      <w:r w:rsidRPr="002404AA">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 xml:space="preserve">Об утверждении Положения о муниципальном контроле в сфере благоустройства на территории муниципального образования </w:t>
      </w:r>
      <w:r w:rsidR="00055793">
        <w:rPr>
          <w:rFonts w:ascii="Times New Roman" w:eastAsia="Times New Roman" w:hAnsi="Times New Roman" w:cs="Times New Roman"/>
          <w:color w:val="000000"/>
          <w:sz w:val="28"/>
          <w:szCs w:val="28"/>
          <w:bdr w:val="none" w:sz="0" w:space="0" w:color="auto" w:frame="1"/>
          <w:lang w:eastAsia="ru-RU"/>
        </w:rPr>
        <w:t>Хмелевский</w:t>
      </w:r>
      <w:r w:rsidR="000B4F32" w:rsidRPr="000B4F32">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000B4F32" w:rsidRPr="000B4F32">
        <w:rPr>
          <w:rFonts w:ascii="Times New Roman" w:eastAsia="Times New Roman" w:hAnsi="Times New Roman" w:cs="Times New Roman"/>
          <w:color w:val="000000"/>
          <w:sz w:val="28"/>
          <w:szCs w:val="28"/>
          <w:bdr w:val="none" w:sz="0" w:space="0" w:color="auto" w:frame="1"/>
          <w:lang w:eastAsia="ru-RU"/>
        </w:rPr>
        <w:t>Заринского</w:t>
      </w:r>
      <w:proofErr w:type="spellEnd"/>
      <w:r w:rsidR="000B4F32" w:rsidRPr="000B4F32">
        <w:rPr>
          <w:rFonts w:ascii="Times New Roman" w:eastAsia="Times New Roman" w:hAnsi="Times New Roman" w:cs="Times New Roman"/>
          <w:color w:val="000000"/>
          <w:sz w:val="28"/>
          <w:szCs w:val="28"/>
          <w:bdr w:val="none" w:sz="0" w:space="0" w:color="auto" w:frame="1"/>
          <w:lang w:eastAsia="ru-RU"/>
        </w:rPr>
        <w:t xml:space="preserve"> района Алтайского края</w:t>
      </w:r>
      <w:r w:rsidRPr="002404AA">
        <w:rPr>
          <w:rFonts w:ascii="Times New Roman" w:eastAsia="Times New Roman" w:hAnsi="Times New Roman" w:cs="Times New Roman"/>
          <w:color w:val="000000"/>
          <w:sz w:val="28"/>
          <w:szCs w:val="28"/>
          <w:bdr w:val="none" w:sz="0" w:space="0" w:color="auto" w:frame="1"/>
          <w:lang w:eastAsia="ru-RU"/>
        </w:rPr>
        <w:t>»</w:t>
      </w:r>
      <w:r w:rsidR="001D48A1" w:rsidRPr="001D48A1">
        <w:rPr>
          <w:rFonts w:ascii="Times New Roman" w:eastAsia="Times New Roman" w:hAnsi="Times New Roman" w:cs="Times New Roman"/>
          <w:color w:val="000000"/>
          <w:sz w:val="28"/>
          <w:szCs w:val="28"/>
          <w:bdr w:val="none" w:sz="0" w:space="0" w:color="auto" w:frame="1"/>
          <w:lang w:eastAsia="ru-RU"/>
        </w:rPr>
        <w:t xml:space="preserve"> </w:t>
      </w:r>
      <w:r w:rsidR="001D48A1" w:rsidRPr="002404AA">
        <w:rPr>
          <w:rFonts w:ascii="Times New Roman" w:eastAsia="Times New Roman" w:hAnsi="Times New Roman" w:cs="Times New Roman"/>
          <w:color w:val="000000"/>
          <w:sz w:val="28"/>
          <w:szCs w:val="28"/>
          <w:bdr w:val="none" w:sz="0" w:space="0" w:color="auto" w:frame="1"/>
          <w:lang w:eastAsia="ru-RU"/>
        </w:rPr>
        <w:t xml:space="preserve">в редакции от </w:t>
      </w:r>
      <w:r w:rsidR="001D48A1">
        <w:rPr>
          <w:rFonts w:ascii="Times New Roman" w:eastAsia="Times New Roman" w:hAnsi="Times New Roman" w:cs="Times New Roman"/>
          <w:color w:val="000000"/>
          <w:sz w:val="28"/>
          <w:szCs w:val="28"/>
          <w:bdr w:val="none" w:sz="0" w:space="0" w:color="auto" w:frame="1"/>
          <w:lang w:eastAsia="ru-RU"/>
        </w:rPr>
        <w:t>2</w:t>
      </w:r>
      <w:r w:rsidR="00055793">
        <w:rPr>
          <w:rFonts w:ascii="Times New Roman" w:eastAsia="Times New Roman" w:hAnsi="Times New Roman" w:cs="Times New Roman"/>
          <w:color w:val="000000"/>
          <w:sz w:val="28"/>
          <w:szCs w:val="28"/>
          <w:bdr w:val="none" w:sz="0" w:space="0" w:color="auto" w:frame="1"/>
          <w:lang w:eastAsia="ru-RU"/>
        </w:rPr>
        <w:t>9</w:t>
      </w:r>
      <w:r w:rsidR="001D48A1" w:rsidRPr="002404AA">
        <w:rPr>
          <w:rFonts w:ascii="Times New Roman" w:eastAsia="Times New Roman" w:hAnsi="Times New Roman" w:cs="Times New Roman"/>
          <w:color w:val="000000"/>
          <w:sz w:val="28"/>
          <w:szCs w:val="28"/>
          <w:bdr w:val="none" w:sz="0" w:space="0" w:color="auto" w:frame="1"/>
          <w:lang w:eastAsia="ru-RU"/>
        </w:rPr>
        <w:t>.</w:t>
      </w:r>
      <w:r w:rsidR="001D48A1">
        <w:rPr>
          <w:rFonts w:ascii="Times New Roman" w:eastAsia="Times New Roman" w:hAnsi="Times New Roman" w:cs="Times New Roman"/>
          <w:color w:val="000000"/>
          <w:sz w:val="28"/>
          <w:szCs w:val="28"/>
          <w:bdr w:val="none" w:sz="0" w:space="0" w:color="auto" w:frame="1"/>
          <w:lang w:eastAsia="ru-RU"/>
        </w:rPr>
        <w:t>1</w:t>
      </w:r>
      <w:r w:rsidR="00055793">
        <w:rPr>
          <w:rFonts w:ascii="Times New Roman" w:eastAsia="Times New Roman" w:hAnsi="Times New Roman" w:cs="Times New Roman"/>
          <w:color w:val="000000"/>
          <w:sz w:val="28"/>
          <w:szCs w:val="28"/>
          <w:bdr w:val="none" w:sz="0" w:space="0" w:color="auto" w:frame="1"/>
          <w:lang w:eastAsia="ru-RU"/>
        </w:rPr>
        <w:t>0</w:t>
      </w:r>
      <w:r w:rsidR="001D48A1" w:rsidRPr="002404AA">
        <w:rPr>
          <w:rFonts w:ascii="Times New Roman" w:eastAsia="Times New Roman" w:hAnsi="Times New Roman" w:cs="Times New Roman"/>
          <w:color w:val="000000"/>
          <w:sz w:val="28"/>
          <w:szCs w:val="28"/>
          <w:bdr w:val="none" w:sz="0" w:space="0" w:color="auto" w:frame="1"/>
          <w:lang w:eastAsia="ru-RU"/>
        </w:rPr>
        <w:t>.20</w:t>
      </w:r>
      <w:r w:rsidR="001D48A1">
        <w:rPr>
          <w:rFonts w:ascii="Times New Roman" w:eastAsia="Times New Roman" w:hAnsi="Times New Roman" w:cs="Times New Roman"/>
          <w:color w:val="000000"/>
          <w:sz w:val="28"/>
          <w:szCs w:val="28"/>
          <w:bdr w:val="none" w:sz="0" w:space="0" w:color="auto" w:frame="1"/>
          <w:lang w:eastAsia="ru-RU"/>
        </w:rPr>
        <w:t>2</w:t>
      </w:r>
      <w:r w:rsidR="00055793">
        <w:rPr>
          <w:rFonts w:ascii="Times New Roman" w:eastAsia="Times New Roman" w:hAnsi="Times New Roman" w:cs="Times New Roman"/>
          <w:color w:val="000000"/>
          <w:sz w:val="28"/>
          <w:szCs w:val="28"/>
          <w:bdr w:val="none" w:sz="0" w:space="0" w:color="auto" w:frame="1"/>
          <w:lang w:eastAsia="ru-RU"/>
        </w:rPr>
        <w:t>1</w:t>
      </w:r>
      <w:r w:rsidR="001D48A1" w:rsidRPr="002404AA">
        <w:rPr>
          <w:rFonts w:ascii="Times New Roman" w:eastAsia="Times New Roman" w:hAnsi="Times New Roman" w:cs="Times New Roman"/>
          <w:color w:val="000000"/>
          <w:sz w:val="28"/>
          <w:szCs w:val="28"/>
          <w:bdr w:val="none" w:sz="0" w:space="0" w:color="auto" w:frame="1"/>
          <w:lang w:eastAsia="ru-RU"/>
        </w:rPr>
        <w:t xml:space="preserve"> № </w:t>
      </w:r>
      <w:r w:rsidR="00055793">
        <w:rPr>
          <w:rFonts w:ascii="Times New Roman" w:eastAsia="Times New Roman" w:hAnsi="Times New Roman" w:cs="Times New Roman"/>
          <w:color w:val="000000"/>
          <w:sz w:val="28"/>
          <w:szCs w:val="28"/>
          <w:bdr w:val="none" w:sz="0" w:space="0" w:color="auto" w:frame="1"/>
          <w:lang w:eastAsia="ru-RU"/>
        </w:rPr>
        <w:t>29</w:t>
      </w:r>
      <w:r w:rsidRPr="002404AA">
        <w:rPr>
          <w:rFonts w:ascii="Times New Roman" w:eastAsia="Times New Roman" w:hAnsi="Times New Roman" w:cs="Times New Roman"/>
          <w:color w:val="000000"/>
          <w:sz w:val="28"/>
          <w:szCs w:val="28"/>
          <w:bdr w:val="none" w:sz="0" w:space="0" w:color="auto" w:frame="1"/>
          <w:lang w:eastAsia="ru-RU"/>
        </w:rPr>
        <w:t>.</w:t>
      </w:r>
    </w:p>
    <w:p w14:paraId="665D4320"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14:paraId="22E50AC7"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47DB3A33" w14:textId="0000852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4054A26D"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9E7F8A8"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233AFC55"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решение об объявлении предостережения;</w:t>
      </w:r>
    </w:p>
    <w:p w14:paraId="28EEFE4E" w14:textId="2F00CEB5"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739EBD5D" w14:textId="4D06CFAB"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2BD3A07B"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14:paraId="70C066B9"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w:t>
      </w:r>
      <w:r w:rsidRPr="002404AA">
        <w:rPr>
          <w:rFonts w:ascii="Times New Roman" w:eastAsia="Times New Roman" w:hAnsi="Times New Roman" w:cs="Times New Roman"/>
          <w:color w:val="000000"/>
          <w:sz w:val="28"/>
          <w:szCs w:val="28"/>
          <w:bdr w:val="none" w:sz="0" w:space="0" w:color="auto" w:frame="1"/>
          <w:lang w:eastAsia="ru-RU"/>
        </w:rPr>
        <w:lastRenderedPageBreak/>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031B175"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D719ED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AE83117"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8B03106"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A557BC9"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D4E722B" w14:textId="2894D3F3"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14:paraId="7093D60F" w14:textId="6E14CD59"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_____________________________________________________</w:t>
      </w:r>
    </w:p>
    <w:p w14:paraId="3407FAF6"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1F51DCE1"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0BC490CA"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5A1CA747"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14:paraId="184A247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14:paraId="6F64A7C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14:paraId="0384E43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14:paraId="1C330B7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D4C6C29" w14:textId="1959B98D"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6 октября 2003 года № 131-ФЗ «Об общих принципах организации местного самоуправления в Российской Федерации»;</w:t>
      </w:r>
    </w:p>
    <w:p w14:paraId="27DE521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700E7B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C5643E" w14:textId="650B44ED" w:rsidR="00A258B1" w:rsidRPr="00FA7A83" w:rsidRDefault="00A258B1"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sidRPr="00FA7A83">
        <w:rPr>
          <w:rFonts w:ascii="Times New Roman" w:eastAsia="Times New Roman" w:hAnsi="Times New Roman" w:cs="Times New Roman"/>
          <w:color w:val="000000"/>
          <w:sz w:val="28"/>
          <w:szCs w:val="28"/>
          <w:bdr w:val="none" w:sz="0" w:space="0" w:color="auto" w:frame="1"/>
          <w:lang w:eastAsia="ru-RU"/>
        </w:rPr>
        <w:t>Закон</w:t>
      </w:r>
      <w:r w:rsidR="00FA7A83">
        <w:rPr>
          <w:rFonts w:ascii="Times New Roman" w:eastAsia="Times New Roman" w:hAnsi="Times New Roman" w:cs="Times New Roman"/>
          <w:color w:val="000000"/>
          <w:sz w:val="28"/>
          <w:szCs w:val="28"/>
          <w:bdr w:val="none" w:sz="0" w:space="0" w:color="auto" w:frame="1"/>
          <w:lang w:eastAsia="ru-RU"/>
        </w:rPr>
        <w:t>ом</w:t>
      </w:r>
      <w:r w:rsidR="00FA7A83" w:rsidRPr="00FA7A83">
        <w:rPr>
          <w:rFonts w:ascii="Times New Roman" w:eastAsia="Times New Roman" w:hAnsi="Times New Roman" w:cs="Times New Roman"/>
          <w:color w:val="000000"/>
          <w:sz w:val="28"/>
          <w:szCs w:val="28"/>
          <w:bdr w:val="none" w:sz="0" w:space="0" w:color="auto" w:frame="1"/>
          <w:lang w:eastAsia="ru-RU"/>
        </w:rPr>
        <w:t xml:space="preserve"> Алтайского края от 10.07.2002 N 46-ЗС «Об административной ответственности за совершение правонарушений на территории Алтайского края»</w:t>
      </w:r>
    </w:p>
    <w:p w14:paraId="67A36A6C" w14:textId="0A8D83F9"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FA7A83">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r w:rsidR="00055793">
        <w:rPr>
          <w:rFonts w:ascii="Times New Roman" w:eastAsia="Times New Roman" w:hAnsi="Times New Roman" w:cs="Times New Roman"/>
          <w:color w:val="000000"/>
          <w:sz w:val="28"/>
          <w:szCs w:val="28"/>
          <w:bdr w:val="none" w:sz="0" w:space="0" w:color="auto" w:frame="1"/>
          <w:lang w:eastAsia="ru-RU"/>
        </w:rPr>
        <w:t>Хмелевский</w:t>
      </w:r>
      <w:r w:rsidR="00FA7A83">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00FA7A83">
        <w:rPr>
          <w:rFonts w:ascii="Times New Roman" w:eastAsia="Times New Roman" w:hAnsi="Times New Roman" w:cs="Times New Roman"/>
          <w:color w:val="000000"/>
          <w:sz w:val="28"/>
          <w:szCs w:val="28"/>
          <w:bdr w:val="none" w:sz="0" w:space="0" w:color="auto" w:frame="1"/>
          <w:lang w:eastAsia="ru-RU"/>
        </w:rPr>
        <w:t>Заринского</w:t>
      </w:r>
      <w:proofErr w:type="spellEnd"/>
      <w:r w:rsidR="00FA7A83">
        <w:rPr>
          <w:rFonts w:ascii="Times New Roman" w:eastAsia="Times New Roman" w:hAnsi="Times New Roman" w:cs="Times New Roman"/>
          <w:color w:val="000000"/>
          <w:sz w:val="28"/>
          <w:szCs w:val="28"/>
          <w:bdr w:val="none" w:sz="0" w:space="0" w:color="auto" w:frame="1"/>
          <w:lang w:eastAsia="ru-RU"/>
        </w:rPr>
        <w:t xml:space="preserve"> района Алтайского края</w:t>
      </w:r>
      <w:r w:rsidRPr="007E29F1">
        <w:rPr>
          <w:rFonts w:ascii="Times New Roman" w:eastAsia="Times New Roman" w:hAnsi="Times New Roman" w:cs="Times New Roman"/>
          <w:color w:val="000000"/>
          <w:sz w:val="28"/>
          <w:szCs w:val="28"/>
          <w:bdr w:val="none" w:sz="0" w:space="0" w:color="auto" w:frame="1"/>
          <w:lang w:eastAsia="ru-RU"/>
        </w:rPr>
        <w:t>.</w:t>
      </w:r>
    </w:p>
    <w:p w14:paraId="0336B184" w14:textId="532F298F"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55793">
        <w:rPr>
          <w:rFonts w:ascii="Times New Roman" w:eastAsia="Times New Roman" w:hAnsi="Times New Roman" w:cs="Times New Roman"/>
          <w:color w:val="000000"/>
          <w:sz w:val="28"/>
          <w:szCs w:val="28"/>
          <w:bdr w:val="none" w:sz="0" w:space="0" w:color="auto" w:frame="1"/>
          <w:lang w:eastAsia="ru-RU"/>
        </w:rPr>
        <w:t>Хмелевского</w:t>
      </w:r>
      <w:r w:rsidR="00FA7A83">
        <w:rPr>
          <w:rFonts w:ascii="Times New Roman" w:eastAsia="Times New Roman" w:hAnsi="Times New Roman" w:cs="Times New Roman"/>
          <w:color w:val="000000"/>
          <w:sz w:val="28"/>
          <w:szCs w:val="28"/>
          <w:bdr w:val="none" w:sz="0" w:space="0" w:color="auto" w:frame="1"/>
          <w:lang w:eastAsia="ru-RU"/>
        </w:rPr>
        <w:t xml:space="preserve"> </w:t>
      </w:r>
      <w:proofErr w:type="gramStart"/>
      <w:r w:rsidR="00FA7A83">
        <w:rPr>
          <w:rFonts w:ascii="Times New Roman" w:eastAsia="Times New Roman" w:hAnsi="Times New Roman" w:cs="Times New Roman"/>
          <w:color w:val="000000"/>
          <w:sz w:val="28"/>
          <w:szCs w:val="28"/>
          <w:bdr w:val="none" w:sz="0" w:space="0" w:color="auto" w:frame="1"/>
          <w:lang w:eastAsia="ru-RU"/>
        </w:rPr>
        <w:t>сель</w:t>
      </w:r>
      <w:r w:rsidR="00055793">
        <w:rPr>
          <w:rFonts w:ascii="Times New Roman" w:eastAsia="Times New Roman" w:hAnsi="Times New Roman" w:cs="Times New Roman"/>
          <w:color w:val="000000"/>
          <w:sz w:val="28"/>
          <w:szCs w:val="28"/>
          <w:bdr w:val="none" w:sz="0" w:space="0" w:color="auto" w:frame="1"/>
          <w:lang w:eastAsia="ru-RU"/>
        </w:rPr>
        <w:t>совета</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лица администрации </w:t>
      </w:r>
      <w:r w:rsidR="00FA7A83">
        <w:rPr>
          <w:rFonts w:ascii="Times New Roman" w:eastAsia="Times New Roman" w:hAnsi="Times New Roman" w:cs="Times New Roman"/>
          <w:color w:val="000000"/>
          <w:sz w:val="28"/>
          <w:szCs w:val="28"/>
          <w:bdr w:val="none" w:sz="0" w:space="0" w:color="auto" w:frame="1"/>
          <w:lang w:eastAsia="ru-RU"/>
        </w:rPr>
        <w:t>сель</w:t>
      </w:r>
      <w:r w:rsidR="00055793">
        <w:rPr>
          <w:rFonts w:ascii="Times New Roman" w:eastAsia="Times New Roman" w:hAnsi="Times New Roman" w:cs="Times New Roman"/>
          <w:color w:val="000000"/>
          <w:sz w:val="28"/>
          <w:szCs w:val="28"/>
          <w:bdr w:val="none" w:sz="0" w:space="0" w:color="auto" w:frame="1"/>
          <w:lang w:eastAsia="ru-RU"/>
        </w:rPr>
        <w:t>совета</w:t>
      </w:r>
      <w:r w:rsidRPr="007E29F1">
        <w:rPr>
          <w:rFonts w:ascii="Times New Roman" w:eastAsia="Times New Roman" w:hAnsi="Times New Roman" w:cs="Times New Roman"/>
          <w:color w:val="000000"/>
          <w:sz w:val="28"/>
          <w:szCs w:val="28"/>
          <w:bdr w:val="none" w:sz="0" w:space="0" w:color="auto" w:frame="1"/>
          <w:lang w:eastAsia="ru-RU"/>
        </w:rPr>
        <w:t>, уполномоченные на осуществление муниципального контроля (далее - должностные лица администрации), имеют право:</w:t>
      </w:r>
    </w:p>
    <w:p w14:paraId="6444C73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3D9BF7B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14:paraId="237A99F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31728AC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14:paraId="1243B90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14:paraId="4B1E4A96"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14:paraId="64203ECC" w14:textId="79C73623"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055793">
        <w:rPr>
          <w:rFonts w:ascii="Times New Roman" w:eastAsia="Times New Roman" w:hAnsi="Times New Roman" w:cs="Times New Roman"/>
          <w:color w:val="000000"/>
          <w:sz w:val="28"/>
          <w:szCs w:val="28"/>
          <w:bdr w:val="none" w:sz="0" w:space="0" w:color="auto" w:frame="1"/>
          <w:lang w:eastAsia="ru-RU"/>
        </w:rPr>
        <w:t>Хмелевского</w:t>
      </w:r>
      <w:r w:rsidR="00FA7A83">
        <w:rPr>
          <w:rFonts w:ascii="Times New Roman" w:eastAsia="Times New Roman" w:hAnsi="Times New Roman" w:cs="Times New Roman"/>
          <w:color w:val="000000"/>
          <w:sz w:val="28"/>
          <w:szCs w:val="28"/>
          <w:bdr w:val="none" w:sz="0" w:space="0" w:color="auto" w:frame="1"/>
          <w:lang w:eastAsia="ru-RU"/>
        </w:rPr>
        <w:t xml:space="preserve"> сель</w:t>
      </w:r>
      <w:r w:rsidR="00055793">
        <w:rPr>
          <w:rFonts w:ascii="Times New Roman" w:eastAsia="Times New Roman" w:hAnsi="Times New Roman" w:cs="Times New Roman"/>
          <w:color w:val="000000"/>
          <w:sz w:val="28"/>
          <w:szCs w:val="28"/>
          <w:bdr w:val="none" w:sz="0" w:space="0" w:color="auto" w:frame="1"/>
          <w:lang w:eastAsia="ru-RU"/>
        </w:rPr>
        <w:t>совета</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14:paraId="4415FDF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1ABBB44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DFF1A2D" w14:textId="54ADA6EE"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проводить проверку на основании распоряжения </w:t>
      </w:r>
      <w:r w:rsidR="00FA7A83">
        <w:rPr>
          <w:rFonts w:ascii="Times New Roman" w:eastAsia="Times New Roman" w:hAnsi="Times New Roman" w:cs="Times New Roman"/>
          <w:color w:val="000000"/>
          <w:sz w:val="28"/>
          <w:szCs w:val="28"/>
          <w:bdr w:val="none" w:sz="0" w:space="0" w:color="auto" w:frame="1"/>
          <w:lang w:eastAsia="ru-RU"/>
        </w:rPr>
        <w:t xml:space="preserve">главы </w:t>
      </w:r>
      <w:proofErr w:type="gramStart"/>
      <w:r w:rsidR="00FA7A83">
        <w:rPr>
          <w:rFonts w:ascii="Times New Roman" w:eastAsia="Times New Roman" w:hAnsi="Times New Roman" w:cs="Times New Roman"/>
          <w:color w:val="000000"/>
          <w:sz w:val="28"/>
          <w:szCs w:val="28"/>
          <w:bdr w:val="none" w:sz="0" w:space="0" w:color="auto" w:frame="1"/>
          <w:lang w:eastAsia="ru-RU"/>
        </w:rPr>
        <w:t>сель</w:t>
      </w:r>
      <w:r w:rsidR="00055793">
        <w:rPr>
          <w:rFonts w:ascii="Times New Roman" w:eastAsia="Times New Roman" w:hAnsi="Times New Roman" w:cs="Times New Roman"/>
          <w:color w:val="000000"/>
          <w:sz w:val="28"/>
          <w:szCs w:val="28"/>
          <w:bdr w:val="none" w:sz="0" w:space="0" w:color="auto" w:frame="1"/>
          <w:lang w:eastAsia="ru-RU"/>
        </w:rPr>
        <w:t>совета</w:t>
      </w:r>
      <w:r w:rsidR="00FA7A83">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Pr>
          <w:rFonts w:ascii="Times New Roman" w:eastAsia="Times New Roman" w:hAnsi="Times New Roman" w:cs="Times New Roman"/>
          <w:color w:val="000000"/>
          <w:sz w:val="28"/>
          <w:szCs w:val="28"/>
          <w:bdr w:val="none" w:sz="0" w:space="0" w:color="auto" w:frame="1"/>
          <w:lang w:eastAsia="ru-RU"/>
        </w:rPr>
        <w:t>(</w:t>
      </w:r>
      <w:proofErr w:type="gramEnd"/>
      <w:r w:rsidRPr="007E29F1">
        <w:rPr>
          <w:rFonts w:ascii="Times New Roman" w:eastAsia="Times New Roman" w:hAnsi="Times New Roman" w:cs="Times New Roman"/>
          <w:color w:val="000000"/>
          <w:sz w:val="28"/>
          <w:szCs w:val="28"/>
          <w:bdr w:val="none" w:sz="0" w:space="0" w:color="auto" w:frame="1"/>
          <w:lang w:eastAsia="ru-RU"/>
        </w:rPr>
        <w:t>руководителя органа муниципального контроля</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 xml:space="preserve"> о ее проведении в соответствии с ее назначением;</w:t>
      </w:r>
    </w:p>
    <w:p w14:paraId="2E9BEDCA" w14:textId="42326062"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FA7A83">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органа муниципального контроля и в случае, предусмотренных законодательством, копии документа о согласовании проведения проверки;</w:t>
      </w:r>
    </w:p>
    <w:p w14:paraId="2EFE362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96F37F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AC431B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14:paraId="03B3170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88795E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7E29F1">
        <w:rPr>
          <w:rFonts w:ascii="Times New Roman" w:eastAsia="Times New Roman" w:hAnsi="Times New Roman" w:cs="Times New Roman"/>
          <w:color w:val="000000"/>
          <w:sz w:val="28"/>
          <w:szCs w:val="28"/>
          <w:bdr w:val="none" w:sz="0" w:space="0" w:color="auto" w:frame="1"/>
          <w:lang w:eastAsia="ru-RU"/>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14:paraId="548E8C65"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7BACD17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14:paraId="2FED773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40415E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6BCA433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14:paraId="4980B90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A47B9C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14:paraId="5CAEFEE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074D3AE"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14:paraId="5CE9A129"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09D891C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14:paraId="545CC6F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6491B5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DAAA1E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14:paraId="56114DA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0DD688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9008B0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14:paraId="24E1EF4C"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14:paraId="0AA5FE2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14:paraId="1D147D0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14:paraId="360C70D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14:paraId="1651F46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14:paraId="6118BB8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14:paraId="0CDFDE4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14:paraId="035FEDC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14:paraId="1232329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w:t>
      </w:r>
      <w:r w:rsidRPr="007E29F1">
        <w:rPr>
          <w:rFonts w:ascii="Times New Roman" w:eastAsia="Times New Roman" w:hAnsi="Times New Roman" w:cs="Times New Roman"/>
          <w:color w:val="000000"/>
          <w:sz w:val="28"/>
          <w:szCs w:val="28"/>
          <w:bdr w:val="none" w:sz="0" w:space="0" w:color="auto" w:frame="1"/>
          <w:lang w:eastAsia="ru-RU"/>
        </w:rPr>
        <w:lastRenderedPageBreak/>
        <w:t>предусмотрено законом и необходимо для осуществления этим органом (должностным лицом) его законной деятельности;</w:t>
      </w:r>
    </w:p>
    <w:p w14:paraId="2ACC1E1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14:paraId="73AAC0D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14:paraId="78B45D81" w14:textId="01BD32B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Результатом осуществления муниципального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gramStart"/>
      <w:r w:rsidR="00055793">
        <w:rPr>
          <w:rFonts w:ascii="Times New Roman" w:eastAsia="Times New Roman" w:hAnsi="Times New Roman" w:cs="Times New Roman"/>
          <w:color w:val="000000"/>
          <w:sz w:val="28"/>
          <w:szCs w:val="28"/>
          <w:bdr w:val="none" w:sz="0" w:space="0" w:color="auto" w:frame="1"/>
          <w:lang w:eastAsia="ru-RU"/>
        </w:rPr>
        <w:t>Хмелевского</w:t>
      </w:r>
      <w:bookmarkStart w:id="0" w:name="_GoBack"/>
      <w:bookmarkEnd w:id="0"/>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3A740BA2"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14:paraId="10EF23BD" w14:textId="77777777" w:rsidR="00A258B1" w:rsidRDefault="00A258B1" w:rsidP="00A258B1"/>
    <w:p w14:paraId="413AD3FD" w14:textId="77777777"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B1"/>
    <w:rsid w:val="00055793"/>
    <w:rsid w:val="000B4F32"/>
    <w:rsid w:val="001D48A1"/>
    <w:rsid w:val="002404AA"/>
    <w:rsid w:val="00284B61"/>
    <w:rsid w:val="002F169B"/>
    <w:rsid w:val="005D4501"/>
    <w:rsid w:val="007776F3"/>
    <w:rsid w:val="00965963"/>
    <w:rsid w:val="00A258B1"/>
    <w:rsid w:val="00E46A6D"/>
    <w:rsid w:val="00FA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0D02"/>
  <w15:docId w15:val="{020F88B8-DF7D-4FA7-B20D-01B6200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2022-12-27T04:36:00Z</dcterms:created>
  <dcterms:modified xsi:type="dcterms:W3CDTF">2022-12-27T04:36:00Z</dcterms:modified>
</cp:coreProperties>
</file>