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DE2107" w:rsidP="00853B82">
      <w:pPr>
        <w:pStyle w:val="a3"/>
      </w:pPr>
    </w:p>
    <w:p w:rsidR="00DE2107" w:rsidRDefault="00DE2107" w:rsidP="00853B82">
      <w:pPr>
        <w:pStyle w:val="a3"/>
      </w:pPr>
    </w:p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5C55C6">
        <w:rPr>
          <w:sz w:val="26"/>
        </w:rPr>
        <w:t>ВЕРХ-КАМЫШЕНСКОГО</w:t>
      </w:r>
      <w:r w:rsidRPr="004971BB">
        <w:rPr>
          <w:sz w:val="26"/>
        </w:rPr>
        <w:t xml:space="preserve"> СЕЛЬСОВЕТА</w:t>
      </w:r>
    </w:p>
    <w:p w:rsidR="00853B82" w:rsidRPr="004971BB" w:rsidRDefault="00853B82" w:rsidP="00C14F0B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C14F0B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00.0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C14F0B" w:rsidRDefault="00C14F0B" w:rsidP="00C14F0B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0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>Верх-Камышенского</w:t>
            </w:r>
            <w:proofErr w:type="spellEnd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от 30.10.2017 № 35 «Об утверждении проекта местных                                                                             нормативов градостроительного                                                                   проектирования муниципального                                                                                 образования </w:t>
            </w:r>
            <w:proofErr w:type="spellStart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>Верх-Камышенский</w:t>
            </w:r>
            <w:proofErr w:type="spellEnd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C14F0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</w:t>
            </w:r>
            <w:r w:rsidRPr="00C14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4F0B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C14F0B" w:rsidRDefault="00C14F0B" w:rsidP="00C14F0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C14F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C14F0B">
        <w:rPr>
          <w:rFonts w:ascii="Times New Roman" w:eastAsia="Calibri" w:hAnsi="Times New Roman" w:cs="Times New Roman"/>
          <w:sz w:val="24"/>
          <w:szCs w:val="24"/>
          <w:lang w:eastAsia="en-US"/>
        </w:rPr>
        <w:t>Верх-Камышенский</w:t>
      </w:r>
      <w:proofErr w:type="spellEnd"/>
      <w:r w:rsidRPr="00C14F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район Алтайского края, Собрание депутатов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Верх-Камышенского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C14F0B" w:rsidRPr="00C14F0B" w:rsidRDefault="00C14F0B" w:rsidP="00C14F0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14F0B" w:rsidRPr="00C14F0B" w:rsidRDefault="00C14F0B" w:rsidP="00C14F0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F0B"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Собрания депутатов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Верх-Камышенского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района  Алтайского края  от 30.10.2017 № 35 «Об утверждении проекта местных нормативов градостроительного проектирования муниципального образования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Верх-Камышенский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14F0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C14F0B">
        <w:rPr>
          <w:rFonts w:ascii="Times New Roman" w:hAnsi="Times New Roman" w:cs="Times New Roman"/>
          <w:sz w:val="24"/>
          <w:szCs w:val="24"/>
        </w:rPr>
        <w:t xml:space="preserve"> района Алтайского края» дополнив 5.1 части 2 «Расчетные показатели градостроительного проектирования объектов транспортной инфраструктуры», а именно:</w:t>
      </w:r>
    </w:p>
    <w:p w:rsidR="00C14F0B" w:rsidRPr="00C14F0B" w:rsidRDefault="00C14F0B" w:rsidP="00C14F0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F0B">
        <w:rPr>
          <w:rFonts w:ascii="Times New Roman" w:hAnsi="Times New Roman" w:cs="Times New Roman"/>
          <w:sz w:val="24"/>
          <w:szCs w:val="24"/>
        </w:rPr>
        <w:t xml:space="preserve">2.«5.1.92. </w:t>
      </w:r>
      <w:proofErr w:type="gramStart"/>
      <w:r w:rsidRPr="00C14F0B">
        <w:rPr>
          <w:rFonts w:ascii="Times New Roman" w:hAnsi="Times New Roman" w:cs="Times New Roman"/>
          <w:sz w:val="24"/>
          <w:szCs w:val="24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42.13330.2016.».</w:t>
      </w:r>
      <w:proofErr w:type="gramEnd"/>
    </w:p>
    <w:p w:rsidR="00C14F0B" w:rsidRPr="00C14F0B" w:rsidRDefault="00C14F0B" w:rsidP="00C14F0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F0B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C14F0B">
        <w:rPr>
          <w:rFonts w:ascii="Times New Roman" w:hAnsi="Times New Roman" w:cs="Times New Roman"/>
          <w:sz w:val="24"/>
          <w:szCs w:val="24"/>
        </w:rPr>
        <w:t xml:space="preserve"> Обнародовать данное решение  в установленном порядке.</w:t>
      </w:r>
    </w:p>
    <w:p w:rsidR="00DE2107" w:rsidRPr="00C14F0B" w:rsidRDefault="00C14F0B" w:rsidP="00C14F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F0B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gramStart"/>
      <w:r w:rsidRPr="00C14F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4F0B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C14F0B">
        <w:rPr>
          <w:rFonts w:ascii="Times New Roman" w:hAnsi="Times New Roman" w:cs="Times New Roman"/>
          <w:sz w:val="24"/>
          <w:szCs w:val="24"/>
        </w:rPr>
        <w:t xml:space="preserve">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96297B" w:rsidRPr="0046015F" w:rsidRDefault="0046015F" w:rsidP="00C14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F0B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Н.И. Савельева</w:t>
      </w:r>
    </w:p>
    <w:p w:rsidR="00853B82" w:rsidRPr="000C4C7D" w:rsidRDefault="00853B82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53B82" w:rsidRPr="000C4C7D" w:rsidSect="0046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82"/>
    <w:rsid w:val="00025E86"/>
    <w:rsid w:val="00097446"/>
    <w:rsid w:val="000C4C7D"/>
    <w:rsid w:val="000F37A3"/>
    <w:rsid w:val="00127A3C"/>
    <w:rsid w:val="00140D91"/>
    <w:rsid w:val="001B2368"/>
    <w:rsid w:val="001C6EF9"/>
    <w:rsid w:val="00236E11"/>
    <w:rsid w:val="002C1BA7"/>
    <w:rsid w:val="002E6C3A"/>
    <w:rsid w:val="003007CC"/>
    <w:rsid w:val="00320396"/>
    <w:rsid w:val="003E6880"/>
    <w:rsid w:val="00434CD3"/>
    <w:rsid w:val="0046015F"/>
    <w:rsid w:val="0046049C"/>
    <w:rsid w:val="00491773"/>
    <w:rsid w:val="00506A5F"/>
    <w:rsid w:val="00506CBB"/>
    <w:rsid w:val="00540831"/>
    <w:rsid w:val="00546805"/>
    <w:rsid w:val="00593A65"/>
    <w:rsid w:val="005B36D2"/>
    <w:rsid w:val="005B7238"/>
    <w:rsid w:val="005C55C6"/>
    <w:rsid w:val="005E0B83"/>
    <w:rsid w:val="005E267E"/>
    <w:rsid w:val="005F5CE0"/>
    <w:rsid w:val="006B1E9F"/>
    <w:rsid w:val="006E17C8"/>
    <w:rsid w:val="00731645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A078BC"/>
    <w:rsid w:val="00AA3949"/>
    <w:rsid w:val="00B7534E"/>
    <w:rsid w:val="00BB2F86"/>
    <w:rsid w:val="00BC51DA"/>
    <w:rsid w:val="00C14F0B"/>
    <w:rsid w:val="00D726F5"/>
    <w:rsid w:val="00DA6D68"/>
    <w:rsid w:val="00DE2107"/>
    <w:rsid w:val="00E065FE"/>
    <w:rsid w:val="00E45901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2020-06-15T02:22:00Z</cp:lastPrinted>
  <dcterms:created xsi:type="dcterms:W3CDTF">2020-08-18T05:11:00Z</dcterms:created>
  <dcterms:modified xsi:type="dcterms:W3CDTF">2020-08-18T05:11:00Z</dcterms:modified>
</cp:coreProperties>
</file>