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2D" w:rsidRDefault="00696F2D" w:rsidP="00696F2D">
      <w:pPr>
        <w:jc w:val="both"/>
        <w:rPr>
          <w:sz w:val="26"/>
          <w:szCs w:val="26"/>
        </w:rPr>
      </w:pPr>
    </w:p>
    <w:p w:rsidR="00696F2D" w:rsidRDefault="00696F2D" w:rsidP="00696F2D">
      <w:pPr>
        <w:tabs>
          <w:tab w:val="left" w:pos="4110"/>
        </w:tabs>
        <w:jc w:val="center"/>
      </w:pPr>
      <w: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ed="t">
            <v:fill color2="black"/>
            <v:imagedata r:id="rId5" o:title=""/>
          </v:shape>
          <o:OLEObject Type="Embed" ProgID="Word.Picture.8" ShapeID="_x0000_i1025" DrawAspect="Content" ObjectID="_1644397449" r:id="rId6"/>
        </w:object>
      </w:r>
    </w:p>
    <w:p w:rsidR="00696F2D" w:rsidRPr="00696F2D" w:rsidRDefault="00696F2D" w:rsidP="00696F2D">
      <w:pPr>
        <w:pStyle w:val="ab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СОБРАНИЕ  ДЕПУТАТОВ ВЕРХ-КАМЫШЕНСКОГО СЕЛЬСОВЕТА </w:t>
      </w:r>
      <w:r>
        <w:rPr>
          <w:rFonts w:ascii="Times New Roman" w:hAnsi="Times New Roman" w:cs="Times New Roman"/>
          <w:b/>
        </w:rPr>
        <w:t>ЗАРИНСКОГО РАЙОНА  АЛТАЙСКОГО КРАЯ</w:t>
      </w:r>
    </w:p>
    <w:tbl>
      <w:tblPr>
        <w:tblW w:w="0" w:type="auto"/>
        <w:tblLayout w:type="fixed"/>
        <w:tblLook w:val="04A0"/>
      </w:tblPr>
      <w:tblGrid>
        <w:gridCol w:w="7905"/>
        <w:gridCol w:w="1665"/>
      </w:tblGrid>
      <w:tr w:rsidR="00696F2D" w:rsidTr="00781782">
        <w:tc>
          <w:tcPr>
            <w:tcW w:w="7905" w:type="dxa"/>
            <w:hideMark/>
          </w:tcPr>
          <w:p w:rsidR="00696F2D" w:rsidRDefault="00696F2D" w:rsidP="00781782">
            <w:pPr>
              <w:pStyle w:val="1"/>
              <w:widowControl w:val="0"/>
              <w:tabs>
                <w:tab w:val="left" w:pos="0"/>
              </w:tabs>
              <w:snapToGrid w:val="0"/>
              <w:spacing w:line="100" w:lineRule="atLeast"/>
              <w:ind w:right="-1667"/>
              <w:jc w:val="center"/>
              <w:textAlignment w:val="baseline"/>
              <w:rPr>
                <w:szCs w:val="36"/>
              </w:rPr>
            </w:pPr>
            <w:proofErr w:type="gramStart"/>
            <w:r>
              <w:rPr>
                <w:szCs w:val="36"/>
              </w:rPr>
              <w:t>Р</w:t>
            </w:r>
            <w:proofErr w:type="gramEnd"/>
            <w:r>
              <w:rPr>
                <w:szCs w:val="36"/>
              </w:rPr>
              <w:t xml:space="preserve"> Е Ш Е Н И Е</w:t>
            </w:r>
          </w:p>
        </w:tc>
        <w:tc>
          <w:tcPr>
            <w:tcW w:w="1665" w:type="dxa"/>
          </w:tcPr>
          <w:p w:rsidR="00696F2D" w:rsidRDefault="00696F2D" w:rsidP="00781782">
            <w:pPr>
              <w:pStyle w:val="1"/>
              <w:widowControl w:val="0"/>
              <w:tabs>
                <w:tab w:val="left" w:pos="0"/>
              </w:tabs>
              <w:snapToGrid w:val="0"/>
              <w:spacing w:line="100" w:lineRule="atLeast"/>
              <w:textAlignment w:val="baseline"/>
              <w:rPr>
                <w:sz w:val="26"/>
                <w:szCs w:val="26"/>
              </w:rPr>
            </w:pPr>
          </w:p>
        </w:tc>
      </w:tr>
    </w:tbl>
    <w:p w:rsidR="00696F2D" w:rsidRDefault="00696F2D" w:rsidP="00696F2D">
      <w:pPr>
        <w:jc w:val="both"/>
      </w:pPr>
    </w:p>
    <w:p w:rsidR="00696F2D" w:rsidRDefault="00696F2D" w:rsidP="00696F2D">
      <w:pPr>
        <w:tabs>
          <w:tab w:val="left" w:pos="8070"/>
        </w:tabs>
        <w:jc w:val="both"/>
      </w:pPr>
      <w:r>
        <w:tab/>
        <w:t xml:space="preserve"> </w:t>
      </w:r>
    </w:p>
    <w:p w:rsidR="00DA73D9" w:rsidRDefault="00F32ABF" w:rsidP="00DA73D9">
      <w:pPr>
        <w:jc w:val="both"/>
        <w:rPr>
          <w:sz w:val="26"/>
        </w:rPr>
      </w:pPr>
      <w:r>
        <w:t xml:space="preserve">   </w:t>
      </w:r>
      <w:r w:rsidR="00DA73D9">
        <w:rPr>
          <w:sz w:val="26"/>
        </w:rPr>
        <w:t xml:space="preserve">26.02.2020                                                                                                            № 8   </w:t>
      </w:r>
    </w:p>
    <w:p w:rsidR="00DA73D9" w:rsidRDefault="00DA73D9" w:rsidP="00DA73D9">
      <w:pPr>
        <w:jc w:val="both"/>
        <w:rPr>
          <w:sz w:val="18"/>
        </w:rPr>
      </w:pPr>
      <w:r>
        <w:rPr>
          <w:rFonts w:ascii="Arial" w:hAnsi="Arial"/>
        </w:rPr>
        <w:t xml:space="preserve">                                                              </w:t>
      </w:r>
      <w:r>
        <w:rPr>
          <w:sz w:val="18"/>
        </w:rPr>
        <w:t>с</w:t>
      </w:r>
      <w:proofErr w:type="gramStart"/>
      <w:r>
        <w:rPr>
          <w:sz w:val="18"/>
        </w:rPr>
        <w:t>.В</w:t>
      </w:r>
      <w:proofErr w:type="gramEnd"/>
      <w:r>
        <w:rPr>
          <w:sz w:val="18"/>
        </w:rPr>
        <w:t>ерх-Камышенка</w:t>
      </w:r>
    </w:p>
    <w:p w:rsidR="00DA73D9" w:rsidRDefault="00DA73D9" w:rsidP="00DA73D9">
      <w:pPr>
        <w:jc w:val="both"/>
        <w:rPr>
          <w:sz w:val="26"/>
          <w:szCs w:val="26"/>
        </w:rPr>
      </w:pPr>
    </w:p>
    <w:p w:rsidR="00DA73D9" w:rsidRDefault="00DA73D9" w:rsidP="00DA73D9">
      <w:pPr>
        <w:ind w:left="-180"/>
        <w:rPr>
          <w:sz w:val="26"/>
          <w:szCs w:val="26"/>
        </w:rPr>
      </w:pPr>
      <w:r>
        <w:rPr>
          <w:sz w:val="26"/>
          <w:szCs w:val="26"/>
        </w:rPr>
        <w:t>Об утверждении состава</w:t>
      </w:r>
    </w:p>
    <w:p w:rsidR="00DA73D9" w:rsidRDefault="00DA73D9" w:rsidP="00DA73D9">
      <w:pPr>
        <w:ind w:left="-180"/>
        <w:rPr>
          <w:sz w:val="26"/>
          <w:szCs w:val="26"/>
        </w:rPr>
      </w:pPr>
      <w:r>
        <w:rPr>
          <w:sz w:val="26"/>
          <w:szCs w:val="26"/>
        </w:rPr>
        <w:t xml:space="preserve">Административной комиссии </w:t>
      </w:r>
      <w:proofErr w:type="gramStart"/>
      <w:r>
        <w:rPr>
          <w:sz w:val="26"/>
          <w:szCs w:val="26"/>
        </w:rPr>
        <w:t>при</w:t>
      </w:r>
      <w:proofErr w:type="gramEnd"/>
    </w:p>
    <w:p w:rsidR="00DA73D9" w:rsidRDefault="00DA73D9" w:rsidP="00DA73D9">
      <w:pPr>
        <w:ind w:left="-180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Верх-Камышенского</w:t>
      </w:r>
      <w:proofErr w:type="spellEnd"/>
    </w:p>
    <w:p w:rsidR="00DA73D9" w:rsidRDefault="00DA73D9" w:rsidP="00DA73D9">
      <w:pPr>
        <w:ind w:left="-180"/>
        <w:rPr>
          <w:sz w:val="26"/>
          <w:szCs w:val="26"/>
        </w:rPr>
      </w:pPr>
      <w:r>
        <w:rPr>
          <w:sz w:val="26"/>
          <w:szCs w:val="26"/>
        </w:rPr>
        <w:t xml:space="preserve">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</w:t>
      </w:r>
    </w:p>
    <w:p w:rsidR="00DA73D9" w:rsidRDefault="00DA73D9" w:rsidP="00DA73D9">
      <w:pPr>
        <w:ind w:left="-180"/>
        <w:rPr>
          <w:sz w:val="26"/>
          <w:szCs w:val="26"/>
        </w:rPr>
      </w:pPr>
      <w:r>
        <w:rPr>
          <w:sz w:val="26"/>
          <w:szCs w:val="26"/>
        </w:rPr>
        <w:t>Алтайского края</w:t>
      </w:r>
    </w:p>
    <w:p w:rsidR="00DA73D9" w:rsidRDefault="00DA73D9" w:rsidP="00DA73D9">
      <w:pPr>
        <w:ind w:left="-180"/>
        <w:rPr>
          <w:sz w:val="26"/>
          <w:szCs w:val="26"/>
        </w:rPr>
      </w:pPr>
    </w:p>
    <w:p w:rsidR="00DA73D9" w:rsidRDefault="00DA73D9" w:rsidP="00DA73D9">
      <w:pPr>
        <w:ind w:left="-180"/>
        <w:rPr>
          <w:sz w:val="26"/>
          <w:szCs w:val="26"/>
        </w:rPr>
      </w:pPr>
    </w:p>
    <w:p w:rsidR="00DA73D9" w:rsidRDefault="00DA73D9" w:rsidP="00DA73D9">
      <w:pPr>
        <w:ind w:left="-180"/>
        <w:rPr>
          <w:sz w:val="26"/>
          <w:szCs w:val="26"/>
        </w:rPr>
      </w:pPr>
    </w:p>
    <w:p w:rsidR="00DA73D9" w:rsidRDefault="00DA73D9" w:rsidP="00DA73D9">
      <w:pPr>
        <w:ind w:left="-180"/>
        <w:rPr>
          <w:sz w:val="26"/>
          <w:szCs w:val="26"/>
        </w:rPr>
      </w:pPr>
    </w:p>
    <w:p w:rsidR="00DA73D9" w:rsidRDefault="00DA73D9" w:rsidP="00DA73D9">
      <w:pPr>
        <w:rPr>
          <w:rStyle w:val="12"/>
          <w:rFonts w:cs="Times New Roman"/>
          <w:szCs w:val="22"/>
        </w:rPr>
      </w:pPr>
      <w:r>
        <w:rPr>
          <w:sz w:val="26"/>
          <w:szCs w:val="26"/>
        </w:rPr>
        <w:tab/>
      </w:r>
      <w:r>
        <w:rPr>
          <w:rStyle w:val="12"/>
          <w:rFonts w:cs="Times New Roman"/>
          <w:sz w:val="26"/>
          <w:szCs w:val="22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 и Законом Алтайского края от10.03.2009 №12-ЗС «О наделении органов местного самоуправления государственными полномочиями в области создания  и функционирования административных комиссий при местных администрациях» Собрание депутатов </w:t>
      </w:r>
      <w:proofErr w:type="spellStart"/>
      <w:r>
        <w:rPr>
          <w:rStyle w:val="12"/>
          <w:rFonts w:cs="Times New Roman"/>
          <w:sz w:val="26"/>
          <w:szCs w:val="22"/>
        </w:rPr>
        <w:t>Верх-Камышенского</w:t>
      </w:r>
      <w:proofErr w:type="spellEnd"/>
      <w:r>
        <w:rPr>
          <w:rStyle w:val="12"/>
          <w:rFonts w:cs="Times New Roman"/>
          <w:sz w:val="26"/>
          <w:szCs w:val="22"/>
        </w:rPr>
        <w:t xml:space="preserve"> сельсовета</w:t>
      </w:r>
    </w:p>
    <w:p w:rsidR="00DA73D9" w:rsidRDefault="00DA73D9" w:rsidP="00DA73D9">
      <w:pPr>
        <w:jc w:val="center"/>
        <w:rPr>
          <w:rStyle w:val="12"/>
          <w:rFonts w:cs="Times New Roman"/>
          <w:sz w:val="26"/>
          <w:szCs w:val="22"/>
        </w:rPr>
      </w:pPr>
    </w:p>
    <w:p w:rsidR="00DA73D9" w:rsidRDefault="00DA73D9" w:rsidP="00DA73D9">
      <w:pPr>
        <w:jc w:val="center"/>
        <w:rPr>
          <w:rStyle w:val="12"/>
          <w:rFonts w:cs="Times New Roman"/>
          <w:sz w:val="26"/>
          <w:szCs w:val="22"/>
        </w:rPr>
      </w:pPr>
      <w:r>
        <w:rPr>
          <w:rStyle w:val="12"/>
          <w:rFonts w:cs="Times New Roman"/>
          <w:sz w:val="26"/>
          <w:szCs w:val="22"/>
        </w:rPr>
        <w:t>РЕШИЛО:</w:t>
      </w:r>
    </w:p>
    <w:p w:rsidR="00DA73D9" w:rsidRDefault="00DA73D9" w:rsidP="00DA73D9">
      <w:pPr>
        <w:jc w:val="center"/>
        <w:rPr>
          <w:rStyle w:val="12"/>
          <w:rFonts w:cs="Times New Roman"/>
          <w:sz w:val="26"/>
          <w:szCs w:val="22"/>
        </w:rPr>
      </w:pPr>
    </w:p>
    <w:p w:rsidR="00DA73D9" w:rsidRDefault="00DA73D9" w:rsidP="00DA73D9">
      <w:pPr>
        <w:numPr>
          <w:ilvl w:val="2"/>
          <w:numId w:val="9"/>
        </w:numPr>
        <w:tabs>
          <w:tab w:val="left" w:pos="284"/>
        </w:tabs>
        <w:ind w:left="851" w:hanging="284"/>
        <w:jc w:val="both"/>
        <w:rPr>
          <w:rStyle w:val="12"/>
          <w:sz w:val="26"/>
          <w:szCs w:val="26"/>
        </w:rPr>
      </w:pPr>
      <w:r>
        <w:rPr>
          <w:rStyle w:val="12"/>
          <w:rFonts w:cs="Times New Roman"/>
          <w:sz w:val="26"/>
          <w:szCs w:val="22"/>
        </w:rPr>
        <w:t>Утвердить состав административной комиссии при администрации Вер</w:t>
      </w:r>
      <w:proofErr w:type="gramStart"/>
      <w:r>
        <w:rPr>
          <w:rStyle w:val="12"/>
          <w:rFonts w:cs="Times New Roman"/>
          <w:sz w:val="26"/>
          <w:szCs w:val="22"/>
        </w:rPr>
        <w:t>х-</w:t>
      </w:r>
      <w:proofErr w:type="gramEnd"/>
      <w:r>
        <w:rPr>
          <w:rStyle w:val="12"/>
          <w:rFonts w:cs="Times New Roman"/>
          <w:sz w:val="26"/>
          <w:szCs w:val="22"/>
        </w:rPr>
        <w:t xml:space="preserve">  </w:t>
      </w:r>
      <w:proofErr w:type="spellStart"/>
      <w:r>
        <w:rPr>
          <w:rStyle w:val="12"/>
          <w:rFonts w:cs="Times New Roman"/>
          <w:sz w:val="26"/>
          <w:szCs w:val="22"/>
        </w:rPr>
        <w:t>Камышенского</w:t>
      </w:r>
      <w:proofErr w:type="spellEnd"/>
      <w:r>
        <w:rPr>
          <w:rStyle w:val="12"/>
          <w:rFonts w:cs="Times New Roman"/>
          <w:sz w:val="26"/>
          <w:szCs w:val="22"/>
        </w:rPr>
        <w:t xml:space="preserve"> сельсовета </w:t>
      </w:r>
      <w:proofErr w:type="spellStart"/>
      <w:r>
        <w:rPr>
          <w:rStyle w:val="12"/>
          <w:rFonts w:cs="Times New Roman"/>
          <w:sz w:val="26"/>
          <w:szCs w:val="22"/>
        </w:rPr>
        <w:t>Заринского</w:t>
      </w:r>
      <w:proofErr w:type="spellEnd"/>
      <w:r>
        <w:rPr>
          <w:rStyle w:val="12"/>
          <w:rFonts w:cs="Times New Roman"/>
          <w:sz w:val="26"/>
          <w:szCs w:val="22"/>
        </w:rPr>
        <w:t xml:space="preserve"> района Алтайского края.</w:t>
      </w:r>
    </w:p>
    <w:p w:rsidR="00DA73D9" w:rsidRDefault="00DA73D9" w:rsidP="00DA73D9">
      <w:pPr>
        <w:numPr>
          <w:ilvl w:val="2"/>
          <w:numId w:val="9"/>
        </w:numPr>
        <w:tabs>
          <w:tab w:val="num" w:pos="284"/>
        </w:tabs>
        <w:ind w:left="851" w:hanging="284"/>
        <w:jc w:val="both"/>
        <w:rPr>
          <w:rStyle w:val="12"/>
          <w:sz w:val="26"/>
          <w:szCs w:val="26"/>
        </w:rPr>
      </w:pPr>
      <w:r>
        <w:rPr>
          <w:rStyle w:val="12"/>
          <w:rFonts w:cs="Times New Roman"/>
          <w:sz w:val="26"/>
          <w:szCs w:val="22"/>
        </w:rPr>
        <w:t xml:space="preserve">Признать утратившим силу Решение Собрания депутатов «Об утверждении состава административной комиссии при Администрации </w:t>
      </w:r>
      <w:proofErr w:type="spellStart"/>
      <w:r>
        <w:rPr>
          <w:rStyle w:val="12"/>
          <w:rFonts w:cs="Times New Roman"/>
          <w:sz w:val="26"/>
          <w:szCs w:val="22"/>
        </w:rPr>
        <w:t>Верх-Камышенского</w:t>
      </w:r>
      <w:proofErr w:type="spellEnd"/>
      <w:r>
        <w:rPr>
          <w:rStyle w:val="12"/>
          <w:rFonts w:cs="Times New Roman"/>
          <w:sz w:val="26"/>
          <w:szCs w:val="22"/>
        </w:rPr>
        <w:t xml:space="preserve"> сельсовета» от 27.09.2018 № 42.</w:t>
      </w:r>
    </w:p>
    <w:p w:rsidR="00DA73D9" w:rsidRDefault="00DA73D9" w:rsidP="00DA73D9">
      <w:pPr>
        <w:numPr>
          <w:ilvl w:val="2"/>
          <w:numId w:val="9"/>
        </w:numPr>
        <w:tabs>
          <w:tab w:val="num" w:pos="284"/>
        </w:tabs>
        <w:ind w:left="851" w:hanging="284"/>
        <w:jc w:val="both"/>
        <w:rPr>
          <w:rStyle w:val="12"/>
          <w:sz w:val="26"/>
          <w:szCs w:val="26"/>
        </w:rPr>
      </w:pPr>
      <w:r>
        <w:rPr>
          <w:rStyle w:val="12"/>
          <w:rFonts w:cs="Times New Roman"/>
          <w:sz w:val="26"/>
          <w:szCs w:val="22"/>
        </w:rPr>
        <w:t xml:space="preserve">Настоящее решение обнародовать на информационном стенде Администрации </w:t>
      </w:r>
      <w:proofErr w:type="spellStart"/>
      <w:r>
        <w:rPr>
          <w:rStyle w:val="12"/>
          <w:rFonts w:cs="Times New Roman"/>
          <w:sz w:val="26"/>
          <w:szCs w:val="22"/>
        </w:rPr>
        <w:t>Верх-Камышенского</w:t>
      </w:r>
      <w:proofErr w:type="spellEnd"/>
      <w:r>
        <w:rPr>
          <w:rStyle w:val="12"/>
          <w:rFonts w:cs="Times New Roman"/>
          <w:sz w:val="26"/>
          <w:szCs w:val="22"/>
        </w:rPr>
        <w:t xml:space="preserve"> сельсовета. </w:t>
      </w:r>
    </w:p>
    <w:p w:rsidR="00DA73D9" w:rsidRDefault="00DA73D9" w:rsidP="00DA73D9">
      <w:pPr>
        <w:numPr>
          <w:ilvl w:val="2"/>
          <w:numId w:val="9"/>
        </w:numPr>
        <w:tabs>
          <w:tab w:val="num" w:pos="284"/>
        </w:tabs>
        <w:ind w:left="851" w:hanging="284"/>
        <w:jc w:val="both"/>
      </w:pPr>
      <w:r>
        <w:rPr>
          <w:sz w:val="26"/>
          <w:szCs w:val="26"/>
        </w:rPr>
        <w:t xml:space="preserve">Контроль по выполнению решения возложить на постоянную комиссию Собрания депутатов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по вопросам законности, правопорядка, земельных отношений, благоустройству и экологии.</w:t>
      </w:r>
    </w:p>
    <w:p w:rsidR="00DA73D9" w:rsidRDefault="00DA73D9" w:rsidP="00DA73D9">
      <w:pPr>
        <w:rPr>
          <w:sz w:val="26"/>
          <w:szCs w:val="26"/>
        </w:rPr>
      </w:pPr>
    </w:p>
    <w:p w:rsidR="00DA73D9" w:rsidRDefault="00DA73D9" w:rsidP="00DA73D9">
      <w:pPr>
        <w:rPr>
          <w:sz w:val="26"/>
          <w:szCs w:val="26"/>
        </w:rPr>
      </w:pPr>
    </w:p>
    <w:p w:rsidR="00DA73D9" w:rsidRDefault="00DA73D9" w:rsidP="00DA73D9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главы сельсовета                                        Н.И. Савельева</w:t>
      </w:r>
    </w:p>
    <w:p w:rsidR="00DA73D9" w:rsidRDefault="00DA73D9" w:rsidP="00DA73D9">
      <w:pPr>
        <w:jc w:val="both"/>
        <w:rPr>
          <w:sz w:val="26"/>
          <w:szCs w:val="26"/>
        </w:rPr>
      </w:pPr>
    </w:p>
    <w:p w:rsidR="00DA73D9" w:rsidRDefault="00DA73D9" w:rsidP="00DA73D9">
      <w:pPr>
        <w:jc w:val="right"/>
        <w:rPr>
          <w:sz w:val="26"/>
          <w:szCs w:val="26"/>
        </w:rPr>
      </w:pPr>
    </w:p>
    <w:p w:rsidR="00DA73D9" w:rsidRDefault="00DA73D9" w:rsidP="00DA73D9">
      <w:pPr>
        <w:jc w:val="right"/>
        <w:rPr>
          <w:sz w:val="26"/>
          <w:szCs w:val="26"/>
        </w:rPr>
      </w:pPr>
    </w:p>
    <w:p w:rsidR="00DA73D9" w:rsidRDefault="00DA73D9" w:rsidP="00DA73D9">
      <w:pPr>
        <w:jc w:val="right"/>
        <w:rPr>
          <w:sz w:val="26"/>
          <w:szCs w:val="26"/>
        </w:rPr>
      </w:pPr>
    </w:p>
    <w:p w:rsidR="00DA73D9" w:rsidRDefault="00DA73D9" w:rsidP="00DA73D9">
      <w:pPr>
        <w:jc w:val="right"/>
        <w:rPr>
          <w:sz w:val="26"/>
          <w:szCs w:val="26"/>
        </w:rPr>
      </w:pPr>
    </w:p>
    <w:p w:rsidR="00DA73D9" w:rsidRDefault="00DA73D9" w:rsidP="00DA73D9">
      <w:pPr>
        <w:jc w:val="right"/>
        <w:rPr>
          <w:sz w:val="26"/>
          <w:szCs w:val="26"/>
        </w:rPr>
      </w:pPr>
    </w:p>
    <w:p w:rsidR="00DA73D9" w:rsidRDefault="00DA73D9" w:rsidP="00DA73D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DA73D9" w:rsidRDefault="00DA73D9" w:rsidP="00DA73D9">
      <w:pPr>
        <w:jc w:val="right"/>
        <w:rPr>
          <w:sz w:val="26"/>
          <w:szCs w:val="26"/>
        </w:rPr>
      </w:pPr>
      <w:r>
        <w:rPr>
          <w:sz w:val="26"/>
          <w:szCs w:val="26"/>
        </w:rPr>
        <w:t>к решению Собрания депутатов</w:t>
      </w:r>
    </w:p>
    <w:p w:rsidR="00DA73D9" w:rsidRDefault="00DA73D9" w:rsidP="00DA73D9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DA73D9" w:rsidRDefault="00DA73D9" w:rsidP="00DA73D9">
      <w:pPr>
        <w:jc w:val="right"/>
        <w:rPr>
          <w:sz w:val="26"/>
          <w:szCs w:val="26"/>
        </w:rPr>
      </w:pPr>
      <w:r>
        <w:rPr>
          <w:sz w:val="26"/>
          <w:szCs w:val="26"/>
        </w:rPr>
        <w:t>от 26.02.2020 № 8</w:t>
      </w:r>
    </w:p>
    <w:p w:rsidR="00DA73D9" w:rsidRDefault="00DA73D9" w:rsidP="00DA73D9">
      <w:pPr>
        <w:jc w:val="both"/>
        <w:rPr>
          <w:sz w:val="26"/>
          <w:szCs w:val="26"/>
        </w:rPr>
      </w:pPr>
    </w:p>
    <w:p w:rsidR="00DA73D9" w:rsidRDefault="00DA73D9" w:rsidP="00DA73D9">
      <w:pPr>
        <w:jc w:val="both"/>
        <w:rPr>
          <w:sz w:val="26"/>
          <w:szCs w:val="26"/>
        </w:rPr>
      </w:pPr>
    </w:p>
    <w:p w:rsidR="00DA73D9" w:rsidRDefault="00DA73D9" w:rsidP="00DA73D9">
      <w:pPr>
        <w:jc w:val="both"/>
        <w:rPr>
          <w:sz w:val="26"/>
          <w:szCs w:val="26"/>
        </w:rPr>
      </w:pPr>
    </w:p>
    <w:p w:rsidR="00DA73D9" w:rsidRDefault="00DA73D9" w:rsidP="00DA73D9">
      <w:pPr>
        <w:jc w:val="both"/>
        <w:rPr>
          <w:sz w:val="26"/>
          <w:szCs w:val="26"/>
        </w:rPr>
      </w:pPr>
    </w:p>
    <w:p w:rsidR="00DA73D9" w:rsidRDefault="00DA73D9" w:rsidP="00DA73D9">
      <w:pPr>
        <w:jc w:val="center"/>
        <w:rPr>
          <w:sz w:val="26"/>
          <w:szCs w:val="26"/>
        </w:rPr>
      </w:pPr>
      <w:r>
        <w:rPr>
          <w:sz w:val="26"/>
          <w:szCs w:val="26"/>
        </w:rPr>
        <w:t>СОСТАВ АДМИНИСТРАТИВНОЙ КОМИССИИ</w:t>
      </w:r>
    </w:p>
    <w:p w:rsidR="00DA73D9" w:rsidRDefault="00DA73D9" w:rsidP="00DA73D9">
      <w:pPr>
        <w:jc w:val="center"/>
        <w:rPr>
          <w:sz w:val="26"/>
          <w:szCs w:val="26"/>
        </w:rPr>
      </w:pPr>
      <w:r>
        <w:rPr>
          <w:sz w:val="26"/>
          <w:szCs w:val="26"/>
        </w:rPr>
        <w:t>ВЕРХ-КАМЫШЕНСКОГО СЕЛЬСОВЕТА</w:t>
      </w:r>
    </w:p>
    <w:p w:rsidR="00DA73D9" w:rsidRDefault="00DA73D9" w:rsidP="00DA73D9">
      <w:pPr>
        <w:jc w:val="center"/>
        <w:rPr>
          <w:sz w:val="26"/>
          <w:szCs w:val="26"/>
        </w:rPr>
      </w:pPr>
      <w:r>
        <w:rPr>
          <w:sz w:val="26"/>
          <w:szCs w:val="26"/>
        </w:rPr>
        <w:t>ЗАРИНСКОГО РАЙОНА АЛТАЙСКОГО КРАЯ</w:t>
      </w:r>
    </w:p>
    <w:p w:rsidR="00DA73D9" w:rsidRDefault="00DA73D9" w:rsidP="00DA73D9">
      <w:pPr>
        <w:jc w:val="center"/>
        <w:rPr>
          <w:sz w:val="26"/>
          <w:szCs w:val="26"/>
        </w:rPr>
      </w:pPr>
    </w:p>
    <w:p w:rsidR="00DA73D9" w:rsidRDefault="00DA73D9" w:rsidP="00DA73D9">
      <w:pPr>
        <w:jc w:val="both"/>
        <w:rPr>
          <w:sz w:val="26"/>
          <w:szCs w:val="26"/>
        </w:rPr>
      </w:pPr>
    </w:p>
    <w:p w:rsidR="00DA73D9" w:rsidRDefault="00DA73D9" w:rsidP="00DA73D9">
      <w:pPr>
        <w:jc w:val="both"/>
        <w:rPr>
          <w:sz w:val="26"/>
          <w:szCs w:val="26"/>
        </w:rPr>
      </w:pPr>
      <w:r>
        <w:rPr>
          <w:sz w:val="26"/>
          <w:szCs w:val="26"/>
        </w:rPr>
        <w:t>1. Алена Васильевна Малеева – председатель комиссии, глава Администрации сельсовета.</w:t>
      </w:r>
    </w:p>
    <w:p w:rsidR="00DA73D9" w:rsidRDefault="00DA73D9" w:rsidP="00DA73D9">
      <w:pPr>
        <w:jc w:val="both"/>
        <w:rPr>
          <w:sz w:val="26"/>
          <w:szCs w:val="26"/>
        </w:rPr>
      </w:pPr>
      <w:r>
        <w:rPr>
          <w:sz w:val="26"/>
          <w:szCs w:val="26"/>
        </w:rPr>
        <w:t>2. Савельева Надежда Ильинична – заместитель председателя комиссии, исполняющий обязанности главы сельсовета, депутат Собрания депутатов.</w:t>
      </w:r>
    </w:p>
    <w:p w:rsidR="00DA73D9" w:rsidRDefault="00DA73D9" w:rsidP="00DA73D9">
      <w:pPr>
        <w:jc w:val="both"/>
        <w:rPr>
          <w:sz w:val="26"/>
          <w:szCs w:val="26"/>
        </w:rPr>
      </w:pPr>
      <w:r>
        <w:rPr>
          <w:sz w:val="26"/>
          <w:szCs w:val="26"/>
        </w:rPr>
        <w:t>3. Гридунова Людмила  Сергеевна – ответственный секретарь комиссии, секретарь администрации сельсовета.</w:t>
      </w:r>
    </w:p>
    <w:p w:rsidR="00DA73D9" w:rsidRDefault="00DA73D9" w:rsidP="00DA73D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r>
        <w:rPr>
          <w:sz w:val="26"/>
          <w:szCs w:val="26"/>
        </w:rPr>
        <w:t>Воштер</w:t>
      </w:r>
      <w:proofErr w:type="spellEnd"/>
      <w:r>
        <w:rPr>
          <w:sz w:val="26"/>
          <w:szCs w:val="26"/>
        </w:rPr>
        <w:t xml:space="preserve"> Ирина Дмитриевна – член комиссии, депутат Собрания депутатов.</w:t>
      </w:r>
    </w:p>
    <w:p w:rsidR="00DA73D9" w:rsidRDefault="00DA73D9" w:rsidP="00DA73D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spellStart"/>
      <w:r>
        <w:rPr>
          <w:sz w:val="26"/>
          <w:szCs w:val="26"/>
        </w:rPr>
        <w:t>Валуйских</w:t>
      </w:r>
      <w:proofErr w:type="spellEnd"/>
      <w:r>
        <w:rPr>
          <w:sz w:val="26"/>
          <w:szCs w:val="26"/>
        </w:rPr>
        <w:t xml:space="preserve"> Александр Григорьевич – член комиссии, ветврач.</w:t>
      </w:r>
    </w:p>
    <w:p w:rsidR="00DA73D9" w:rsidRDefault="00DA73D9" w:rsidP="00DA73D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Горлов Анатолий Викторович – член комиссии, учитель МКОУ </w:t>
      </w:r>
      <w:proofErr w:type="spellStart"/>
      <w:r>
        <w:rPr>
          <w:sz w:val="26"/>
          <w:szCs w:val="26"/>
        </w:rPr>
        <w:t>Верх-Камышенская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сош</w:t>
      </w:r>
      <w:proofErr w:type="spellEnd"/>
      <w:r>
        <w:rPr>
          <w:sz w:val="26"/>
          <w:szCs w:val="26"/>
        </w:rPr>
        <w:t>.</w:t>
      </w:r>
    </w:p>
    <w:p w:rsidR="00DA73D9" w:rsidRDefault="00DA73D9" w:rsidP="00DA73D9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7. Малеева Наталья Владимировна – член комиссии, </w:t>
      </w:r>
      <w:r>
        <w:rPr>
          <w:color w:val="000000"/>
          <w:sz w:val="26"/>
          <w:szCs w:val="26"/>
        </w:rPr>
        <w:t xml:space="preserve">заведующая  </w:t>
      </w:r>
      <w:proofErr w:type="spellStart"/>
      <w:r>
        <w:rPr>
          <w:color w:val="000000"/>
          <w:sz w:val="26"/>
          <w:szCs w:val="26"/>
        </w:rPr>
        <w:t>Верх-Камышенской</w:t>
      </w:r>
      <w:proofErr w:type="spellEnd"/>
      <w:r>
        <w:rPr>
          <w:color w:val="000000"/>
          <w:sz w:val="26"/>
          <w:szCs w:val="26"/>
        </w:rPr>
        <w:t xml:space="preserve">  сельской поселенческой библиотекой. 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</w:p>
    <w:p w:rsidR="00DA73D9" w:rsidRDefault="00DA73D9" w:rsidP="00DA73D9">
      <w:pPr>
        <w:jc w:val="both"/>
        <w:rPr>
          <w:sz w:val="26"/>
          <w:szCs w:val="26"/>
        </w:rPr>
      </w:pPr>
    </w:p>
    <w:p w:rsidR="00DA73D9" w:rsidRDefault="00DA73D9" w:rsidP="00DA73D9">
      <w:pPr>
        <w:jc w:val="both"/>
        <w:rPr>
          <w:sz w:val="26"/>
          <w:szCs w:val="26"/>
        </w:rPr>
      </w:pPr>
    </w:p>
    <w:p w:rsidR="00DA73D9" w:rsidRDefault="00DA73D9" w:rsidP="00DA73D9">
      <w:pPr>
        <w:jc w:val="both"/>
      </w:pPr>
    </w:p>
    <w:p w:rsidR="00DA73D9" w:rsidRDefault="00DA73D9" w:rsidP="00DA73D9">
      <w:pPr>
        <w:jc w:val="both"/>
      </w:pPr>
    </w:p>
    <w:p w:rsidR="00DA73D9" w:rsidRPr="00B516AF" w:rsidRDefault="00DA73D9" w:rsidP="00DA73D9">
      <w:pPr>
        <w:ind w:firstLine="720"/>
        <w:jc w:val="both"/>
        <w:rPr>
          <w:sz w:val="26"/>
          <w:szCs w:val="26"/>
        </w:rPr>
      </w:pPr>
    </w:p>
    <w:p w:rsidR="00E875E1" w:rsidRPr="00F87735" w:rsidRDefault="00E875E1" w:rsidP="00DA73D9">
      <w:pPr>
        <w:jc w:val="both"/>
      </w:pPr>
    </w:p>
    <w:sectPr w:rsidR="00E875E1" w:rsidRPr="00F87735" w:rsidSect="00696F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A8F354C"/>
    <w:multiLevelType w:val="hybridMultilevel"/>
    <w:tmpl w:val="203CE26E"/>
    <w:lvl w:ilvl="0" w:tplc="FED4AEE6">
      <w:start w:val="9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C763D9C"/>
    <w:multiLevelType w:val="hybridMultilevel"/>
    <w:tmpl w:val="C4F0B43C"/>
    <w:lvl w:ilvl="0" w:tplc="AD96C846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31B4BB2"/>
    <w:multiLevelType w:val="hybridMultilevel"/>
    <w:tmpl w:val="7402E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722952"/>
    <w:multiLevelType w:val="multilevel"/>
    <w:tmpl w:val="AD8C6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7">
    <w:nsid w:val="76707109"/>
    <w:multiLevelType w:val="multilevel"/>
    <w:tmpl w:val="4B4C1C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5"/>
      <w:numFmt w:val="decimal"/>
      <w:lvlText w:val="%1.%2"/>
      <w:lvlJc w:val="left"/>
      <w:pPr>
        <w:ind w:left="90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/>
        <w:color w:val="auto"/>
      </w:rPr>
    </w:lvl>
  </w:abstractNum>
  <w:abstractNum w:abstractNumId="8">
    <w:nsid w:val="7B8573A7"/>
    <w:multiLevelType w:val="multilevel"/>
    <w:tmpl w:val="40F08DD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6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/>
        <w:color w:val="auto"/>
        <w:sz w:val="26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cs="Times New Roman" w:hint="default"/>
        <w:b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Times New Roman" w:hAnsi="Times New Roman" w:cs="Times New Roman" w:hint="default"/>
        <w:b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 w:cs="Times New Roman" w:hint="default"/>
        <w:b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Times New Roman" w:hAnsi="Times New Roman" w:cs="Times New Roman" w:hint="default"/>
        <w:b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hAnsi="Times New Roman" w:cs="Times New Roman" w:hint="default"/>
        <w:b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Times New Roman" w:hAnsi="Times New Roman" w:cs="Times New Roman" w:hint="default"/>
        <w:b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ascii="Times New Roman" w:hAnsi="Times New Roman" w:cs="Times New Roman" w:hint="default"/>
        <w:b/>
        <w:color w:val="auto"/>
        <w:sz w:val="26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DE4"/>
    <w:rsid w:val="00382E1F"/>
    <w:rsid w:val="003B19BC"/>
    <w:rsid w:val="003D1722"/>
    <w:rsid w:val="00401E9A"/>
    <w:rsid w:val="00444DE4"/>
    <w:rsid w:val="00464873"/>
    <w:rsid w:val="0052734A"/>
    <w:rsid w:val="00696F2D"/>
    <w:rsid w:val="0073602D"/>
    <w:rsid w:val="009D7032"/>
    <w:rsid w:val="00A51039"/>
    <w:rsid w:val="00C052B6"/>
    <w:rsid w:val="00CC1CDA"/>
    <w:rsid w:val="00D922AE"/>
    <w:rsid w:val="00DA73D9"/>
    <w:rsid w:val="00E875E1"/>
    <w:rsid w:val="00F32ABF"/>
    <w:rsid w:val="00F83D6A"/>
    <w:rsid w:val="00F86878"/>
    <w:rsid w:val="00F8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E4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C1CD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C1CDA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C1CDA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CC1CDA"/>
    <w:rPr>
      <w:rFonts w:ascii="Arial" w:hAnsi="Arial"/>
      <w:sz w:val="24"/>
    </w:rPr>
  </w:style>
  <w:style w:type="character" w:styleId="a3">
    <w:name w:val="Emphasis"/>
    <w:basedOn w:val="a0"/>
    <w:qFormat/>
    <w:rsid w:val="00CC1CDA"/>
    <w:rPr>
      <w:i/>
      <w:iCs/>
    </w:rPr>
  </w:style>
  <w:style w:type="paragraph" w:styleId="a4">
    <w:name w:val="Title"/>
    <w:basedOn w:val="a"/>
    <w:next w:val="a5"/>
    <w:link w:val="11"/>
    <w:qFormat/>
    <w:rsid w:val="00444DE4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4"/>
    <w:rsid w:val="00444D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7">
    <w:name w:val="Body Text"/>
    <w:basedOn w:val="a"/>
    <w:link w:val="a8"/>
    <w:unhideWhenUsed/>
    <w:rsid w:val="00444DE4"/>
    <w:pPr>
      <w:spacing w:after="120"/>
    </w:pPr>
  </w:style>
  <w:style w:type="character" w:customStyle="1" w:styleId="a8">
    <w:name w:val="Основной текст Знак"/>
    <w:basedOn w:val="a0"/>
    <w:link w:val="a7"/>
    <w:rsid w:val="00444DE4"/>
    <w:rPr>
      <w:rFonts w:cs="Calibri"/>
      <w:sz w:val="24"/>
      <w:szCs w:val="24"/>
      <w:lang w:eastAsia="ar-SA"/>
    </w:rPr>
  </w:style>
  <w:style w:type="character" w:customStyle="1" w:styleId="11">
    <w:name w:val="Название Знак1"/>
    <w:basedOn w:val="a0"/>
    <w:link w:val="a4"/>
    <w:locked/>
    <w:rsid w:val="00444DE4"/>
    <w:rPr>
      <w:rFonts w:cs="Calibri"/>
      <w:b/>
      <w:sz w:val="28"/>
      <w:lang w:eastAsia="ar-SA"/>
    </w:rPr>
  </w:style>
  <w:style w:type="paragraph" w:styleId="a5">
    <w:name w:val="Subtitle"/>
    <w:basedOn w:val="a"/>
    <w:next w:val="a"/>
    <w:link w:val="a9"/>
    <w:qFormat/>
    <w:rsid w:val="00444D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5"/>
    <w:rsid w:val="00444D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C052B6"/>
    <w:pPr>
      <w:ind w:left="720"/>
      <w:contextualSpacing/>
    </w:pPr>
  </w:style>
  <w:style w:type="paragraph" w:customStyle="1" w:styleId="ab">
    <w:name w:val="Заголовок"/>
    <w:basedOn w:val="a"/>
    <w:next w:val="a7"/>
    <w:rsid w:val="00696F2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12">
    <w:name w:val="Основной шрифт абзаца1"/>
    <w:rsid w:val="00696F2D"/>
  </w:style>
  <w:style w:type="paragraph" w:styleId="ac">
    <w:name w:val="Normal (Web)"/>
    <w:basedOn w:val="a"/>
    <w:rsid w:val="0073602D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ConsNormal">
    <w:name w:val="ConsNormal"/>
    <w:uiPriority w:val="99"/>
    <w:rsid w:val="00F32ABF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uiPriority w:val="99"/>
    <w:rsid w:val="00F32AB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2020-02-26T07:27:00Z</cp:lastPrinted>
  <dcterms:created xsi:type="dcterms:W3CDTF">2020-02-28T06:18:00Z</dcterms:created>
  <dcterms:modified xsi:type="dcterms:W3CDTF">2020-02-28T06:18:00Z</dcterms:modified>
</cp:coreProperties>
</file>