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1F6509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-139065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82" w:rsidRPr="004971BB" w:rsidRDefault="00853B82" w:rsidP="00853B82">
      <w:pPr>
        <w:pStyle w:val="a3"/>
      </w:pPr>
    </w:p>
    <w:p w:rsidR="00853B82" w:rsidRPr="004971BB" w:rsidRDefault="00853B82" w:rsidP="00853B82">
      <w:pPr>
        <w:pStyle w:val="a3"/>
        <w:rPr>
          <w:sz w:val="26"/>
        </w:rPr>
      </w:pPr>
    </w:p>
    <w:p w:rsidR="001F6509" w:rsidRPr="001F6509" w:rsidRDefault="001F6509" w:rsidP="00853B82">
      <w:pPr>
        <w:pStyle w:val="a3"/>
      </w:pPr>
      <w:r w:rsidRPr="00F03438">
        <w:t>РОССИЙСКАЯ ФЕДЕРАЦИЯ</w:t>
      </w:r>
    </w:p>
    <w:p w:rsidR="00853B82" w:rsidRPr="001F6509" w:rsidRDefault="00853B82" w:rsidP="00853B82">
      <w:pPr>
        <w:pStyle w:val="a3"/>
        <w:rPr>
          <w:szCs w:val="28"/>
        </w:rPr>
      </w:pPr>
      <w:r w:rsidRPr="001F6509">
        <w:rPr>
          <w:szCs w:val="28"/>
        </w:rPr>
        <w:t xml:space="preserve">СОБРАНИЕ ДЕПУТАТОВ </w:t>
      </w:r>
      <w:r w:rsidR="005C55C6" w:rsidRPr="001F6509">
        <w:rPr>
          <w:szCs w:val="28"/>
        </w:rPr>
        <w:t>ВЕРХ-КАМЫШЕНСКОГО</w:t>
      </w:r>
      <w:r w:rsidRPr="001F6509">
        <w:rPr>
          <w:szCs w:val="28"/>
        </w:rPr>
        <w:t xml:space="preserve"> СЕЛЬСОВЕТА</w:t>
      </w:r>
    </w:p>
    <w:p w:rsidR="00853B82" w:rsidRPr="001F6509" w:rsidRDefault="00853B82" w:rsidP="00C14F0B">
      <w:pPr>
        <w:pStyle w:val="a3"/>
        <w:jc w:val="left"/>
        <w:rPr>
          <w:szCs w:val="28"/>
        </w:rPr>
      </w:pPr>
      <w:r w:rsidRPr="001F6509">
        <w:rPr>
          <w:szCs w:val="28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1F6509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4601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="00853B82" w:rsidRPr="004971BB">
        <w:rPr>
          <w:rFonts w:ascii="Times New Roman" w:hAnsi="Times New Roman" w:cs="Times New Roman"/>
          <w:sz w:val="24"/>
        </w:rPr>
        <w:t xml:space="preserve"> 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35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  <w:r w:rsidR="00C14F0B">
        <w:rPr>
          <w:rFonts w:ascii="Times New Roman" w:hAnsi="Times New Roman" w:cs="Times New Roman"/>
          <w:sz w:val="28"/>
        </w:rPr>
        <w:t xml:space="preserve">            </w:t>
      </w:r>
      <w:r w:rsidRPr="0046015F">
        <w:rPr>
          <w:rFonts w:ascii="Times New Roman" w:hAnsi="Times New Roman" w:cs="Times New Roman"/>
          <w:sz w:val="28"/>
        </w:rPr>
        <w:t xml:space="preserve">             </w:t>
      </w:r>
      <w:r w:rsidR="00C14F0B">
        <w:rPr>
          <w:rFonts w:ascii="Times New Roman" w:hAnsi="Times New Roman" w:cs="Times New Roman"/>
          <w:sz w:val="28"/>
        </w:rPr>
        <w:t xml:space="preserve">                            </w:t>
      </w:r>
      <w:r w:rsidRPr="0046015F">
        <w:rPr>
          <w:rFonts w:ascii="Times New Roman" w:hAnsi="Times New Roman" w:cs="Times New Roman"/>
          <w:sz w:val="28"/>
        </w:rPr>
        <w:t xml:space="preserve">                          </w:t>
      </w:r>
    </w:p>
    <w:tbl>
      <w:tblPr>
        <w:tblW w:w="0" w:type="auto"/>
        <w:tblInd w:w="-72" w:type="dxa"/>
        <w:tblLook w:val="01E0"/>
      </w:tblPr>
      <w:tblGrid>
        <w:gridCol w:w="4500"/>
      </w:tblGrid>
      <w:tr w:rsidR="00C14F0B" w:rsidRPr="00C14F0B" w:rsidTr="00DA3DC0">
        <w:trPr>
          <w:trHeight w:val="493"/>
        </w:trPr>
        <w:tc>
          <w:tcPr>
            <w:tcW w:w="4500" w:type="dxa"/>
          </w:tcPr>
          <w:p w:rsidR="00C14F0B" w:rsidRPr="00565DD4" w:rsidRDefault="00C14F0B" w:rsidP="00565DD4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Собрания депутатов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Верх-Камышенского</w:t>
            </w:r>
            <w:proofErr w:type="spellEnd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Заринско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 от 10.12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Положения о порядке проведения конкурса на замещение вакантной должности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службы Администрации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Верх-Камышенск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C14F0B" w:rsidRPr="00C14F0B" w:rsidRDefault="00C14F0B" w:rsidP="00C14F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14F0B" w:rsidRPr="00565DD4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</w:pPr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>Верх-Камышенский</w:t>
      </w:r>
      <w:proofErr w:type="spellEnd"/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 Алтайского края, Собрание депутатов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741F16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РЕШИЛ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C14F0B" w:rsidRPr="00741F16" w:rsidRDefault="00741F16" w:rsidP="006532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Внести изменения в решение Собрания депутатов </w:t>
      </w:r>
      <w:proofErr w:type="spellStart"/>
      <w:r w:rsidR="00C14F0B" w:rsidRPr="004F75AC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14F0B" w:rsidRPr="004F75A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района  Алтайского края  от </w:t>
      </w:r>
      <w:r w:rsidR="00565DD4" w:rsidRPr="004F75AC">
        <w:rPr>
          <w:rFonts w:ascii="Times New Roman" w:hAnsi="Times New Roman" w:cs="Times New Roman"/>
          <w:sz w:val="26"/>
          <w:szCs w:val="26"/>
        </w:rPr>
        <w:t xml:space="preserve">10.12.2010 № 29 «Об утверждении Положения о порядке проведения конкурса на замещение вакантной должности муниципальной службы Администрации </w:t>
      </w:r>
      <w:proofErr w:type="spellStart"/>
      <w:r w:rsidR="00565DD4" w:rsidRPr="004F75AC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565DD4" w:rsidRPr="004F75AC">
        <w:rPr>
          <w:rFonts w:ascii="Times New Roman" w:hAnsi="Times New Roman" w:cs="Times New Roman"/>
          <w:sz w:val="26"/>
          <w:szCs w:val="26"/>
        </w:rPr>
        <w:t xml:space="preserve"> сельсовета»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75AC" w:rsidRPr="00183DC5" w:rsidRDefault="00741F16" w:rsidP="006532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75AC" w:rsidRPr="004F75AC">
        <w:rPr>
          <w:rFonts w:ascii="Times New Roman" w:hAnsi="Times New Roman" w:cs="Times New Roman"/>
          <w:sz w:val="26"/>
          <w:szCs w:val="26"/>
        </w:rPr>
        <w:t>1.1 Пункт 8 Положения читать в новой редакции:</w:t>
      </w:r>
      <w:r w:rsidR="00183DC5" w:rsidRP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183DC5">
        <w:rPr>
          <w:rFonts w:ascii="Times New Roman" w:hAnsi="Times New Roman" w:cs="Times New Roman"/>
          <w:sz w:val="26"/>
          <w:szCs w:val="26"/>
        </w:rPr>
        <w:t>«Граждане, желающие участвовать в конкурсе, представляют секретарю конкурсной комиссии</w:t>
      </w:r>
      <w:r w:rsidR="00183DC5" w:rsidRPr="00183DC5">
        <w:rPr>
          <w:rFonts w:ascii="Times New Roman" w:hAnsi="Times New Roman" w:cs="Times New Roman"/>
          <w:sz w:val="26"/>
          <w:szCs w:val="26"/>
        </w:rPr>
        <w:t>:</w:t>
      </w:r>
      <w:r w:rsid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- </w:t>
      </w:r>
      <w:r w:rsidR="00183DC5">
        <w:rPr>
          <w:rFonts w:ascii="Times New Roman" w:hAnsi="Times New Roman" w:cs="Times New Roman"/>
          <w:sz w:val="26"/>
          <w:szCs w:val="26"/>
        </w:rPr>
        <w:t>личное заявление на имя руководителя органа местного самоуправления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183DC5" w:rsidRPr="00183DC5">
        <w:rPr>
          <w:rFonts w:ascii="Times New Roman" w:hAnsi="Times New Roman" w:cs="Times New Roman"/>
          <w:sz w:val="26"/>
          <w:szCs w:val="26"/>
        </w:rPr>
        <w:t xml:space="preserve">                          -</w:t>
      </w:r>
      <w:r w:rsidR="00653290">
        <w:rPr>
          <w:rFonts w:ascii="Times New Roman" w:hAnsi="Times New Roman" w:cs="Times New Roman"/>
          <w:sz w:val="26"/>
          <w:szCs w:val="26"/>
        </w:rPr>
        <w:t xml:space="preserve"> </w:t>
      </w:r>
      <w:r w:rsidR="00183DC5">
        <w:rPr>
          <w:rFonts w:ascii="Times New Roman" w:hAnsi="Times New Roman" w:cs="Times New Roman"/>
          <w:sz w:val="26"/>
          <w:szCs w:val="26"/>
        </w:rPr>
        <w:t>автобиографию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- </w:t>
      </w:r>
      <w:r w:rsidR="00183DC5">
        <w:rPr>
          <w:rFonts w:ascii="Times New Roman" w:hAnsi="Times New Roman" w:cs="Times New Roman"/>
          <w:sz w:val="26"/>
          <w:szCs w:val="26"/>
        </w:rPr>
        <w:t>анкету по форме, утвержденной Правительством Р</w:t>
      </w:r>
      <w:r w:rsidR="00653290">
        <w:rPr>
          <w:rFonts w:ascii="Times New Roman" w:hAnsi="Times New Roman" w:cs="Times New Roman"/>
          <w:sz w:val="26"/>
          <w:szCs w:val="26"/>
        </w:rPr>
        <w:t>оссийской Федерации (приложение2к</w:t>
      </w:r>
      <w:r w:rsidR="00183DC5">
        <w:rPr>
          <w:rFonts w:ascii="Times New Roman" w:hAnsi="Times New Roman" w:cs="Times New Roman"/>
          <w:sz w:val="26"/>
          <w:szCs w:val="26"/>
        </w:rPr>
        <w:t>Положению)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- фотографию</w:t>
      </w:r>
      <w:r w:rsidR="00E64DD4">
        <w:rPr>
          <w:rFonts w:ascii="Times New Roman" w:hAnsi="Times New Roman" w:cs="Times New Roman"/>
          <w:sz w:val="26"/>
          <w:szCs w:val="26"/>
        </w:rPr>
        <w:t xml:space="preserve"> </w:t>
      </w:r>
      <w:r w:rsidR="00653290">
        <w:rPr>
          <w:rFonts w:ascii="Times New Roman" w:hAnsi="Times New Roman" w:cs="Times New Roman"/>
          <w:sz w:val="26"/>
          <w:szCs w:val="26"/>
        </w:rPr>
        <w:t>(размер4*6,без</w:t>
      </w:r>
      <w:r w:rsidR="003D7DDC">
        <w:rPr>
          <w:rFonts w:ascii="Times New Roman" w:hAnsi="Times New Roman" w:cs="Times New Roman"/>
          <w:sz w:val="26"/>
          <w:szCs w:val="26"/>
        </w:rPr>
        <w:t>уголка)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   - </w:t>
      </w:r>
      <w:r w:rsidR="003D7DDC">
        <w:rPr>
          <w:rFonts w:ascii="Times New Roman" w:hAnsi="Times New Roman" w:cs="Times New Roman"/>
          <w:sz w:val="26"/>
          <w:szCs w:val="26"/>
        </w:rPr>
        <w:t>копию паспорта или заменяющего его документа (соответствующий документ предъявляет</w:t>
      </w:r>
      <w:r w:rsidR="00D63A3F">
        <w:rPr>
          <w:rFonts w:ascii="Times New Roman" w:hAnsi="Times New Roman" w:cs="Times New Roman"/>
          <w:sz w:val="26"/>
          <w:szCs w:val="26"/>
        </w:rPr>
        <w:t>ся лично по прибытии на конкурс</w:t>
      </w:r>
      <w:r w:rsidR="00D63A3F" w:rsidRPr="00D63A3F">
        <w:rPr>
          <w:rFonts w:ascii="Times New Roman" w:hAnsi="Times New Roman" w:cs="Times New Roman"/>
          <w:sz w:val="26"/>
          <w:szCs w:val="26"/>
        </w:rPr>
        <w:t>)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- </w:t>
      </w:r>
      <w:r w:rsidR="003D7DDC">
        <w:rPr>
          <w:rFonts w:ascii="Times New Roman" w:hAnsi="Times New Roman" w:cs="Times New Roman"/>
          <w:sz w:val="26"/>
          <w:szCs w:val="26"/>
        </w:rPr>
        <w:t xml:space="preserve">трудовую книжку или ее копию, заверенную кадровой службой по месту работы, </w:t>
      </w:r>
      <w:r w:rsidR="00AA1ADC">
        <w:rPr>
          <w:rFonts w:ascii="Times New Roman" w:hAnsi="Times New Roman" w:cs="Times New Roman"/>
          <w:sz w:val="26"/>
          <w:szCs w:val="26"/>
        </w:rPr>
        <w:t>либо</w:t>
      </w:r>
      <w:r w:rsidR="003D7DDC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lastRenderedPageBreak/>
        <w:t>сведения, полученны</w:t>
      </w:r>
      <w:r w:rsidR="00D63A3F">
        <w:rPr>
          <w:rFonts w:ascii="Times New Roman" w:hAnsi="Times New Roman" w:cs="Times New Roman"/>
          <w:sz w:val="26"/>
          <w:szCs w:val="26"/>
        </w:rPr>
        <w:t>е</w:t>
      </w:r>
      <w:r w:rsidR="003D7DDC">
        <w:rPr>
          <w:rFonts w:ascii="Times New Roman" w:hAnsi="Times New Roman" w:cs="Times New Roman"/>
          <w:sz w:val="26"/>
          <w:szCs w:val="26"/>
        </w:rPr>
        <w:t xml:space="preserve"> в порядке ст. 66.1 Трудового кодекса РФ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D63A3F" w:rsidRPr="00D63A3F">
        <w:rPr>
          <w:rFonts w:ascii="Times New Roman" w:hAnsi="Times New Roman" w:cs="Times New Roman"/>
          <w:sz w:val="26"/>
          <w:szCs w:val="26"/>
        </w:rPr>
        <w:t xml:space="preserve">         </w:t>
      </w:r>
      <w:r w:rsidR="00D63A3F">
        <w:rPr>
          <w:rFonts w:ascii="Times New Roman" w:hAnsi="Times New Roman" w:cs="Times New Roman"/>
          <w:sz w:val="26"/>
          <w:szCs w:val="26"/>
        </w:rPr>
        <w:t xml:space="preserve">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- </w:t>
      </w:r>
      <w:r w:rsidR="00D63A3F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заверенные нотариально или кадровыми службами по месту работы (службы);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t xml:space="preserve">  </w:t>
      </w:r>
      <w:r w:rsidR="00D63A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63A3F">
        <w:rPr>
          <w:rFonts w:ascii="Times New Roman" w:hAnsi="Times New Roman" w:cs="Times New Roman"/>
          <w:sz w:val="26"/>
          <w:szCs w:val="26"/>
        </w:rPr>
        <w:t xml:space="preserve">- заключение </w:t>
      </w:r>
      <w:r w:rsidR="003D7DDC">
        <w:rPr>
          <w:rFonts w:ascii="Times New Roman" w:hAnsi="Times New Roman" w:cs="Times New Roman"/>
          <w:sz w:val="26"/>
          <w:szCs w:val="26"/>
        </w:rPr>
        <w:t xml:space="preserve"> </w:t>
      </w:r>
      <w:r w:rsidR="00D63A3F">
        <w:rPr>
          <w:rFonts w:ascii="Times New Roman" w:hAnsi="Times New Roman" w:cs="Times New Roman"/>
          <w:sz w:val="26"/>
          <w:szCs w:val="26"/>
        </w:rPr>
        <w:t>медицинского учреждения об отсутствии заболевания, препятствующего поступлению на муниципальную службу;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6532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сведения о доходах за год, предшествующий году участия в конкурсе, об имуществе и обязательствах имущественного характера;</w:t>
      </w:r>
      <w:r w:rsidRPr="00183D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- </w:t>
      </w:r>
      <w:r>
        <w:rPr>
          <w:rFonts w:ascii="Times New Roman" w:hAnsi="Times New Roman" w:cs="Times New Roman"/>
          <w:sz w:val="26"/>
          <w:szCs w:val="26"/>
        </w:rPr>
        <w:t xml:space="preserve">иные документы, если это предусмотрено федеральными законами, указами Президента Российской Федерации и постановлениями Правительства Российской Федерации.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Достоверность сведений, указанных в данных документах, может подвергаться проверке в установленном федеральными законами порядке. </w:t>
      </w:r>
      <w:r w:rsidR="003D7D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3D7DDC" w:rsidRDefault="004F75AC" w:rsidP="00741F1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14F0B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Обнародовать данное решение  в установленном порядке.</w:t>
      </w:r>
    </w:p>
    <w:p w:rsidR="00DE2107" w:rsidRPr="004F75AC" w:rsidRDefault="004F75AC" w:rsidP="00741F1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hAnsi="Times New Roman" w:cs="Times New Roman"/>
          <w:sz w:val="26"/>
          <w:szCs w:val="26"/>
        </w:rPr>
        <w:t>3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4F0B" w:rsidRPr="004F7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по вопросам законности,  правопорядка, земельных отношений, благоустройства и экологии.</w:t>
      </w:r>
      <w:bookmarkStart w:id="0" w:name="Par24"/>
      <w:bookmarkEnd w:id="0"/>
    </w:p>
    <w:p w:rsidR="0007207C" w:rsidRDefault="0007207C" w:rsidP="00C14F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297B" w:rsidRPr="004F75AC" w:rsidRDefault="0046015F" w:rsidP="001F650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75AC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F75AC">
        <w:rPr>
          <w:rFonts w:ascii="Times New Roman" w:hAnsi="Times New Roman" w:cs="Times New Roman"/>
          <w:sz w:val="26"/>
          <w:szCs w:val="26"/>
        </w:rPr>
        <w:t xml:space="preserve">                      Н.И. Савельева</w:t>
      </w:r>
    </w:p>
    <w:p w:rsidR="00853B82" w:rsidRPr="000C4C7D" w:rsidRDefault="00853B82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53B82" w:rsidRPr="000C4C7D" w:rsidSect="0065329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84F2A"/>
    <w:multiLevelType w:val="hybridMultilevel"/>
    <w:tmpl w:val="5C96538A"/>
    <w:lvl w:ilvl="0" w:tplc="7E26F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B82"/>
    <w:rsid w:val="00025E86"/>
    <w:rsid w:val="0007207C"/>
    <w:rsid w:val="00097446"/>
    <w:rsid w:val="000B5BCF"/>
    <w:rsid w:val="000C4C7D"/>
    <w:rsid w:val="000F37A3"/>
    <w:rsid w:val="00127A3C"/>
    <w:rsid w:val="00140D91"/>
    <w:rsid w:val="00183DC5"/>
    <w:rsid w:val="001B2368"/>
    <w:rsid w:val="001C6EF9"/>
    <w:rsid w:val="001F6509"/>
    <w:rsid w:val="00236E11"/>
    <w:rsid w:val="002C1BA7"/>
    <w:rsid w:val="002E6C3A"/>
    <w:rsid w:val="003007CC"/>
    <w:rsid w:val="00320396"/>
    <w:rsid w:val="003D7DDC"/>
    <w:rsid w:val="003E6880"/>
    <w:rsid w:val="00434CD3"/>
    <w:rsid w:val="0046015F"/>
    <w:rsid w:val="0046049C"/>
    <w:rsid w:val="0047259B"/>
    <w:rsid w:val="00491773"/>
    <w:rsid w:val="004F75AC"/>
    <w:rsid w:val="00506A5F"/>
    <w:rsid w:val="00506CBB"/>
    <w:rsid w:val="00540831"/>
    <w:rsid w:val="00546805"/>
    <w:rsid w:val="00564CB7"/>
    <w:rsid w:val="00565DD4"/>
    <w:rsid w:val="00593A65"/>
    <w:rsid w:val="005B36D2"/>
    <w:rsid w:val="005B7238"/>
    <w:rsid w:val="005C55C6"/>
    <w:rsid w:val="005E0B83"/>
    <w:rsid w:val="005E267E"/>
    <w:rsid w:val="005F5CE0"/>
    <w:rsid w:val="00637C37"/>
    <w:rsid w:val="00653290"/>
    <w:rsid w:val="006B1E9F"/>
    <w:rsid w:val="006E17C8"/>
    <w:rsid w:val="00731645"/>
    <w:rsid w:val="00741F16"/>
    <w:rsid w:val="00792035"/>
    <w:rsid w:val="007E73B7"/>
    <w:rsid w:val="00817121"/>
    <w:rsid w:val="00853B82"/>
    <w:rsid w:val="0086559C"/>
    <w:rsid w:val="00872B06"/>
    <w:rsid w:val="008A23E3"/>
    <w:rsid w:val="008B72BF"/>
    <w:rsid w:val="00923A5A"/>
    <w:rsid w:val="0096297B"/>
    <w:rsid w:val="0099619D"/>
    <w:rsid w:val="00A078BC"/>
    <w:rsid w:val="00A30EF0"/>
    <w:rsid w:val="00AA1ADC"/>
    <w:rsid w:val="00AA3949"/>
    <w:rsid w:val="00B43E4E"/>
    <w:rsid w:val="00B5369A"/>
    <w:rsid w:val="00B7534E"/>
    <w:rsid w:val="00BB2F86"/>
    <w:rsid w:val="00BC51DA"/>
    <w:rsid w:val="00C14F0B"/>
    <w:rsid w:val="00D63A3F"/>
    <w:rsid w:val="00D726F5"/>
    <w:rsid w:val="00DA6D68"/>
    <w:rsid w:val="00DE2107"/>
    <w:rsid w:val="00E065FE"/>
    <w:rsid w:val="00E45901"/>
    <w:rsid w:val="00E64DD4"/>
    <w:rsid w:val="00E97F11"/>
    <w:rsid w:val="00EC1A34"/>
    <w:rsid w:val="00F27BA0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292-D4D2-4E91-B245-C76243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2020-11-23T06:44:00Z</cp:lastPrinted>
  <dcterms:created xsi:type="dcterms:W3CDTF">2020-11-23T06:45:00Z</dcterms:created>
  <dcterms:modified xsi:type="dcterms:W3CDTF">2020-11-23T06:45:00Z</dcterms:modified>
</cp:coreProperties>
</file>