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73" w:rsidRDefault="00C70873" w:rsidP="00C70873">
      <w:pPr>
        <w:jc w:val="center"/>
        <w:rPr>
          <w:b/>
          <w:bCs/>
          <w:caps/>
          <w:spacing w:val="20"/>
          <w:sz w:val="26"/>
          <w:szCs w:val="26"/>
        </w:rPr>
      </w:pPr>
    </w:p>
    <w:p w:rsidR="00C70873" w:rsidRDefault="00C70873" w:rsidP="00C70873">
      <w:pPr>
        <w:jc w:val="center"/>
        <w:rPr>
          <w:b/>
          <w:bCs/>
          <w:caps/>
          <w:spacing w:val="20"/>
          <w:sz w:val="26"/>
          <w:szCs w:val="26"/>
        </w:rPr>
      </w:pPr>
    </w:p>
    <w:p w:rsidR="00C70873" w:rsidRPr="00103CEE" w:rsidRDefault="002F25E5" w:rsidP="00C70873">
      <w:pPr>
        <w:jc w:val="center"/>
        <w:rPr>
          <w:b/>
          <w:caps/>
          <w:spacing w:val="20"/>
          <w:sz w:val="26"/>
          <w:szCs w:val="26"/>
        </w:rPr>
      </w:pPr>
      <w:r w:rsidRPr="002F25E5">
        <w:rPr>
          <w:b/>
          <w:bCs/>
          <w:caps/>
          <w:noProof/>
          <w:spacing w:val="2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13959753" r:id="rId5"/>
        </w:pict>
      </w:r>
      <w:r w:rsidR="00C70873" w:rsidRPr="00103CEE"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C70873" w:rsidRPr="00103CEE" w:rsidRDefault="00C70873" w:rsidP="00C70873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C70873" w:rsidRPr="00103CEE" w:rsidRDefault="00C70873" w:rsidP="00C70873">
      <w:pPr>
        <w:rPr>
          <w:b/>
          <w:caps/>
          <w:spacing w:val="20"/>
          <w:sz w:val="26"/>
          <w:szCs w:val="26"/>
        </w:rPr>
      </w:pPr>
    </w:p>
    <w:p w:rsidR="00C70873" w:rsidRPr="00071BEE" w:rsidRDefault="00C70873" w:rsidP="00C70873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C70873" w:rsidRPr="00103CEE" w:rsidRDefault="00C70873" w:rsidP="00C70873">
      <w:pPr>
        <w:rPr>
          <w:rFonts w:ascii="Arial" w:hAnsi="Arial"/>
          <w:sz w:val="26"/>
          <w:szCs w:val="26"/>
          <w:u w:val="single"/>
        </w:rPr>
      </w:pPr>
    </w:p>
    <w:p w:rsidR="00C70873" w:rsidRPr="006E7136" w:rsidRDefault="00C70873" w:rsidP="00C70873">
      <w:pPr>
        <w:rPr>
          <w:rFonts w:ascii="Arial" w:hAnsi="Arial"/>
        </w:rPr>
      </w:pPr>
      <w:r>
        <w:rPr>
          <w:rFonts w:ascii="Arial" w:hAnsi="Arial"/>
        </w:rPr>
        <w:t>05</w:t>
      </w:r>
      <w:r w:rsidRPr="006E7136">
        <w:rPr>
          <w:rFonts w:ascii="Arial" w:hAnsi="Arial"/>
        </w:rPr>
        <w:t>.0</w:t>
      </w:r>
      <w:r>
        <w:rPr>
          <w:rFonts w:ascii="Arial" w:hAnsi="Arial"/>
        </w:rPr>
        <w:t>5</w:t>
      </w:r>
      <w:r w:rsidRPr="006E7136">
        <w:rPr>
          <w:rFonts w:ascii="Arial" w:hAnsi="Arial"/>
        </w:rPr>
        <w:t>.202</w:t>
      </w:r>
      <w:r>
        <w:rPr>
          <w:rFonts w:ascii="Arial" w:hAnsi="Arial"/>
        </w:rPr>
        <w:t>2</w:t>
      </w:r>
      <w:r w:rsidR="00C556CB">
        <w:rPr>
          <w:rFonts w:ascii="Arial" w:hAnsi="Arial"/>
        </w:rPr>
        <w:t xml:space="preserve">                                                                                                           </w:t>
      </w:r>
      <w:r w:rsidRPr="006E7136">
        <w:rPr>
          <w:rFonts w:ascii="Arial" w:hAnsi="Arial"/>
        </w:rPr>
        <w:t xml:space="preserve">№  </w:t>
      </w:r>
      <w:r>
        <w:rPr>
          <w:rFonts w:ascii="Arial" w:hAnsi="Arial"/>
        </w:rPr>
        <w:t>11</w:t>
      </w:r>
    </w:p>
    <w:p w:rsidR="00C70873" w:rsidRPr="00071BEE" w:rsidRDefault="00C70873" w:rsidP="00C70873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 Гришино</w:t>
      </w:r>
    </w:p>
    <w:p w:rsidR="00C70873" w:rsidRPr="007A0607" w:rsidRDefault="00C70873" w:rsidP="00C70873"/>
    <w:p w:rsidR="00C70873" w:rsidRPr="00B64B6A" w:rsidRDefault="00C70873" w:rsidP="00C70873">
      <w:pPr>
        <w:pStyle w:val="3"/>
        <w:spacing w:before="0" w:after="0"/>
        <w:rPr>
          <w:rFonts w:ascii="Times New Roman" w:hAnsi="Times New Roman" w:cs="Times New Roman"/>
          <w:b w:val="0"/>
        </w:rPr>
      </w:pPr>
      <w:bookmarkStart w:id="0" w:name="_GoBack"/>
      <w:r w:rsidRPr="00B64B6A">
        <w:rPr>
          <w:rFonts w:ascii="Times New Roman" w:hAnsi="Times New Roman" w:cs="Times New Roman"/>
          <w:b w:val="0"/>
        </w:rPr>
        <w:t>Об  утверждении   изменений  и   дополнений</w:t>
      </w:r>
    </w:p>
    <w:p w:rsidR="00C70873" w:rsidRPr="00B64B6A" w:rsidRDefault="00C70873" w:rsidP="00C70873">
      <w:pPr>
        <w:pStyle w:val="3"/>
        <w:spacing w:before="0" w:after="0"/>
        <w:rPr>
          <w:rFonts w:ascii="Times New Roman" w:hAnsi="Times New Roman" w:cs="Times New Roman"/>
          <w:b w:val="0"/>
        </w:rPr>
      </w:pPr>
      <w:r w:rsidRPr="00B64B6A">
        <w:rPr>
          <w:rFonts w:ascii="Times New Roman" w:hAnsi="Times New Roman" w:cs="Times New Roman"/>
          <w:b w:val="0"/>
        </w:rPr>
        <w:t>в   проект</w:t>
      </w:r>
      <w:bookmarkEnd w:id="0"/>
      <w:r w:rsidRPr="00B64B6A">
        <w:rPr>
          <w:rFonts w:ascii="Times New Roman" w:hAnsi="Times New Roman" w:cs="Times New Roman"/>
          <w:b w:val="0"/>
        </w:rPr>
        <w:t xml:space="preserve">    "Правила   землепользования     и </w:t>
      </w:r>
    </w:p>
    <w:p w:rsidR="00C70873" w:rsidRPr="00B64B6A" w:rsidRDefault="00C70873" w:rsidP="00C70873">
      <w:pPr>
        <w:pStyle w:val="3"/>
        <w:spacing w:before="0" w:after="0"/>
        <w:rPr>
          <w:rFonts w:ascii="Times New Roman" w:hAnsi="Times New Roman" w:cs="Times New Roman"/>
          <w:b w:val="0"/>
        </w:rPr>
      </w:pPr>
      <w:r w:rsidRPr="00B64B6A">
        <w:rPr>
          <w:rFonts w:ascii="Times New Roman" w:hAnsi="Times New Roman" w:cs="Times New Roman"/>
          <w:b w:val="0"/>
        </w:rPr>
        <w:t xml:space="preserve">застройки части территории </w:t>
      </w:r>
      <w:proofErr w:type="gramStart"/>
      <w:r w:rsidRPr="00B64B6A">
        <w:rPr>
          <w:rFonts w:ascii="Times New Roman" w:hAnsi="Times New Roman" w:cs="Times New Roman"/>
          <w:b w:val="0"/>
        </w:rPr>
        <w:t>муниципального</w:t>
      </w:r>
      <w:proofErr w:type="gramEnd"/>
    </w:p>
    <w:p w:rsidR="00C70873" w:rsidRPr="00B64B6A" w:rsidRDefault="00C70873" w:rsidP="00C70873">
      <w:pPr>
        <w:pStyle w:val="3"/>
        <w:spacing w:before="0" w:after="0"/>
        <w:rPr>
          <w:rFonts w:ascii="Times New Roman" w:hAnsi="Times New Roman" w:cs="Times New Roman"/>
          <w:b w:val="0"/>
        </w:rPr>
      </w:pPr>
      <w:r w:rsidRPr="00B64B6A">
        <w:rPr>
          <w:rFonts w:ascii="Times New Roman" w:hAnsi="Times New Roman" w:cs="Times New Roman"/>
          <w:b w:val="0"/>
        </w:rPr>
        <w:t xml:space="preserve">образования         </w:t>
      </w:r>
      <w:proofErr w:type="spellStart"/>
      <w:r w:rsidRPr="00B64B6A">
        <w:rPr>
          <w:rFonts w:ascii="Times New Roman" w:hAnsi="Times New Roman" w:cs="Times New Roman"/>
          <w:b w:val="0"/>
        </w:rPr>
        <w:t>Гришинский</w:t>
      </w:r>
      <w:proofErr w:type="spellEnd"/>
      <w:r w:rsidRPr="00B64B6A">
        <w:rPr>
          <w:rFonts w:ascii="Times New Roman" w:hAnsi="Times New Roman" w:cs="Times New Roman"/>
          <w:b w:val="0"/>
        </w:rPr>
        <w:t xml:space="preserve">          сельсовет </w:t>
      </w:r>
    </w:p>
    <w:p w:rsidR="00C70873" w:rsidRPr="00B64B6A" w:rsidRDefault="00C70873" w:rsidP="00C70873">
      <w:pPr>
        <w:pStyle w:val="3"/>
        <w:spacing w:before="0" w:after="0"/>
        <w:rPr>
          <w:rFonts w:ascii="Times New Roman" w:hAnsi="Times New Roman" w:cs="Times New Roman"/>
          <w:b w:val="0"/>
        </w:rPr>
      </w:pPr>
      <w:proofErr w:type="spellStart"/>
      <w:r w:rsidRPr="00B64B6A">
        <w:rPr>
          <w:rFonts w:ascii="Times New Roman" w:hAnsi="Times New Roman" w:cs="Times New Roman"/>
          <w:b w:val="0"/>
        </w:rPr>
        <w:t>Заринского</w:t>
      </w:r>
      <w:proofErr w:type="spellEnd"/>
      <w:r w:rsidRPr="00B64B6A">
        <w:rPr>
          <w:rFonts w:ascii="Times New Roman" w:hAnsi="Times New Roman" w:cs="Times New Roman"/>
          <w:b w:val="0"/>
        </w:rPr>
        <w:t xml:space="preserve">     района      Алтайского       края», </w:t>
      </w:r>
    </w:p>
    <w:p w:rsidR="00C70873" w:rsidRPr="00B64B6A" w:rsidRDefault="00C70873" w:rsidP="00C70873">
      <w:pPr>
        <w:pStyle w:val="3"/>
        <w:spacing w:before="0" w:after="0"/>
        <w:rPr>
          <w:rFonts w:ascii="Times New Roman" w:hAnsi="Times New Roman" w:cs="Times New Roman"/>
          <w:b w:val="0"/>
        </w:rPr>
      </w:pPr>
      <w:proofErr w:type="gramStart"/>
      <w:r w:rsidRPr="00B64B6A">
        <w:rPr>
          <w:rFonts w:ascii="Times New Roman" w:hAnsi="Times New Roman" w:cs="Times New Roman"/>
          <w:b w:val="0"/>
        </w:rPr>
        <w:t>утвержденного</w:t>
      </w:r>
      <w:proofErr w:type="gramEnd"/>
      <w:r w:rsidRPr="00B64B6A">
        <w:rPr>
          <w:rFonts w:ascii="Times New Roman" w:hAnsi="Times New Roman" w:cs="Times New Roman"/>
          <w:b w:val="0"/>
        </w:rPr>
        <w:t xml:space="preserve"> решением Собрание депутатов </w:t>
      </w:r>
    </w:p>
    <w:p w:rsidR="00C70873" w:rsidRPr="00B64B6A" w:rsidRDefault="00C70873" w:rsidP="00C70873">
      <w:pPr>
        <w:pStyle w:val="3"/>
        <w:spacing w:before="0" w:after="0"/>
        <w:rPr>
          <w:rFonts w:ascii="Times New Roman" w:hAnsi="Times New Roman" w:cs="Times New Roman"/>
          <w:b w:val="0"/>
          <w:bCs w:val="0"/>
        </w:rPr>
      </w:pPr>
      <w:proofErr w:type="spellStart"/>
      <w:r w:rsidRPr="00B64B6A">
        <w:rPr>
          <w:rFonts w:ascii="Times New Roman" w:hAnsi="Times New Roman" w:cs="Times New Roman"/>
          <w:b w:val="0"/>
        </w:rPr>
        <w:t>Гришинского</w:t>
      </w:r>
      <w:proofErr w:type="spellEnd"/>
      <w:r w:rsidRPr="00B64B6A">
        <w:rPr>
          <w:rFonts w:ascii="Times New Roman" w:hAnsi="Times New Roman" w:cs="Times New Roman"/>
          <w:b w:val="0"/>
        </w:rPr>
        <w:t xml:space="preserve">  сельсовета  от  </w:t>
      </w:r>
      <w:r w:rsidRPr="00B64B6A">
        <w:rPr>
          <w:rFonts w:ascii="Times New Roman" w:hAnsi="Times New Roman" w:cs="Times New Roman"/>
          <w:b w:val="0"/>
          <w:bCs w:val="0"/>
        </w:rPr>
        <w:t>27.07.2017 № 32,</w:t>
      </w:r>
    </w:p>
    <w:p w:rsidR="00C70873" w:rsidRPr="00B64B6A" w:rsidRDefault="00C70873" w:rsidP="00C70873">
      <w:pPr>
        <w:pStyle w:val="3"/>
        <w:spacing w:before="0" w:after="0"/>
        <w:rPr>
          <w:rFonts w:ascii="Times New Roman" w:hAnsi="Times New Roman" w:cs="Times New Roman"/>
          <w:b w:val="0"/>
        </w:rPr>
      </w:pPr>
      <w:r w:rsidRPr="00B64B6A">
        <w:rPr>
          <w:rFonts w:ascii="Times New Roman" w:hAnsi="Times New Roman" w:cs="Times New Roman"/>
          <w:b w:val="0"/>
          <w:bCs w:val="0"/>
        </w:rPr>
        <w:t xml:space="preserve"> с изменениями от 30.04.2021 № 7</w:t>
      </w:r>
    </w:p>
    <w:p w:rsidR="00C70873" w:rsidRDefault="00C70873" w:rsidP="00C70873"/>
    <w:p w:rsidR="00C70873" w:rsidRPr="00B64B6A" w:rsidRDefault="00C70873" w:rsidP="00C70873">
      <w:pPr>
        <w:pStyle w:val="a4"/>
        <w:ind w:firstLine="709"/>
        <w:jc w:val="both"/>
        <w:rPr>
          <w:sz w:val="26"/>
          <w:szCs w:val="26"/>
        </w:rPr>
      </w:pPr>
      <w:r w:rsidRPr="00B64B6A">
        <w:rPr>
          <w:sz w:val="26"/>
          <w:szCs w:val="26"/>
        </w:rPr>
        <w:t xml:space="preserve">В соответствии со статьей 32 Градостроительного кодекса Российской Федерации, Федеральным законом от 6 октября 2003 г. N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B64B6A">
        <w:rPr>
          <w:sz w:val="26"/>
          <w:szCs w:val="26"/>
        </w:rPr>
        <w:t>Гришинский</w:t>
      </w:r>
      <w:proofErr w:type="spellEnd"/>
      <w:r w:rsidRPr="00B64B6A">
        <w:rPr>
          <w:sz w:val="26"/>
          <w:szCs w:val="26"/>
        </w:rPr>
        <w:t xml:space="preserve"> сельсовет </w:t>
      </w:r>
      <w:proofErr w:type="spellStart"/>
      <w:r w:rsidRPr="00B64B6A">
        <w:rPr>
          <w:sz w:val="26"/>
          <w:szCs w:val="26"/>
        </w:rPr>
        <w:t>Заринского</w:t>
      </w:r>
      <w:proofErr w:type="spellEnd"/>
      <w:r w:rsidRPr="00B64B6A">
        <w:rPr>
          <w:sz w:val="26"/>
          <w:szCs w:val="26"/>
        </w:rPr>
        <w:t xml:space="preserve"> района Алтайского края, Собрание депутатов </w:t>
      </w:r>
      <w:proofErr w:type="spellStart"/>
      <w:r w:rsidRPr="00B64B6A">
        <w:rPr>
          <w:sz w:val="26"/>
          <w:szCs w:val="26"/>
        </w:rPr>
        <w:t>Гришинского</w:t>
      </w:r>
      <w:proofErr w:type="spellEnd"/>
      <w:r w:rsidRPr="00B64B6A">
        <w:rPr>
          <w:sz w:val="26"/>
          <w:szCs w:val="26"/>
        </w:rPr>
        <w:t xml:space="preserve"> сельсовета </w:t>
      </w:r>
      <w:proofErr w:type="spellStart"/>
      <w:r w:rsidRPr="00B64B6A">
        <w:rPr>
          <w:sz w:val="26"/>
          <w:szCs w:val="26"/>
        </w:rPr>
        <w:t>Заринского</w:t>
      </w:r>
      <w:proofErr w:type="spellEnd"/>
      <w:r w:rsidRPr="00B64B6A">
        <w:rPr>
          <w:sz w:val="26"/>
          <w:szCs w:val="26"/>
        </w:rPr>
        <w:t xml:space="preserve"> района Алтайского края</w:t>
      </w:r>
    </w:p>
    <w:p w:rsidR="00C70873" w:rsidRPr="00E41FF3" w:rsidRDefault="00C70873" w:rsidP="00C70873">
      <w:pPr>
        <w:ind w:firstLine="709"/>
        <w:jc w:val="center"/>
        <w:rPr>
          <w:sz w:val="26"/>
          <w:szCs w:val="26"/>
        </w:rPr>
      </w:pPr>
      <w:r w:rsidRPr="00E41FF3">
        <w:rPr>
          <w:sz w:val="26"/>
          <w:szCs w:val="26"/>
        </w:rPr>
        <w:t>РЕШИЛ</w:t>
      </w:r>
      <w:r>
        <w:rPr>
          <w:sz w:val="26"/>
          <w:szCs w:val="26"/>
        </w:rPr>
        <w:t>О</w:t>
      </w:r>
      <w:r w:rsidRPr="00E41FF3">
        <w:rPr>
          <w:sz w:val="26"/>
          <w:szCs w:val="26"/>
        </w:rPr>
        <w:t>:</w:t>
      </w:r>
    </w:p>
    <w:p w:rsidR="00C70873" w:rsidRPr="00E41FF3" w:rsidRDefault="00C70873" w:rsidP="00C70873">
      <w:pPr>
        <w:jc w:val="both"/>
        <w:rPr>
          <w:sz w:val="26"/>
          <w:szCs w:val="26"/>
        </w:rPr>
      </w:pPr>
      <w:r w:rsidRPr="00E41FF3">
        <w:rPr>
          <w:sz w:val="26"/>
          <w:szCs w:val="26"/>
        </w:rPr>
        <w:tab/>
      </w:r>
      <w:r w:rsidRPr="009F3FBE">
        <w:rPr>
          <w:sz w:val="26"/>
          <w:szCs w:val="26"/>
        </w:rPr>
        <w:t>1.</w:t>
      </w:r>
      <w:r w:rsidRPr="00E41FF3">
        <w:rPr>
          <w:sz w:val="26"/>
          <w:szCs w:val="26"/>
        </w:rPr>
        <w:t xml:space="preserve"> Внести в решение Со</w:t>
      </w:r>
      <w:r>
        <w:rPr>
          <w:sz w:val="26"/>
          <w:szCs w:val="26"/>
        </w:rPr>
        <w:t>брание</w:t>
      </w:r>
      <w:r w:rsidRPr="00E41FF3">
        <w:rPr>
          <w:sz w:val="26"/>
          <w:szCs w:val="26"/>
        </w:rPr>
        <w:t xml:space="preserve"> депутатов </w:t>
      </w:r>
      <w:proofErr w:type="spellStart"/>
      <w:r>
        <w:rPr>
          <w:sz w:val="26"/>
          <w:szCs w:val="26"/>
        </w:rPr>
        <w:t>Гришин</w:t>
      </w:r>
      <w:r w:rsidRPr="00E41FF3">
        <w:rPr>
          <w:sz w:val="26"/>
          <w:szCs w:val="26"/>
        </w:rPr>
        <w:t>ского</w:t>
      </w:r>
      <w:proofErr w:type="spellEnd"/>
      <w:r w:rsidRPr="00E41FF3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от </w:t>
      </w:r>
      <w:r w:rsidRPr="00E6506B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7</w:t>
      </w:r>
      <w:r w:rsidRPr="00E6506B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7.2017</w:t>
      </w:r>
      <w:r w:rsidRPr="00E6506B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32</w:t>
      </w:r>
      <w:r w:rsidRPr="00200088">
        <w:rPr>
          <w:sz w:val="26"/>
          <w:szCs w:val="26"/>
        </w:rPr>
        <w:t>«Об утверждении проекта «Правила землепользования и застройки части территории муниципального образо</w:t>
      </w:r>
      <w:r>
        <w:rPr>
          <w:sz w:val="26"/>
          <w:szCs w:val="26"/>
        </w:rPr>
        <w:t xml:space="preserve">вания </w:t>
      </w:r>
      <w:proofErr w:type="spellStart"/>
      <w:r>
        <w:rPr>
          <w:sz w:val="26"/>
          <w:szCs w:val="26"/>
        </w:rPr>
        <w:t>Гришин</w:t>
      </w:r>
      <w:r w:rsidRPr="00200088">
        <w:rPr>
          <w:sz w:val="26"/>
          <w:szCs w:val="26"/>
        </w:rPr>
        <w:t>ский</w:t>
      </w:r>
      <w:proofErr w:type="spellEnd"/>
      <w:r w:rsidRPr="00200088">
        <w:rPr>
          <w:sz w:val="26"/>
          <w:szCs w:val="26"/>
        </w:rPr>
        <w:t xml:space="preserve"> сельсовет </w:t>
      </w:r>
      <w:proofErr w:type="spellStart"/>
      <w:r w:rsidRPr="00200088">
        <w:rPr>
          <w:sz w:val="26"/>
          <w:szCs w:val="26"/>
        </w:rPr>
        <w:t>Заринского</w:t>
      </w:r>
      <w:proofErr w:type="spellEnd"/>
      <w:r w:rsidRPr="00200088">
        <w:rPr>
          <w:sz w:val="26"/>
          <w:szCs w:val="26"/>
        </w:rPr>
        <w:t xml:space="preserve"> района Алтайского края» </w:t>
      </w:r>
      <w:r w:rsidRPr="00E6506B">
        <w:rPr>
          <w:bCs/>
          <w:sz w:val="26"/>
          <w:szCs w:val="26"/>
        </w:rPr>
        <w:t xml:space="preserve">с изменениями от </w:t>
      </w:r>
      <w:r>
        <w:rPr>
          <w:bCs/>
          <w:sz w:val="26"/>
          <w:szCs w:val="26"/>
        </w:rPr>
        <w:t>30</w:t>
      </w:r>
      <w:r w:rsidRPr="00E6506B">
        <w:rPr>
          <w:bCs/>
          <w:sz w:val="26"/>
          <w:szCs w:val="26"/>
        </w:rPr>
        <w:t>.04.2021 №</w:t>
      </w:r>
      <w:r>
        <w:rPr>
          <w:bCs/>
          <w:sz w:val="26"/>
          <w:szCs w:val="26"/>
        </w:rPr>
        <w:t xml:space="preserve"> 7</w:t>
      </w:r>
      <w:r w:rsidRPr="00200088">
        <w:rPr>
          <w:sz w:val="26"/>
          <w:szCs w:val="26"/>
        </w:rPr>
        <w:t>следующие</w:t>
      </w:r>
      <w:r w:rsidRPr="00E41FF3">
        <w:rPr>
          <w:sz w:val="26"/>
          <w:szCs w:val="26"/>
        </w:rPr>
        <w:t xml:space="preserve"> изменения:</w:t>
      </w:r>
      <w:r w:rsidRPr="00E41FF3">
        <w:rPr>
          <w:sz w:val="26"/>
          <w:szCs w:val="26"/>
        </w:rPr>
        <w:tab/>
      </w:r>
    </w:p>
    <w:p w:rsidR="00C70873" w:rsidRPr="00B64B6A" w:rsidRDefault="00C70873" w:rsidP="00C7087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4B6A">
        <w:rPr>
          <w:rFonts w:ascii="Times New Roman" w:hAnsi="Times New Roman" w:cs="Times New Roman"/>
          <w:b w:val="0"/>
          <w:sz w:val="26"/>
          <w:szCs w:val="26"/>
        </w:rPr>
        <w:t>1.1</w:t>
      </w:r>
      <w:bookmarkStart w:id="1" w:name="_Toc61009641"/>
      <w:r w:rsidRPr="00B64B6A">
        <w:rPr>
          <w:rFonts w:ascii="Times New Roman" w:hAnsi="Times New Roman" w:cs="Times New Roman"/>
          <w:b w:val="0"/>
          <w:sz w:val="26"/>
          <w:szCs w:val="26"/>
        </w:rPr>
        <w:t>Пункты 6, 7, 8, 9, 10 и 11с</w:t>
      </w:r>
      <w:r w:rsidRPr="00B64B6A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татьи 11. "</w:t>
      </w:r>
      <w:bookmarkEnd w:id="1"/>
      <w:r w:rsidRPr="00B64B6A">
        <w:rPr>
          <w:rFonts w:ascii="Times New Roman" w:hAnsi="Times New Roman" w:cs="Times New Roman"/>
          <w:b w:val="0"/>
          <w:bCs w:val="0"/>
          <w:sz w:val="26"/>
          <w:szCs w:val="26"/>
        </w:rPr>
        <w:t>Порядок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64B6A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" изложить в новой редакции:</w:t>
      </w:r>
    </w:p>
    <w:p w:rsidR="00C70873" w:rsidRPr="00185CFB" w:rsidRDefault="00C70873" w:rsidP="00C708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85CFB">
        <w:rPr>
          <w:sz w:val="26"/>
          <w:szCs w:val="26"/>
        </w:rPr>
        <w:t xml:space="preserve">6. </w:t>
      </w:r>
      <w:bookmarkStart w:id="2" w:name="sub_4005"/>
      <w:proofErr w:type="gramStart"/>
      <w:r w:rsidRPr="00185CFB">
        <w:rPr>
          <w:rFonts w:eastAsia="Calibri"/>
          <w:sz w:val="26"/>
          <w:szCs w:val="26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6" w:history="1">
        <w:r w:rsidRPr="00185CFB">
          <w:rPr>
            <w:rFonts w:eastAsia="Calibri"/>
            <w:color w:val="0000FF"/>
            <w:sz w:val="26"/>
            <w:szCs w:val="26"/>
          </w:rPr>
          <w:t>статьей 5.1</w:t>
        </w:r>
      </w:hyperlink>
      <w:r w:rsidRPr="00185CFB">
        <w:rPr>
          <w:rFonts w:eastAsia="Calibri"/>
          <w:sz w:val="26"/>
          <w:szCs w:val="26"/>
        </w:rPr>
        <w:t xml:space="preserve"> настоящего Кодекса, с учетом положений </w:t>
      </w:r>
      <w:hyperlink r:id="rId7" w:history="1">
        <w:r w:rsidRPr="00185CFB">
          <w:rPr>
            <w:rFonts w:eastAsia="Calibri"/>
            <w:color w:val="0000FF"/>
            <w:sz w:val="26"/>
            <w:szCs w:val="26"/>
          </w:rPr>
          <w:t>статьи 39</w:t>
        </w:r>
      </w:hyperlink>
      <w:r w:rsidRPr="00185CFB">
        <w:rPr>
          <w:rFonts w:eastAsia="Calibri"/>
          <w:sz w:val="26"/>
          <w:szCs w:val="26"/>
        </w:rPr>
        <w:t xml:space="preserve"> настоящего Кодекса, за исключением случая, указанного в </w:t>
      </w:r>
      <w:hyperlink r:id="rId8" w:history="1">
        <w:r w:rsidRPr="00185CFB">
          <w:rPr>
            <w:rFonts w:eastAsia="Calibri"/>
            <w:color w:val="0000FF"/>
            <w:sz w:val="26"/>
            <w:szCs w:val="26"/>
          </w:rPr>
          <w:t>части</w:t>
        </w:r>
        <w:proofErr w:type="gramEnd"/>
        <w:r w:rsidRPr="00185CFB">
          <w:rPr>
            <w:rFonts w:eastAsia="Calibri"/>
            <w:color w:val="0000FF"/>
            <w:sz w:val="26"/>
            <w:szCs w:val="26"/>
          </w:rPr>
          <w:t xml:space="preserve"> 1.1</w:t>
        </w:r>
      </w:hyperlink>
      <w:r w:rsidRPr="00185CFB">
        <w:rPr>
          <w:rFonts w:eastAsia="Calibri"/>
          <w:sz w:val="26"/>
          <w:szCs w:val="26"/>
        </w:rPr>
        <w:t xml:space="preserve"> настоящей статьи.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C70873" w:rsidRPr="00185CFB" w:rsidRDefault="00C70873" w:rsidP="00C708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85CFB">
        <w:rPr>
          <w:sz w:val="26"/>
          <w:szCs w:val="26"/>
        </w:rPr>
        <w:t xml:space="preserve">7. </w:t>
      </w:r>
      <w:bookmarkStart w:id="3" w:name="sub_4006"/>
      <w:bookmarkEnd w:id="2"/>
      <w:proofErr w:type="gramStart"/>
      <w:r w:rsidRPr="00185CFB">
        <w:rPr>
          <w:rFonts w:eastAsia="Calibri"/>
          <w:sz w:val="26"/>
          <w:szCs w:val="26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</w:t>
      </w:r>
      <w:r w:rsidRPr="00185CFB">
        <w:rPr>
          <w:rFonts w:eastAsia="Calibri"/>
          <w:sz w:val="26"/>
          <w:szCs w:val="26"/>
        </w:rPr>
        <w:lastRenderedPageBreak/>
        <w:t>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 w:rsidRPr="00185CFB">
        <w:rPr>
          <w:rFonts w:eastAsia="Calibri"/>
          <w:sz w:val="26"/>
          <w:szCs w:val="26"/>
        </w:rPr>
        <w:t xml:space="preserve"> направляет указанные рекомендации главе местной администрации.</w:t>
      </w:r>
    </w:p>
    <w:p w:rsidR="00C70873" w:rsidRPr="00185CFB" w:rsidRDefault="00C70873" w:rsidP="00C708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85CFB">
        <w:rPr>
          <w:sz w:val="26"/>
          <w:szCs w:val="26"/>
        </w:rPr>
        <w:t xml:space="preserve">8. </w:t>
      </w:r>
      <w:r w:rsidRPr="00185CFB">
        <w:rPr>
          <w:rFonts w:eastAsia="Calibri"/>
          <w:sz w:val="26"/>
          <w:szCs w:val="26"/>
        </w:rPr>
        <w:t xml:space="preserve">Глава местной администрации в течение семи дней со дня поступления указанных в </w:t>
      </w:r>
      <w:hyperlink r:id="rId9" w:history="1">
        <w:r w:rsidRPr="00185CFB">
          <w:rPr>
            <w:rFonts w:eastAsia="Calibri"/>
            <w:color w:val="0000FF"/>
            <w:sz w:val="26"/>
            <w:szCs w:val="26"/>
          </w:rPr>
          <w:t>части 5</w:t>
        </w:r>
      </w:hyperlink>
      <w:r w:rsidRPr="00185CFB">
        <w:rPr>
          <w:rFonts w:eastAsia="Calibri"/>
          <w:sz w:val="26"/>
          <w:szCs w:val="26"/>
        </w:rPr>
        <w:t xml:space="preserve"> настоящей статьи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C70873" w:rsidRPr="00185CFB" w:rsidRDefault="00C70873" w:rsidP="00C708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85CFB">
        <w:rPr>
          <w:sz w:val="26"/>
          <w:szCs w:val="26"/>
        </w:rPr>
        <w:t xml:space="preserve">9. </w:t>
      </w:r>
      <w:bookmarkEnd w:id="3"/>
      <w:r w:rsidRPr="00185CFB">
        <w:rPr>
          <w:rFonts w:eastAsia="Calibri"/>
          <w:sz w:val="26"/>
          <w:szCs w:val="26"/>
        </w:rPr>
        <w:t xml:space="preserve">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0" w:history="1">
        <w:r w:rsidRPr="00185CFB">
          <w:rPr>
            <w:rFonts w:eastAsia="Calibri"/>
            <w:color w:val="0000FF"/>
            <w:sz w:val="26"/>
            <w:szCs w:val="26"/>
          </w:rPr>
          <w:t>части 2 статьи 55.32</w:t>
        </w:r>
      </w:hyperlink>
      <w:r w:rsidRPr="00185CFB">
        <w:rPr>
          <w:rFonts w:eastAsia="Calibri"/>
          <w:sz w:val="26"/>
          <w:szCs w:val="26"/>
        </w:rPr>
        <w:t xml:space="preserve"> настоящего Кодекса,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</w:t>
      </w:r>
      <w:proofErr w:type="gramStart"/>
      <w:r w:rsidRPr="00185CFB">
        <w:rPr>
          <w:rFonts w:eastAsia="Calibri"/>
          <w:sz w:val="26"/>
          <w:szCs w:val="26"/>
        </w:rPr>
        <w:t>до</w:t>
      </w:r>
      <w:proofErr w:type="gramEnd"/>
      <w:r w:rsidRPr="00185CFB">
        <w:rPr>
          <w:rFonts w:eastAsia="Calibri"/>
          <w:sz w:val="26"/>
          <w:szCs w:val="26"/>
        </w:rPr>
        <w:t xml:space="preserve"> </w:t>
      </w:r>
      <w:proofErr w:type="gramStart"/>
      <w:r w:rsidRPr="00185CFB">
        <w:rPr>
          <w:rFonts w:eastAsia="Calibri"/>
          <w:sz w:val="26"/>
          <w:szCs w:val="26"/>
        </w:rPr>
        <w:t>ее</w:t>
      </w:r>
      <w:proofErr w:type="gramEnd"/>
      <w:r w:rsidRPr="00185CFB">
        <w:rPr>
          <w:rFonts w:eastAsia="Calibri"/>
          <w:sz w:val="26"/>
          <w:szCs w:val="26"/>
        </w:rPr>
        <w:t xml:space="preserve"> сносаили </w:t>
      </w:r>
      <w:proofErr w:type="gramStart"/>
      <w:r w:rsidRPr="00185CFB">
        <w:rPr>
          <w:rFonts w:eastAsia="Calibri"/>
          <w:sz w:val="26"/>
          <w:szCs w:val="26"/>
        </w:rPr>
        <w:t xml:space="preserve">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1" w:history="1">
        <w:r w:rsidRPr="00185CFB">
          <w:rPr>
            <w:rFonts w:eastAsia="Calibri"/>
            <w:color w:val="0000FF"/>
            <w:sz w:val="26"/>
            <w:szCs w:val="26"/>
          </w:rPr>
          <w:t>части 2 статьи 55.32</w:t>
        </w:r>
      </w:hyperlink>
      <w:r w:rsidRPr="00185CFB">
        <w:rPr>
          <w:rFonts w:eastAsia="Calibri"/>
          <w:sz w:val="26"/>
          <w:szCs w:val="26"/>
        </w:rPr>
        <w:t xml:space="preserve"> настоящего Кодекса и от которых поступило данное уведомление, направлено уведомление о том, что наличие признаков самовольной постройки не усматривается либо вступило</w:t>
      </w:r>
      <w:proofErr w:type="gramEnd"/>
      <w:r w:rsidRPr="00185CFB">
        <w:rPr>
          <w:rFonts w:eastAsia="Calibri"/>
          <w:sz w:val="26"/>
          <w:szCs w:val="26"/>
        </w:rPr>
        <w:t xml:space="preserve">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C70873" w:rsidRPr="00185CFB" w:rsidRDefault="00C70873" w:rsidP="00C708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85CFB">
        <w:rPr>
          <w:sz w:val="26"/>
          <w:szCs w:val="26"/>
        </w:rPr>
        <w:t xml:space="preserve">10. </w:t>
      </w:r>
      <w:r w:rsidRPr="00185CFB">
        <w:rPr>
          <w:rFonts w:eastAsia="Calibri"/>
          <w:sz w:val="26"/>
          <w:szCs w:val="26"/>
        </w:rPr>
        <w:t>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C70873" w:rsidRPr="00185CFB" w:rsidRDefault="00C70873" w:rsidP="00C708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85CFB">
        <w:rPr>
          <w:sz w:val="26"/>
          <w:szCs w:val="26"/>
        </w:rPr>
        <w:t xml:space="preserve">11. </w:t>
      </w:r>
      <w:r w:rsidRPr="00185CFB">
        <w:rPr>
          <w:rFonts w:eastAsia="Calibri"/>
          <w:sz w:val="26"/>
          <w:szCs w:val="26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185CFB">
        <w:rPr>
          <w:rFonts w:eastAsia="Calibri"/>
          <w:sz w:val="26"/>
          <w:szCs w:val="26"/>
        </w:rPr>
        <w:t>приаэродромной</w:t>
      </w:r>
      <w:proofErr w:type="spellEnd"/>
      <w:r w:rsidRPr="00185CFB">
        <w:rPr>
          <w:rFonts w:eastAsia="Calibri"/>
          <w:sz w:val="26"/>
          <w:szCs w:val="26"/>
        </w:rPr>
        <w:t xml:space="preserve"> территории.</w:t>
      </w:r>
    </w:p>
    <w:p w:rsidR="00C70873" w:rsidRDefault="00C70873" w:rsidP="00C70873">
      <w:pPr>
        <w:ind w:firstLine="709"/>
        <w:jc w:val="both"/>
        <w:rPr>
          <w:sz w:val="26"/>
          <w:szCs w:val="26"/>
        </w:rPr>
      </w:pPr>
      <w:r w:rsidRPr="00B548CB">
        <w:rPr>
          <w:sz w:val="26"/>
          <w:szCs w:val="26"/>
        </w:rPr>
        <w:t>1.2.</w:t>
      </w:r>
      <w:r w:rsidRPr="00E02CF1">
        <w:rPr>
          <w:sz w:val="26"/>
          <w:szCs w:val="26"/>
        </w:rPr>
        <w:t xml:space="preserve"> Пункт</w:t>
      </w:r>
      <w:r>
        <w:rPr>
          <w:sz w:val="26"/>
          <w:szCs w:val="26"/>
        </w:rPr>
        <w:t xml:space="preserve"> 3</w:t>
      </w:r>
      <w:r w:rsidRPr="00E02CF1">
        <w:rPr>
          <w:sz w:val="26"/>
          <w:szCs w:val="26"/>
        </w:rPr>
        <w:t xml:space="preserve"> с</w:t>
      </w:r>
      <w:r w:rsidRPr="00E02CF1">
        <w:rPr>
          <w:bCs/>
          <w:color w:val="000000"/>
          <w:sz w:val="26"/>
          <w:szCs w:val="26"/>
        </w:rPr>
        <w:t>тать</w:t>
      </w:r>
      <w:r>
        <w:rPr>
          <w:bCs/>
          <w:color w:val="000000"/>
          <w:sz w:val="26"/>
          <w:szCs w:val="26"/>
        </w:rPr>
        <w:t>и19</w:t>
      </w:r>
      <w:r w:rsidRPr="00E02CF1">
        <w:rPr>
          <w:bCs/>
          <w:color w:val="000000"/>
          <w:sz w:val="26"/>
          <w:szCs w:val="26"/>
        </w:rPr>
        <w:t xml:space="preserve">. </w:t>
      </w:r>
      <w:r>
        <w:rPr>
          <w:bCs/>
          <w:color w:val="000000"/>
          <w:sz w:val="26"/>
          <w:szCs w:val="26"/>
        </w:rPr>
        <w:t>"</w:t>
      </w:r>
      <w:r w:rsidRPr="00E02CF1">
        <w:rPr>
          <w:color w:val="000000"/>
          <w:sz w:val="26"/>
          <w:szCs w:val="26"/>
        </w:rPr>
        <w:t>Основание для рассмотрения вопроса</w:t>
      </w:r>
      <w:r w:rsidRPr="00E02CF1">
        <w:rPr>
          <w:bCs/>
          <w:color w:val="000000"/>
          <w:sz w:val="26"/>
          <w:szCs w:val="26"/>
        </w:rPr>
        <w:t xml:space="preserve"> о внесении изменений в настоящие Правила " </w:t>
      </w:r>
      <w:r w:rsidRPr="00632FFF">
        <w:rPr>
          <w:sz w:val="26"/>
          <w:szCs w:val="26"/>
        </w:rPr>
        <w:t>изложить в новой редакции:</w:t>
      </w:r>
    </w:p>
    <w:p w:rsidR="00C70873" w:rsidRPr="00185CFB" w:rsidRDefault="00C70873" w:rsidP="00C70873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85CFB">
        <w:rPr>
          <w:color w:val="000000"/>
          <w:sz w:val="26"/>
          <w:szCs w:val="26"/>
        </w:rPr>
        <w:t>3. Основанием для рассмотрения вопроса о внесении изменений в настоящие Правила являются:</w:t>
      </w:r>
    </w:p>
    <w:p w:rsidR="00C70873" w:rsidRPr="00185CFB" w:rsidRDefault="00C70873" w:rsidP="00C70873">
      <w:pPr>
        <w:shd w:val="clear" w:color="auto" w:fill="FFFFFF"/>
        <w:tabs>
          <w:tab w:val="left" w:pos="0"/>
          <w:tab w:val="left" w:pos="709"/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185CFB">
        <w:rPr>
          <w:color w:val="000000"/>
          <w:sz w:val="26"/>
          <w:szCs w:val="26"/>
        </w:rPr>
        <w:t xml:space="preserve">– несоответствие Правил генеральному плану муниципального образования </w:t>
      </w:r>
      <w:proofErr w:type="spellStart"/>
      <w:r>
        <w:rPr>
          <w:color w:val="000000"/>
          <w:sz w:val="26"/>
          <w:szCs w:val="26"/>
        </w:rPr>
        <w:t>Гришин</w:t>
      </w:r>
      <w:r w:rsidRPr="00185CFB">
        <w:rPr>
          <w:color w:val="000000"/>
          <w:sz w:val="26"/>
          <w:szCs w:val="26"/>
        </w:rPr>
        <w:t>ский</w:t>
      </w:r>
      <w:proofErr w:type="spellEnd"/>
      <w:r w:rsidRPr="00185CFB">
        <w:rPr>
          <w:color w:val="000000"/>
          <w:sz w:val="26"/>
          <w:szCs w:val="26"/>
        </w:rPr>
        <w:t xml:space="preserve"> сельсовет (при его разработке) и возникшее в результате внесения в генеральный план изменений;</w:t>
      </w:r>
    </w:p>
    <w:p w:rsidR="00C70873" w:rsidRPr="00185CFB" w:rsidRDefault="00C70873" w:rsidP="00C70873">
      <w:pPr>
        <w:shd w:val="clear" w:color="auto" w:fill="FFFFFF"/>
        <w:tabs>
          <w:tab w:val="left" w:pos="0"/>
          <w:tab w:val="left" w:pos="993"/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 w:rsidRPr="00185CFB">
        <w:rPr>
          <w:color w:val="000000"/>
          <w:sz w:val="26"/>
          <w:szCs w:val="26"/>
        </w:rPr>
        <w:t>– поступление предложений об изменении границ территориальных зон, изменении градостроительных регламентов;</w:t>
      </w:r>
    </w:p>
    <w:p w:rsidR="00C70873" w:rsidRPr="00185CFB" w:rsidRDefault="00C70873" w:rsidP="00C70873">
      <w:pPr>
        <w:shd w:val="clear" w:color="auto" w:fill="FFFFFF"/>
        <w:tabs>
          <w:tab w:val="left" w:pos="0"/>
          <w:tab w:val="left" w:pos="993"/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 w:rsidRPr="00185CFB">
        <w:rPr>
          <w:color w:val="000000"/>
          <w:sz w:val="26"/>
          <w:szCs w:val="26"/>
        </w:rPr>
        <w:lastRenderedPageBreak/>
        <w:t xml:space="preserve">- несоответствие Правил Схеме территориального планирования </w:t>
      </w:r>
      <w:proofErr w:type="spellStart"/>
      <w:r w:rsidRPr="00185CFB">
        <w:rPr>
          <w:color w:val="000000"/>
          <w:sz w:val="26"/>
          <w:szCs w:val="26"/>
        </w:rPr>
        <w:t>Заринского</w:t>
      </w:r>
      <w:proofErr w:type="spellEnd"/>
      <w:r w:rsidRPr="00185CFB">
        <w:rPr>
          <w:color w:val="000000"/>
          <w:sz w:val="26"/>
          <w:szCs w:val="26"/>
        </w:rPr>
        <w:t xml:space="preserve"> района Алтайского края, возникшее в результате внесения в схему территориального планирования изменений;</w:t>
      </w:r>
    </w:p>
    <w:p w:rsidR="00C70873" w:rsidRPr="00185CFB" w:rsidRDefault="00C70873" w:rsidP="00C70873">
      <w:pPr>
        <w:shd w:val="clear" w:color="auto" w:fill="FFFFFF"/>
        <w:tabs>
          <w:tab w:val="left" w:pos="0"/>
          <w:tab w:val="left" w:pos="709"/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185CFB">
        <w:rPr>
          <w:color w:val="000000"/>
          <w:sz w:val="26"/>
          <w:szCs w:val="26"/>
        </w:rPr>
        <w:t xml:space="preserve">- </w:t>
      </w:r>
      <w:r w:rsidRPr="00185CFB">
        <w:rPr>
          <w:sz w:val="26"/>
          <w:szCs w:val="26"/>
        </w:rPr>
        <w:t xml:space="preserve">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185CFB">
        <w:rPr>
          <w:sz w:val="26"/>
          <w:szCs w:val="26"/>
        </w:rPr>
        <w:t>приаэродромной</w:t>
      </w:r>
      <w:proofErr w:type="spellEnd"/>
      <w:r w:rsidRPr="00185CFB">
        <w:rPr>
          <w:sz w:val="26"/>
          <w:szCs w:val="26"/>
        </w:rPr>
        <w:t xml:space="preserve"> территории, которые допущены в правилах землепользования и застройки поселения;</w:t>
      </w:r>
    </w:p>
    <w:p w:rsidR="00C70873" w:rsidRPr="00185CFB" w:rsidRDefault="00C70873" w:rsidP="00C70873">
      <w:pPr>
        <w:shd w:val="clear" w:color="auto" w:fill="FFFFFF"/>
        <w:tabs>
          <w:tab w:val="left" w:pos="0"/>
          <w:tab w:val="left" w:pos="993"/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 w:rsidRPr="00185CFB">
        <w:rPr>
          <w:color w:val="000000"/>
          <w:sz w:val="26"/>
          <w:szCs w:val="26"/>
        </w:rPr>
        <w:t>- поступление предложений об изменении границ территориальных зон, изменении градостроительных регламентов;</w:t>
      </w:r>
    </w:p>
    <w:p w:rsidR="00C70873" w:rsidRPr="00185CFB" w:rsidRDefault="00C70873" w:rsidP="00C70873">
      <w:pPr>
        <w:shd w:val="clear" w:color="auto" w:fill="FFFFFF"/>
        <w:tabs>
          <w:tab w:val="left" w:pos="0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 w:rsidRPr="00185CFB">
        <w:rPr>
          <w:color w:val="000000"/>
          <w:sz w:val="26"/>
          <w:szCs w:val="26"/>
        </w:rPr>
        <w:t xml:space="preserve">- </w:t>
      </w:r>
      <w:r w:rsidRPr="00185CFB">
        <w:rPr>
          <w:sz w:val="26"/>
          <w:szCs w:val="26"/>
        </w:rPr>
        <w:t>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C70873" w:rsidRPr="00185CFB" w:rsidRDefault="00C70873" w:rsidP="00C70873">
      <w:pPr>
        <w:shd w:val="clear" w:color="auto" w:fill="FFFFFF"/>
        <w:tabs>
          <w:tab w:val="left" w:pos="0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 w:rsidRPr="00185CFB">
        <w:rPr>
          <w:sz w:val="26"/>
          <w:szCs w:val="26"/>
        </w:rPr>
        <w:t>-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C70873" w:rsidRPr="00185CFB" w:rsidRDefault="00C70873" w:rsidP="00C70873">
      <w:pPr>
        <w:shd w:val="clear" w:color="auto" w:fill="FFFFFF"/>
        <w:tabs>
          <w:tab w:val="left" w:pos="0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 w:rsidRPr="00185CFB">
        <w:rPr>
          <w:sz w:val="26"/>
          <w:szCs w:val="26"/>
        </w:rPr>
        <w:t>-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C70873" w:rsidRPr="00185CFB" w:rsidRDefault="00C70873" w:rsidP="00C70873">
      <w:pPr>
        <w:shd w:val="clear" w:color="auto" w:fill="FFFFFF"/>
        <w:tabs>
          <w:tab w:val="left" w:pos="0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 w:rsidRPr="00185CFB">
        <w:rPr>
          <w:sz w:val="26"/>
          <w:szCs w:val="26"/>
        </w:rPr>
        <w:t>- принятие решения о комплексном развитии территории;</w:t>
      </w:r>
    </w:p>
    <w:p w:rsidR="00C70873" w:rsidRPr="00185CFB" w:rsidRDefault="00C70873" w:rsidP="00C70873">
      <w:pPr>
        <w:shd w:val="clear" w:color="auto" w:fill="FFFFFF"/>
        <w:tabs>
          <w:tab w:val="left" w:pos="0"/>
          <w:tab w:val="left" w:pos="993"/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 w:rsidRPr="00185CFB">
        <w:rPr>
          <w:sz w:val="26"/>
          <w:szCs w:val="26"/>
        </w:rPr>
        <w:t>- обнаружение мест захоронений погибших при защите Отечества, расположенных в границах муниципальных образований.</w:t>
      </w:r>
    </w:p>
    <w:p w:rsidR="00C70873" w:rsidRPr="00632FFF" w:rsidRDefault="00C70873" w:rsidP="00C70873">
      <w:pPr>
        <w:shd w:val="clear" w:color="auto" w:fill="FFFFFF"/>
        <w:tabs>
          <w:tab w:val="left" w:pos="0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 w:rsidRPr="00B548CB">
        <w:rPr>
          <w:sz w:val="26"/>
          <w:szCs w:val="26"/>
        </w:rPr>
        <w:t>1.3.</w:t>
      </w:r>
      <w:bookmarkStart w:id="4" w:name="_Toc56378445"/>
      <w:bookmarkStart w:id="5" w:name="_Toc61009653"/>
      <w:r w:rsidRPr="00632FFF">
        <w:rPr>
          <w:bCs/>
          <w:sz w:val="26"/>
          <w:szCs w:val="26"/>
        </w:rPr>
        <w:t>Статью 2</w:t>
      </w:r>
      <w:r>
        <w:rPr>
          <w:bCs/>
          <w:sz w:val="26"/>
          <w:szCs w:val="26"/>
        </w:rPr>
        <w:t>0</w:t>
      </w:r>
      <w:r w:rsidRPr="00632FFF">
        <w:rPr>
          <w:bCs/>
          <w:sz w:val="26"/>
          <w:szCs w:val="26"/>
        </w:rPr>
        <w:t>. "</w:t>
      </w:r>
      <w:r w:rsidRPr="00632FFF">
        <w:rPr>
          <w:sz w:val="26"/>
          <w:szCs w:val="26"/>
        </w:rPr>
        <w:t>Лица, имеющие право вносить предложения об изменении настоящих Правил</w:t>
      </w:r>
      <w:bookmarkEnd w:id="4"/>
      <w:bookmarkEnd w:id="5"/>
      <w:r w:rsidRPr="00632FFF">
        <w:rPr>
          <w:sz w:val="26"/>
          <w:szCs w:val="26"/>
        </w:rPr>
        <w:t>" изложить в новой редакции:</w:t>
      </w:r>
    </w:p>
    <w:p w:rsidR="00C70873" w:rsidRPr="00185CFB" w:rsidRDefault="00C70873" w:rsidP="00C70873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85CFB">
        <w:rPr>
          <w:color w:val="000000"/>
          <w:sz w:val="26"/>
          <w:szCs w:val="26"/>
        </w:rPr>
        <w:t>1. С предложениями о внесении изменений в настоящие правила могут выступать:</w:t>
      </w:r>
    </w:p>
    <w:p w:rsidR="00C70873" w:rsidRPr="00185CFB" w:rsidRDefault="00C70873" w:rsidP="00C70873">
      <w:pPr>
        <w:shd w:val="clear" w:color="auto" w:fill="FFFFFF"/>
        <w:tabs>
          <w:tab w:val="left" w:pos="0"/>
          <w:tab w:val="left" w:pos="1276"/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 w:rsidRPr="00185CFB">
        <w:rPr>
          <w:color w:val="000000"/>
          <w:sz w:val="26"/>
          <w:szCs w:val="26"/>
        </w:rPr>
        <w:t>– федеральные органы исполнительной власти в случаях, если настоящие Правила могут воспрепятствовать функционированию, размещению объектов капитального строительства федерального значения;</w:t>
      </w:r>
    </w:p>
    <w:p w:rsidR="00C70873" w:rsidRPr="00185CFB" w:rsidRDefault="00C70873" w:rsidP="00C70873">
      <w:pPr>
        <w:shd w:val="clear" w:color="auto" w:fill="FFFFFF"/>
        <w:tabs>
          <w:tab w:val="left" w:pos="0"/>
          <w:tab w:val="left" w:pos="1276"/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 w:rsidRPr="00185CFB">
        <w:rPr>
          <w:color w:val="000000"/>
          <w:sz w:val="26"/>
          <w:szCs w:val="26"/>
        </w:rPr>
        <w:t>– органы исполнительной власти Алтайского края в случаях, если настоящие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C70873" w:rsidRPr="00185CFB" w:rsidRDefault="00C70873" w:rsidP="00C70873">
      <w:pPr>
        <w:shd w:val="clear" w:color="auto" w:fill="FFFFFF"/>
        <w:tabs>
          <w:tab w:val="left" w:pos="0"/>
          <w:tab w:val="left" w:pos="1276"/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 w:rsidRPr="00185CFB">
        <w:rPr>
          <w:color w:val="000000"/>
          <w:sz w:val="26"/>
          <w:szCs w:val="26"/>
        </w:rPr>
        <w:t xml:space="preserve">– органы местного самоуправления </w:t>
      </w:r>
      <w:proofErr w:type="spellStart"/>
      <w:r w:rsidRPr="00185CFB">
        <w:rPr>
          <w:color w:val="000000"/>
          <w:sz w:val="26"/>
          <w:szCs w:val="26"/>
        </w:rPr>
        <w:t>Заринского</w:t>
      </w:r>
      <w:proofErr w:type="spellEnd"/>
      <w:r w:rsidRPr="00185CFB">
        <w:rPr>
          <w:color w:val="000000"/>
          <w:sz w:val="26"/>
          <w:szCs w:val="26"/>
        </w:rPr>
        <w:t xml:space="preserve"> района, в случаях, если настоящие Правила могут воспрепятствовать функционированию, размещению объектов капитального строительства районного значения;</w:t>
      </w:r>
    </w:p>
    <w:p w:rsidR="00C70873" w:rsidRPr="00185CFB" w:rsidRDefault="00C70873" w:rsidP="00C70873">
      <w:pPr>
        <w:shd w:val="clear" w:color="auto" w:fill="FFFFFF"/>
        <w:tabs>
          <w:tab w:val="left" w:pos="0"/>
          <w:tab w:val="left" w:pos="1276"/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 w:rsidRPr="00185CFB">
        <w:rPr>
          <w:color w:val="000000"/>
          <w:sz w:val="26"/>
          <w:szCs w:val="26"/>
        </w:rPr>
        <w:t xml:space="preserve">– органы местного самоуправления муниципального образования </w:t>
      </w:r>
      <w:proofErr w:type="spellStart"/>
      <w:r>
        <w:rPr>
          <w:color w:val="000000"/>
          <w:sz w:val="26"/>
          <w:szCs w:val="26"/>
        </w:rPr>
        <w:t>Гришин</w:t>
      </w:r>
      <w:r w:rsidRPr="00185CFB">
        <w:rPr>
          <w:color w:val="000000"/>
          <w:sz w:val="26"/>
          <w:szCs w:val="26"/>
        </w:rPr>
        <w:t>ский</w:t>
      </w:r>
      <w:proofErr w:type="spellEnd"/>
      <w:r w:rsidRPr="00185CFB">
        <w:rPr>
          <w:color w:val="000000"/>
          <w:sz w:val="26"/>
          <w:szCs w:val="26"/>
        </w:rPr>
        <w:t xml:space="preserve"> сельсовет в случаях, если необходимо совершенствовать порядок регулирования землепользования и застройки на территории сельсовета;</w:t>
      </w:r>
    </w:p>
    <w:p w:rsidR="00C70873" w:rsidRPr="00185CFB" w:rsidRDefault="00C70873" w:rsidP="00C70873">
      <w:pPr>
        <w:shd w:val="clear" w:color="auto" w:fill="FFFFFF"/>
        <w:tabs>
          <w:tab w:val="left" w:pos="0"/>
          <w:tab w:val="left" w:pos="1276"/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 w:rsidRPr="00185CFB">
        <w:rPr>
          <w:color w:val="000000"/>
          <w:sz w:val="26"/>
          <w:szCs w:val="26"/>
        </w:rPr>
        <w:lastRenderedPageBreak/>
        <w:t xml:space="preserve">– </w:t>
      </w:r>
      <w:r w:rsidRPr="00185CFB">
        <w:rPr>
          <w:sz w:val="26"/>
          <w:szCs w:val="26"/>
        </w:rPr>
        <w:t>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</w:t>
      </w:r>
    </w:p>
    <w:p w:rsidR="00C70873" w:rsidRPr="00185CFB" w:rsidRDefault="00C70873" w:rsidP="00C70873">
      <w:pPr>
        <w:shd w:val="clear" w:color="auto" w:fill="FFFFFF"/>
        <w:tabs>
          <w:tab w:val="left" w:pos="0"/>
          <w:tab w:val="left" w:pos="1276"/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 w:rsidRPr="00185CFB">
        <w:rPr>
          <w:color w:val="000000"/>
          <w:sz w:val="26"/>
          <w:szCs w:val="26"/>
        </w:rPr>
        <w:t>– физические или юридические лица в инициативном порядке либо в случаях, когда в результате применения настоящих Правил,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C70873" w:rsidRPr="00185CFB" w:rsidRDefault="00C70873" w:rsidP="00C70873">
      <w:pPr>
        <w:shd w:val="clear" w:color="auto" w:fill="FFFFFF"/>
        <w:tabs>
          <w:tab w:val="left" w:pos="0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185CFB">
        <w:rPr>
          <w:sz w:val="26"/>
          <w:szCs w:val="26"/>
        </w:rPr>
        <w:t>- уполномоченный федеральный орган исполнительной власти или юридическое лицо, созданное Российской Федерацией и обеспечивающее реализацию принятого Правительством Российской Федерацией решения о комплексном развитии;</w:t>
      </w:r>
    </w:p>
    <w:p w:rsidR="00C70873" w:rsidRPr="00185CFB" w:rsidRDefault="00C70873" w:rsidP="00C70873">
      <w:pPr>
        <w:shd w:val="clear" w:color="auto" w:fill="FFFFFF"/>
        <w:tabs>
          <w:tab w:val="left" w:pos="0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proofErr w:type="gramStart"/>
      <w:r w:rsidRPr="00185CFB">
        <w:rPr>
          <w:sz w:val="26"/>
          <w:szCs w:val="26"/>
        </w:rPr>
        <w:t>- высшей исполнительный орган государственной власти субъекта Российской Федерации, орган местного самоуправления, принявший решение о комплексном развитии территории, юридическое лицо, созданное субъектом Российской Федерации и обеспечивающее реализацию принятого субъектом Российской Федерации решения о комплексном развитии территории, либо лицо, с которым заключен договор о комплексном развитии территории в целях реализации решения о комплексном развитии территории.</w:t>
      </w:r>
      <w:proofErr w:type="gramEnd"/>
    </w:p>
    <w:p w:rsidR="00C70873" w:rsidRPr="00014DEC" w:rsidRDefault="00C70873" w:rsidP="00C70873">
      <w:pPr>
        <w:shd w:val="clear" w:color="auto" w:fill="FFFFFF"/>
        <w:tabs>
          <w:tab w:val="left" w:pos="0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B548CB">
        <w:rPr>
          <w:sz w:val="26"/>
          <w:szCs w:val="26"/>
        </w:rPr>
        <w:t>1.4.</w:t>
      </w:r>
      <w:r>
        <w:rPr>
          <w:sz w:val="26"/>
          <w:szCs w:val="26"/>
        </w:rPr>
        <w:t xml:space="preserve"> Пункт 2 статьи 2</w:t>
      </w:r>
      <w:bookmarkStart w:id="6" w:name="_Toc472162454"/>
      <w:bookmarkStart w:id="7" w:name="_Toc475539451"/>
      <w:bookmarkStart w:id="8" w:name="_Toc56378446"/>
      <w:bookmarkStart w:id="9" w:name="_Toc61009654"/>
      <w:r>
        <w:rPr>
          <w:sz w:val="26"/>
          <w:szCs w:val="26"/>
        </w:rPr>
        <w:t>1. "</w:t>
      </w:r>
      <w:r w:rsidRPr="00014DEC">
        <w:rPr>
          <w:bCs/>
          <w:sz w:val="26"/>
          <w:szCs w:val="26"/>
        </w:rPr>
        <w:t>Порядок подготовки изменений в настоящие Правила</w:t>
      </w:r>
      <w:bookmarkEnd w:id="6"/>
      <w:bookmarkEnd w:id="7"/>
      <w:bookmarkEnd w:id="8"/>
      <w:bookmarkEnd w:id="9"/>
      <w:r>
        <w:rPr>
          <w:bCs/>
          <w:sz w:val="26"/>
          <w:szCs w:val="26"/>
        </w:rPr>
        <w:t>" изложить в новой редакции:</w:t>
      </w:r>
    </w:p>
    <w:p w:rsidR="00C70873" w:rsidRDefault="00C70873" w:rsidP="00C708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4DEC">
        <w:rPr>
          <w:sz w:val="26"/>
          <w:szCs w:val="26"/>
        </w:rPr>
        <w:t>"2</w:t>
      </w:r>
      <w:r w:rsidRPr="00185CFB">
        <w:rPr>
          <w:color w:val="000000"/>
          <w:sz w:val="26"/>
          <w:szCs w:val="26"/>
        </w:rPr>
        <w:t xml:space="preserve">. </w:t>
      </w:r>
      <w:proofErr w:type="gramStart"/>
      <w:r w:rsidRPr="00185CFB">
        <w:rPr>
          <w:rFonts w:eastAsia="Calibri"/>
          <w:sz w:val="26"/>
          <w:szCs w:val="26"/>
        </w:rPr>
        <w:t>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местной администрации.</w:t>
      </w:r>
      <w:r>
        <w:rPr>
          <w:sz w:val="26"/>
          <w:szCs w:val="26"/>
        </w:rPr>
        <w:t>"</w:t>
      </w:r>
      <w:proofErr w:type="gramEnd"/>
    </w:p>
    <w:p w:rsidR="00C70873" w:rsidRDefault="00C70873" w:rsidP="00C7087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548CB">
        <w:rPr>
          <w:sz w:val="26"/>
          <w:szCs w:val="26"/>
        </w:rPr>
        <w:t>1.5.</w:t>
      </w:r>
      <w:r>
        <w:rPr>
          <w:sz w:val="26"/>
          <w:szCs w:val="26"/>
        </w:rPr>
        <w:t xml:space="preserve"> Пункт 2 статьи 2</w:t>
      </w:r>
      <w:r w:rsidRPr="00B64B6A">
        <w:rPr>
          <w:sz w:val="26"/>
          <w:szCs w:val="26"/>
        </w:rPr>
        <w:t>1</w:t>
      </w:r>
      <w:r>
        <w:rPr>
          <w:sz w:val="26"/>
          <w:szCs w:val="26"/>
        </w:rPr>
        <w:t>. "</w:t>
      </w:r>
      <w:r w:rsidRPr="00014DEC">
        <w:rPr>
          <w:bCs/>
          <w:sz w:val="26"/>
          <w:szCs w:val="26"/>
        </w:rPr>
        <w:t>Порядок подготовки изменений в настоящие Правила</w:t>
      </w:r>
      <w:r>
        <w:rPr>
          <w:bCs/>
          <w:sz w:val="26"/>
          <w:szCs w:val="26"/>
        </w:rPr>
        <w:t>" изложить в новой редакции:</w:t>
      </w:r>
    </w:p>
    <w:p w:rsidR="00C70873" w:rsidRPr="006A0FAE" w:rsidRDefault="00C70873" w:rsidP="00C708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4DEC">
        <w:rPr>
          <w:bCs/>
          <w:sz w:val="26"/>
          <w:szCs w:val="26"/>
        </w:rPr>
        <w:t>"</w:t>
      </w:r>
      <w:r w:rsidRPr="00014DEC">
        <w:rPr>
          <w:sz w:val="26"/>
          <w:szCs w:val="26"/>
        </w:rPr>
        <w:t>5. Глава местной администрации с учетом рекомендаций, содержащихся в заключени</w:t>
      </w:r>
      <w:proofErr w:type="gramStart"/>
      <w:r w:rsidRPr="00014DEC">
        <w:rPr>
          <w:sz w:val="26"/>
          <w:szCs w:val="26"/>
        </w:rPr>
        <w:t>и</w:t>
      </w:r>
      <w:proofErr w:type="gramEnd"/>
      <w:r w:rsidRPr="00014DEC">
        <w:rPr>
          <w:sz w:val="26"/>
          <w:szCs w:val="26"/>
        </w:rPr>
        <w:t xml:space="preserve"> комиссии,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заявителям.".</w:t>
      </w:r>
    </w:p>
    <w:p w:rsidR="00C70873" w:rsidRDefault="00C70873" w:rsidP="00C7087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548CB">
        <w:rPr>
          <w:sz w:val="26"/>
          <w:szCs w:val="26"/>
        </w:rPr>
        <w:t>1.6.</w:t>
      </w:r>
      <w:r>
        <w:rPr>
          <w:sz w:val="26"/>
          <w:szCs w:val="26"/>
        </w:rPr>
        <w:t xml:space="preserve"> Пункт 3 статьи 2</w:t>
      </w:r>
      <w:r w:rsidRPr="00B64B6A">
        <w:rPr>
          <w:sz w:val="26"/>
          <w:szCs w:val="26"/>
        </w:rPr>
        <w:t>8</w:t>
      </w:r>
      <w:r>
        <w:rPr>
          <w:sz w:val="26"/>
          <w:szCs w:val="26"/>
        </w:rPr>
        <w:t>. "</w:t>
      </w:r>
      <w:r w:rsidRPr="00014DEC">
        <w:rPr>
          <w:bCs/>
          <w:sz w:val="26"/>
          <w:szCs w:val="26"/>
        </w:rPr>
        <w:t>Градостроительный план земельного участка</w:t>
      </w:r>
      <w:r>
        <w:rPr>
          <w:bCs/>
          <w:sz w:val="26"/>
          <w:szCs w:val="26"/>
        </w:rPr>
        <w:t>" изложить в новой редакции:</w:t>
      </w:r>
    </w:p>
    <w:p w:rsidR="00C70873" w:rsidRPr="00B64B6A" w:rsidRDefault="00C70873" w:rsidP="00C70873">
      <w:pPr>
        <w:ind w:firstLine="709"/>
        <w:jc w:val="both"/>
        <w:rPr>
          <w:sz w:val="26"/>
          <w:szCs w:val="26"/>
        </w:rPr>
      </w:pPr>
      <w:r w:rsidRPr="00014DEC">
        <w:rPr>
          <w:sz w:val="26"/>
          <w:szCs w:val="26"/>
        </w:rPr>
        <w:t xml:space="preserve">"3. </w:t>
      </w:r>
      <w:proofErr w:type="gramStart"/>
      <w:r w:rsidRPr="00014DEC">
        <w:rPr>
          <w:sz w:val="26"/>
          <w:szCs w:val="26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предоставляемая</w:t>
      </w:r>
      <w:proofErr w:type="gramEnd"/>
      <w:r w:rsidRPr="00014DEC">
        <w:rPr>
          <w:sz w:val="26"/>
          <w:szCs w:val="26"/>
        </w:rPr>
        <w:t xml:space="preserve"> правообладателями сетей </w:t>
      </w:r>
      <w:r w:rsidRPr="00014DEC">
        <w:rPr>
          <w:sz w:val="26"/>
          <w:szCs w:val="26"/>
        </w:rPr>
        <w:lastRenderedPageBreak/>
        <w:t>инженерно-технического обеспечения в соответствии с частью 6 настоящей статьи</w:t>
      </w:r>
      <w:proofErr w:type="gramStart"/>
      <w:r w:rsidRPr="00014DEC">
        <w:rPr>
          <w:sz w:val="26"/>
          <w:szCs w:val="26"/>
        </w:rPr>
        <w:t>.".</w:t>
      </w:r>
      <w:proofErr w:type="gramEnd"/>
    </w:p>
    <w:p w:rsidR="00C70873" w:rsidRDefault="00C70873" w:rsidP="00C7087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548CB">
        <w:rPr>
          <w:sz w:val="26"/>
          <w:szCs w:val="26"/>
        </w:rPr>
        <w:t>1.7.</w:t>
      </w:r>
      <w:r>
        <w:rPr>
          <w:sz w:val="26"/>
          <w:szCs w:val="26"/>
        </w:rPr>
        <w:t xml:space="preserve"> Пункт 6 статьи 2</w:t>
      </w:r>
      <w:r w:rsidRPr="00B64B6A">
        <w:rPr>
          <w:sz w:val="26"/>
          <w:szCs w:val="26"/>
        </w:rPr>
        <w:t>8</w:t>
      </w:r>
      <w:r>
        <w:rPr>
          <w:sz w:val="26"/>
          <w:szCs w:val="26"/>
        </w:rPr>
        <w:t>. "</w:t>
      </w:r>
      <w:r w:rsidRPr="00014DEC">
        <w:rPr>
          <w:bCs/>
          <w:sz w:val="26"/>
          <w:szCs w:val="26"/>
        </w:rPr>
        <w:t>Градостроительный план земельного участка</w:t>
      </w:r>
      <w:r>
        <w:rPr>
          <w:bCs/>
          <w:sz w:val="26"/>
          <w:szCs w:val="26"/>
        </w:rPr>
        <w:t>" изложить в новой редакции:</w:t>
      </w:r>
    </w:p>
    <w:p w:rsidR="00C70873" w:rsidRPr="006A0FAE" w:rsidRDefault="00C70873" w:rsidP="00C70873">
      <w:pPr>
        <w:ind w:firstLine="709"/>
        <w:jc w:val="both"/>
        <w:rPr>
          <w:sz w:val="26"/>
          <w:szCs w:val="26"/>
        </w:rPr>
      </w:pPr>
      <w:r w:rsidRPr="00014DEC">
        <w:rPr>
          <w:sz w:val="26"/>
          <w:szCs w:val="26"/>
        </w:rPr>
        <w:t xml:space="preserve">"6. При подготовке градостроительного плана земельного участка орган местного самоуправления в течение двух рабочих дней </w:t>
      </w:r>
      <w:proofErr w:type="gramStart"/>
      <w:r w:rsidRPr="00014DEC">
        <w:rPr>
          <w:sz w:val="26"/>
          <w:szCs w:val="26"/>
        </w:rPr>
        <w:t>с даты получения</w:t>
      </w:r>
      <w:proofErr w:type="gramEnd"/>
      <w:r w:rsidRPr="00014DEC">
        <w:rPr>
          <w:sz w:val="26"/>
          <w:szCs w:val="26"/>
        </w:rPr>
        <w:t xml:space="preserve"> заявления о выдаче такого документа направляет правообладателям сетей инженерно-технического обеспечения (за исключением сетей электроснабжения) запрос о представлении информации, предусмотренной пунктом 15 части 3 Градостроительного кодекса РФ. Указанная информация подлежит представлению в орган местного самоуправления в течение пяти рабочих дней со дня, следующего за днем получения такого запроса</w:t>
      </w:r>
      <w:proofErr w:type="gramStart"/>
      <w:r w:rsidRPr="00014DEC">
        <w:rPr>
          <w:sz w:val="26"/>
          <w:szCs w:val="26"/>
        </w:rPr>
        <w:t>.".</w:t>
      </w:r>
      <w:proofErr w:type="gramEnd"/>
    </w:p>
    <w:p w:rsidR="00C70873" w:rsidRDefault="00C70873" w:rsidP="00C7087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548CB">
        <w:rPr>
          <w:sz w:val="26"/>
          <w:szCs w:val="26"/>
        </w:rPr>
        <w:t>1.8.</w:t>
      </w:r>
      <w:r>
        <w:rPr>
          <w:sz w:val="26"/>
          <w:szCs w:val="26"/>
        </w:rPr>
        <w:t xml:space="preserve"> Пункт 8 статьи 2</w:t>
      </w:r>
      <w:r w:rsidRPr="00B64B6A">
        <w:rPr>
          <w:sz w:val="26"/>
          <w:szCs w:val="26"/>
        </w:rPr>
        <w:t>8</w:t>
      </w:r>
      <w:r>
        <w:rPr>
          <w:sz w:val="26"/>
          <w:szCs w:val="26"/>
        </w:rPr>
        <w:t>. "</w:t>
      </w:r>
      <w:r w:rsidRPr="00014DEC">
        <w:rPr>
          <w:bCs/>
          <w:sz w:val="26"/>
          <w:szCs w:val="26"/>
        </w:rPr>
        <w:t>Градостроительный план земельного участка</w:t>
      </w:r>
      <w:r>
        <w:rPr>
          <w:bCs/>
          <w:sz w:val="26"/>
          <w:szCs w:val="26"/>
        </w:rPr>
        <w:t>" изложить в новой редакции:</w:t>
      </w:r>
    </w:p>
    <w:p w:rsidR="00C70873" w:rsidRPr="006A0FAE" w:rsidRDefault="00C70873" w:rsidP="00C70873">
      <w:pPr>
        <w:ind w:firstLine="709"/>
        <w:jc w:val="both"/>
        <w:rPr>
          <w:sz w:val="26"/>
          <w:szCs w:val="26"/>
        </w:rPr>
      </w:pPr>
      <w:r w:rsidRPr="00655FFD">
        <w:rPr>
          <w:sz w:val="26"/>
          <w:szCs w:val="26"/>
        </w:rPr>
        <w:t>"8. Информация, указанная в градостроительном плане земельного участка, за исключением информации, предусмотренной пунктом 15 части 3 Градостроительного кодекса РФ,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</w:t>
      </w:r>
      <w:proofErr w:type="gramStart"/>
      <w:r w:rsidRPr="00655FFD">
        <w:rPr>
          <w:sz w:val="26"/>
          <w:szCs w:val="26"/>
        </w:rPr>
        <w:t>.</w:t>
      </w:r>
      <w:r>
        <w:rPr>
          <w:sz w:val="26"/>
          <w:szCs w:val="26"/>
        </w:rPr>
        <w:t>".</w:t>
      </w:r>
      <w:proofErr w:type="gramEnd"/>
    </w:p>
    <w:p w:rsidR="00C70873" w:rsidRDefault="00C70873" w:rsidP="00C7087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548CB">
        <w:rPr>
          <w:sz w:val="26"/>
          <w:szCs w:val="26"/>
        </w:rPr>
        <w:t>1.9.</w:t>
      </w:r>
      <w:r>
        <w:rPr>
          <w:sz w:val="26"/>
          <w:szCs w:val="26"/>
        </w:rPr>
        <w:t xml:space="preserve"> Статью 2</w:t>
      </w:r>
      <w:r w:rsidRPr="006A0FAE">
        <w:rPr>
          <w:sz w:val="26"/>
          <w:szCs w:val="26"/>
        </w:rPr>
        <w:t>8</w:t>
      </w:r>
      <w:r>
        <w:rPr>
          <w:sz w:val="26"/>
          <w:szCs w:val="26"/>
        </w:rPr>
        <w:t>. "</w:t>
      </w:r>
      <w:r w:rsidRPr="00014DEC">
        <w:rPr>
          <w:bCs/>
          <w:sz w:val="26"/>
          <w:szCs w:val="26"/>
        </w:rPr>
        <w:t>Градостроительный план земельного участка</w:t>
      </w:r>
      <w:r>
        <w:rPr>
          <w:bCs/>
          <w:sz w:val="26"/>
          <w:szCs w:val="26"/>
        </w:rPr>
        <w:t>" дополнить пунктом 9 следующего содержания::</w:t>
      </w:r>
    </w:p>
    <w:p w:rsidR="00C70873" w:rsidRPr="00655FFD" w:rsidRDefault="00C70873" w:rsidP="00C70873">
      <w:pPr>
        <w:shd w:val="clear" w:color="auto" w:fill="FFFFFF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"</w:t>
      </w:r>
      <w:r w:rsidRPr="00655FFD">
        <w:rPr>
          <w:sz w:val="26"/>
          <w:szCs w:val="26"/>
        </w:rPr>
        <w:t xml:space="preserve">9. В случае раздела земельного участка, в отношении которого правообладателем получены градостроительный план и разрешение на строительство, или образования из указанного земельного участка другого земельного участка (земельных участков) путем выдела получение градостроительных планов образованных и (или) измененных земельных участков не требуется. При осуществлении в течение срока, установленного частью 8 настоящей статьи, мероприятий, предусмотренных статьей 5.2 </w:t>
      </w:r>
      <w:r>
        <w:rPr>
          <w:sz w:val="26"/>
          <w:szCs w:val="26"/>
        </w:rPr>
        <w:t>Г</w:t>
      </w:r>
      <w:r w:rsidRPr="00655FFD">
        <w:rPr>
          <w:sz w:val="26"/>
          <w:szCs w:val="26"/>
        </w:rPr>
        <w:t>радостроительного кодекса РФ, в указанном случае используется градостроительный план исходного земельного участка</w:t>
      </w:r>
      <w:proofErr w:type="gramStart"/>
      <w:r w:rsidRPr="00655FFD">
        <w:rPr>
          <w:sz w:val="26"/>
          <w:szCs w:val="26"/>
        </w:rPr>
        <w:t>."</w:t>
      </w:r>
      <w:r>
        <w:rPr>
          <w:sz w:val="26"/>
          <w:szCs w:val="26"/>
        </w:rPr>
        <w:t>.</w:t>
      </w:r>
      <w:proofErr w:type="gramEnd"/>
    </w:p>
    <w:p w:rsidR="00C70873" w:rsidRPr="00655FFD" w:rsidRDefault="00C70873" w:rsidP="00C70873">
      <w:pPr>
        <w:shd w:val="clear" w:color="auto" w:fill="FFFFFF"/>
        <w:ind w:firstLine="709"/>
        <w:jc w:val="both"/>
        <w:rPr>
          <w:sz w:val="26"/>
          <w:szCs w:val="26"/>
        </w:rPr>
      </w:pPr>
      <w:r w:rsidRPr="00B548CB">
        <w:rPr>
          <w:sz w:val="26"/>
          <w:szCs w:val="26"/>
        </w:rPr>
        <w:t>2.</w:t>
      </w:r>
      <w:r w:rsidRPr="00655FFD">
        <w:rPr>
          <w:sz w:val="26"/>
          <w:szCs w:val="26"/>
        </w:rPr>
        <w:t xml:space="preserve"> Настоящее решение Со</w:t>
      </w:r>
      <w:r>
        <w:rPr>
          <w:sz w:val="26"/>
          <w:szCs w:val="26"/>
        </w:rPr>
        <w:t>брания</w:t>
      </w:r>
      <w:r w:rsidRPr="00655FFD">
        <w:rPr>
          <w:sz w:val="26"/>
          <w:szCs w:val="26"/>
        </w:rPr>
        <w:t xml:space="preserve"> </w:t>
      </w:r>
      <w:proofErr w:type="spellStart"/>
      <w:r w:rsidRPr="00655FFD">
        <w:rPr>
          <w:sz w:val="26"/>
          <w:szCs w:val="26"/>
        </w:rPr>
        <w:t>депутатов</w:t>
      </w:r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  <w:r w:rsidRPr="00655FFD">
        <w:rPr>
          <w:sz w:val="26"/>
          <w:szCs w:val="26"/>
        </w:rPr>
        <w:t xml:space="preserve"> подлежит размещению на </w:t>
      </w:r>
      <w:r w:rsidRPr="00655FFD">
        <w:rPr>
          <w:sz w:val="26"/>
          <w:szCs w:val="26"/>
          <w:lang w:val="en-US"/>
        </w:rPr>
        <w:t>Web</w:t>
      </w:r>
      <w:r w:rsidRPr="00655FFD">
        <w:rPr>
          <w:sz w:val="26"/>
          <w:szCs w:val="26"/>
        </w:rPr>
        <w:t xml:space="preserve">-странице администрации </w:t>
      </w:r>
      <w:proofErr w:type="spellStart"/>
      <w:r>
        <w:rPr>
          <w:sz w:val="26"/>
          <w:szCs w:val="26"/>
        </w:rPr>
        <w:t>Гришин</w:t>
      </w:r>
      <w:r w:rsidRPr="00655FFD">
        <w:rPr>
          <w:sz w:val="26"/>
          <w:szCs w:val="26"/>
        </w:rPr>
        <w:t>ского</w:t>
      </w:r>
      <w:proofErr w:type="spellEnd"/>
      <w:r w:rsidRPr="00655FFD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655FFD">
        <w:rPr>
          <w:sz w:val="26"/>
          <w:szCs w:val="26"/>
        </w:rPr>
        <w:t>Заринского</w:t>
      </w:r>
      <w:proofErr w:type="spellEnd"/>
      <w:r w:rsidRPr="00655FFD">
        <w:rPr>
          <w:sz w:val="26"/>
          <w:szCs w:val="26"/>
        </w:rPr>
        <w:t xml:space="preserve"> района и на информационном стенде в администрации сельсовета, а также на информационн</w:t>
      </w:r>
      <w:r>
        <w:rPr>
          <w:sz w:val="26"/>
          <w:szCs w:val="26"/>
        </w:rPr>
        <w:t>ом</w:t>
      </w:r>
      <w:r w:rsidRPr="00655FFD">
        <w:rPr>
          <w:sz w:val="26"/>
          <w:szCs w:val="26"/>
        </w:rPr>
        <w:t xml:space="preserve"> стенд</w:t>
      </w:r>
      <w:r>
        <w:rPr>
          <w:sz w:val="26"/>
          <w:szCs w:val="26"/>
        </w:rPr>
        <w:t>е</w:t>
      </w:r>
      <w:r w:rsidRPr="00655FFD">
        <w:rPr>
          <w:sz w:val="26"/>
          <w:szCs w:val="26"/>
        </w:rPr>
        <w:t xml:space="preserve">  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посёлкеЗудилово</w:t>
      </w:r>
      <w:proofErr w:type="spellEnd"/>
      <w:r w:rsidRPr="00655FFD">
        <w:rPr>
          <w:sz w:val="26"/>
          <w:szCs w:val="26"/>
        </w:rPr>
        <w:t xml:space="preserve">. </w:t>
      </w:r>
    </w:p>
    <w:p w:rsidR="00C70873" w:rsidRDefault="00C70873" w:rsidP="00C70873">
      <w:pPr>
        <w:shd w:val="clear" w:color="auto" w:fill="FFFFFF"/>
        <w:ind w:firstLine="709"/>
        <w:jc w:val="both"/>
        <w:rPr>
          <w:sz w:val="26"/>
          <w:szCs w:val="26"/>
        </w:rPr>
      </w:pPr>
      <w:r w:rsidRPr="00B548CB">
        <w:rPr>
          <w:sz w:val="26"/>
          <w:szCs w:val="26"/>
        </w:rPr>
        <w:t>3.</w:t>
      </w:r>
      <w:proofErr w:type="gramStart"/>
      <w:r w:rsidRPr="00655FFD">
        <w:rPr>
          <w:sz w:val="26"/>
          <w:szCs w:val="26"/>
        </w:rPr>
        <w:t>Контроль за</w:t>
      </w:r>
      <w:proofErr w:type="gramEnd"/>
      <w:r w:rsidRPr="00655FFD">
        <w:rPr>
          <w:sz w:val="26"/>
          <w:szCs w:val="26"/>
        </w:rPr>
        <w:t xml:space="preserve"> выполнением данного решения возложить на постоянную комиссию </w:t>
      </w:r>
      <w:r>
        <w:rPr>
          <w:sz w:val="26"/>
          <w:szCs w:val="26"/>
        </w:rPr>
        <w:t>по законодательству, вопросам законности и правопорядка.</w:t>
      </w:r>
    </w:p>
    <w:p w:rsidR="00C70873" w:rsidRDefault="00C70873" w:rsidP="00C7087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C70873" w:rsidRPr="00655FFD" w:rsidRDefault="00C70873" w:rsidP="00C7087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C70873" w:rsidRPr="00655FFD" w:rsidRDefault="00C70873" w:rsidP="00C70873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</w:rPr>
      </w:pPr>
      <w:r w:rsidRPr="00655FFD">
        <w:rPr>
          <w:sz w:val="26"/>
          <w:szCs w:val="26"/>
        </w:rPr>
        <w:t xml:space="preserve">Глава сельсовета    </w:t>
      </w:r>
      <w:r>
        <w:rPr>
          <w:sz w:val="26"/>
          <w:szCs w:val="26"/>
        </w:rPr>
        <w:t xml:space="preserve">                               В.В. Фишер</w:t>
      </w:r>
    </w:p>
    <w:p w:rsidR="00C70873" w:rsidRPr="00CB4F78" w:rsidRDefault="00C70873" w:rsidP="00C70873">
      <w:pPr>
        <w:shd w:val="clear" w:color="auto" w:fill="FFFFFF"/>
        <w:ind w:firstLine="709"/>
        <w:rPr>
          <w:color w:val="FF0000"/>
          <w:sz w:val="26"/>
          <w:szCs w:val="26"/>
        </w:rPr>
      </w:pPr>
    </w:p>
    <w:p w:rsidR="00C70873" w:rsidRPr="00CB4F78" w:rsidRDefault="00C70873" w:rsidP="00C70873">
      <w:pPr>
        <w:ind w:firstLine="709"/>
        <w:jc w:val="both"/>
        <w:rPr>
          <w:color w:val="FF0000"/>
          <w:sz w:val="26"/>
          <w:szCs w:val="26"/>
        </w:rPr>
      </w:pPr>
    </w:p>
    <w:p w:rsidR="00C70873" w:rsidRDefault="00C70873" w:rsidP="00C70873">
      <w:pPr>
        <w:jc w:val="center"/>
        <w:rPr>
          <w:b/>
          <w:bCs/>
          <w:caps/>
          <w:spacing w:val="20"/>
          <w:sz w:val="26"/>
          <w:szCs w:val="26"/>
        </w:rPr>
      </w:pPr>
    </w:p>
    <w:p w:rsidR="00002216" w:rsidRDefault="00C556CB"/>
    <w:sectPr w:rsidR="00002216" w:rsidSect="002F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E92"/>
    <w:rsid w:val="002F25E5"/>
    <w:rsid w:val="00546216"/>
    <w:rsid w:val="00C556CB"/>
    <w:rsid w:val="00C70873"/>
    <w:rsid w:val="00D06F6F"/>
    <w:rsid w:val="00D81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08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708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08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7087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C70873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7087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708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08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708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08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7087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C70873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7087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708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2340A0A0A25B813C7727E2E4D9C6869D2DC692D7547C1B7D06EFBCA15F2A086E678DFCC11D505A9E9D958C81AF1FE86CC3213F8D8374s4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2340A0A0A25B813C7727E2E4D9C6869D2DC692D7547C1B7D06EFBCA15F2A086E678DFEC01F5150CFC78588C8FB16F768DF3F3F938346227DsB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2340A0A0A25B813C7727E2E4D9C6869D2DC692D7547C1B7D06EFBCA15F2A086E678DFDC11F535A9E9D958C81AF1FE86CC3213F8D8374s4H" TargetMode="External"/><Relationship Id="rId11" Type="http://schemas.openxmlformats.org/officeDocument/2006/relationships/hyperlink" Target="consultantplus://offline/ref=078F5707A76B4464055674A02957CE7121F89F65703DAF12583F88825AE33DAC0B26D4FC0F66D3B3CBC1DA502AD8D998838F6EB5AD4A41t9H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ref=078F5707A76B4464055674A02957CE7121F89F65703DAF12583F88825AE33DAC0B26D4FC0F66D3B3CBC1DA502AD8D998838F6EB5AD4A41t9H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87B7B5001CC04BF6C7DFA6531204E5EE1E7BE23066A80B6921EFD9D79A32D112A2ED99F823EFC45EDEFE678E08C5377FE5C457B1C87DC496i2t9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2237</Words>
  <Characters>12754</Characters>
  <Application>Microsoft Office Word</Application>
  <DocSecurity>0</DocSecurity>
  <Lines>106</Lines>
  <Paragraphs>29</Paragraphs>
  <ScaleCrop>false</ScaleCrop>
  <Company>*</Company>
  <LinksUpToDate>false</LinksUpToDate>
  <CharactersWithSpaces>14962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3</cp:revision>
  <dcterms:created xsi:type="dcterms:W3CDTF">2022-05-11T02:24:00Z</dcterms:created>
  <dcterms:modified xsi:type="dcterms:W3CDTF">2022-05-13T08:10:00Z</dcterms:modified>
</cp:coreProperties>
</file>