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8D" w:rsidRDefault="003F478D" w:rsidP="00F85F60">
      <w:pPr>
        <w:spacing w:after="0"/>
        <w:jc w:val="center"/>
        <w:rPr>
          <w:b/>
          <w:bCs/>
          <w:caps/>
          <w:spacing w:val="20"/>
          <w:sz w:val="26"/>
          <w:szCs w:val="26"/>
        </w:rPr>
      </w:pPr>
    </w:p>
    <w:p w:rsidR="003F478D" w:rsidRDefault="003F478D" w:rsidP="00F85F60">
      <w:pPr>
        <w:spacing w:after="0"/>
        <w:jc w:val="center"/>
        <w:rPr>
          <w:b/>
          <w:bCs/>
          <w:caps/>
          <w:spacing w:val="20"/>
          <w:sz w:val="26"/>
          <w:szCs w:val="26"/>
        </w:rPr>
      </w:pPr>
    </w:p>
    <w:p w:rsidR="003F478D" w:rsidRPr="00F85F60" w:rsidRDefault="0033420A" w:rsidP="00F85F60">
      <w:pPr>
        <w:spacing w:after="0"/>
        <w:jc w:val="center"/>
        <w:rPr>
          <w:rFonts w:ascii="Arial" w:hAnsi="Arial" w:cs="Arial"/>
          <w:b/>
          <w:bCs/>
          <w:caps/>
          <w:spacing w:val="2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85pt;margin-top:26.95pt;width:62.35pt;height:57.7pt;z-index:1;mso-position-vertical-relative:page" fillcolor="window">
            <v:imagedata r:id="rId8" o:title="" cropbottom="2062f"/>
            <w10:wrap anchory="page"/>
            <w10:anchorlock/>
          </v:shape>
          <o:OLEObject Type="Embed" ProgID="Word.Picture.8" ShapeID="_x0000_s1026" DrawAspect="Content" ObjectID="_1744040643" r:id="rId9"/>
        </w:pict>
      </w:r>
      <w:r w:rsidR="003F478D" w:rsidRPr="00F85F60">
        <w:rPr>
          <w:rFonts w:ascii="Arial" w:hAnsi="Arial" w:cs="Arial"/>
          <w:b/>
          <w:bCs/>
          <w:caps/>
          <w:spacing w:val="20"/>
          <w:sz w:val="28"/>
          <w:szCs w:val="28"/>
        </w:rPr>
        <w:t>собрание депутатов Сосновского сельсовета</w:t>
      </w:r>
    </w:p>
    <w:p w:rsidR="003F478D" w:rsidRPr="00F85F60" w:rsidRDefault="003F478D" w:rsidP="00F85F60">
      <w:pPr>
        <w:spacing w:after="0"/>
        <w:jc w:val="center"/>
        <w:rPr>
          <w:rFonts w:ascii="Arial" w:hAnsi="Arial" w:cs="Arial"/>
          <w:b/>
          <w:bCs/>
          <w:caps/>
          <w:spacing w:val="20"/>
          <w:sz w:val="28"/>
          <w:szCs w:val="28"/>
        </w:rPr>
      </w:pPr>
      <w:r w:rsidRPr="00F85F60">
        <w:rPr>
          <w:rFonts w:ascii="Arial" w:hAnsi="Arial" w:cs="Arial"/>
          <w:b/>
          <w:bCs/>
          <w:caps/>
          <w:spacing w:val="20"/>
          <w:sz w:val="28"/>
          <w:szCs w:val="28"/>
        </w:rPr>
        <w:t>Заринского района Алтайского края</w:t>
      </w:r>
    </w:p>
    <w:p w:rsidR="003F478D" w:rsidRDefault="003F478D" w:rsidP="00F85F60">
      <w:pPr>
        <w:spacing w:after="0"/>
        <w:rPr>
          <w:b/>
          <w:bCs/>
          <w:caps/>
          <w:spacing w:val="20"/>
          <w:sz w:val="26"/>
          <w:szCs w:val="26"/>
        </w:rPr>
      </w:pPr>
    </w:p>
    <w:p w:rsidR="003F478D" w:rsidRDefault="003F478D" w:rsidP="00F85F60">
      <w:pPr>
        <w:spacing w:after="0"/>
        <w:jc w:val="center"/>
        <w:rPr>
          <w:rFonts w:ascii="Arial" w:hAnsi="Arial" w:cs="Arial"/>
          <w:b/>
          <w:bCs/>
          <w:caps/>
          <w:spacing w:val="84"/>
          <w:sz w:val="36"/>
          <w:szCs w:val="36"/>
        </w:rPr>
      </w:pPr>
      <w:r>
        <w:rPr>
          <w:rFonts w:ascii="Arial" w:hAnsi="Arial" w:cs="Arial"/>
          <w:b/>
          <w:bCs/>
          <w:caps/>
          <w:spacing w:val="84"/>
          <w:sz w:val="36"/>
          <w:szCs w:val="36"/>
        </w:rPr>
        <w:t>решение</w:t>
      </w:r>
    </w:p>
    <w:p w:rsidR="003F478D" w:rsidRDefault="003F478D" w:rsidP="00F85F60">
      <w:pPr>
        <w:spacing w:after="0"/>
        <w:rPr>
          <w:rFonts w:ascii="Arial" w:hAnsi="Arial" w:cs="Arial"/>
          <w:sz w:val="26"/>
          <w:szCs w:val="26"/>
          <w:u w:val="single"/>
        </w:rPr>
      </w:pPr>
    </w:p>
    <w:p w:rsidR="003F478D" w:rsidRDefault="00E6326F" w:rsidP="00F85F60">
      <w:pPr>
        <w:spacing w:after="0"/>
        <w:rPr>
          <w:rFonts w:ascii="Arial" w:hAnsi="Arial" w:cs="Arial"/>
        </w:rPr>
      </w:pPr>
      <w:r>
        <w:rPr>
          <w:rFonts w:ascii="Arial" w:hAnsi="Arial" w:cs="Arial"/>
        </w:rPr>
        <w:t>28</w:t>
      </w:r>
      <w:r w:rsidR="003F478D">
        <w:rPr>
          <w:rFonts w:ascii="Arial" w:hAnsi="Arial" w:cs="Arial"/>
        </w:rPr>
        <w:t>.0</w:t>
      </w:r>
      <w:r>
        <w:rPr>
          <w:rFonts w:ascii="Arial" w:hAnsi="Arial" w:cs="Arial"/>
        </w:rPr>
        <w:t>4</w:t>
      </w:r>
      <w:r w:rsidR="003F478D">
        <w:rPr>
          <w:rFonts w:ascii="Arial" w:hAnsi="Arial" w:cs="Arial"/>
        </w:rPr>
        <w:t xml:space="preserve">.2023                                                                                                 </w:t>
      </w:r>
      <w:r>
        <w:rPr>
          <w:rFonts w:ascii="Arial" w:hAnsi="Arial" w:cs="Arial"/>
        </w:rPr>
        <w:t xml:space="preserve">              </w:t>
      </w:r>
      <w:r w:rsidR="003F478D">
        <w:rPr>
          <w:rFonts w:ascii="Arial" w:hAnsi="Arial" w:cs="Arial"/>
        </w:rPr>
        <w:t xml:space="preserve">            № </w:t>
      </w:r>
      <w:r>
        <w:rPr>
          <w:rFonts w:ascii="Arial" w:hAnsi="Arial" w:cs="Arial"/>
        </w:rPr>
        <w:t>35</w:t>
      </w:r>
    </w:p>
    <w:p w:rsidR="003F478D" w:rsidRDefault="003F478D" w:rsidP="00F85F60">
      <w:pPr>
        <w:spacing w:after="0"/>
        <w:jc w:val="center"/>
        <w:rPr>
          <w:rFonts w:ascii="Arial" w:hAnsi="Arial" w:cs="Arial"/>
          <w:b/>
          <w:bCs/>
          <w:sz w:val="18"/>
          <w:szCs w:val="18"/>
        </w:rPr>
      </w:pPr>
      <w:proofErr w:type="gramStart"/>
      <w:r>
        <w:rPr>
          <w:rFonts w:ascii="Arial" w:hAnsi="Arial" w:cs="Arial"/>
          <w:b/>
          <w:bCs/>
          <w:sz w:val="18"/>
          <w:szCs w:val="18"/>
        </w:rPr>
        <w:t>с</w:t>
      </w:r>
      <w:proofErr w:type="gramEnd"/>
      <w:r>
        <w:rPr>
          <w:rFonts w:ascii="Arial" w:hAnsi="Arial" w:cs="Arial"/>
          <w:b/>
          <w:bCs/>
          <w:sz w:val="18"/>
          <w:szCs w:val="18"/>
        </w:rPr>
        <w:t>. Сосновка</w:t>
      </w:r>
    </w:p>
    <w:p w:rsidR="003F478D" w:rsidRPr="009916E5" w:rsidRDefault="003F478D" w:rsidP="00F85F60">
      <w:pPr>
        <w:spacing w:after="0"/>
        <w:jc w:val="both"/>
        <w:rPr>
          <w:sz w:val="26"/>
          <w:szCs w:val="26"/>
        </w:rPr>
      </w:pPr>
    </w:p>
    <w:tbl>
      <w:tblPr>
        <w:tblW w:w="9503" w:type="dxa"/>
        <w:tblLook w:val="01E0" w:firstRow="1" w:lastRow="1" w:firstColumn="1" w:lastColumn="1" w:noHBand="0" w:noVBand="0"/>
      </w:tblPr>
      <w:tblGrid>
        <w:gridCol w:w="5070"/>
        <w:gridCol w:w="4433"/>
      </w:tblGrid>
      <w:tr w:rsidR="003F478D" w:rsidRPr="00DD13F1" w:rsidTr="00200318">
        <w:tc>
          <w:tcPr>
            <w:tcW w:w="5070" w:type="dxa"/>
          </w:tcPr>
          <w:p w:rsidR="003F478D" w:rsidRPr="00DD13F1" w:rsidRDefault="003F478D" w:rsidP="00F85F60">
            <w:pPr>
              <w:pStyle w:val="a3"/>
              <w:spacing w:before="0" w:beforeAutospacing="0" w:after="0" w:afterAutospacing="0"/>
              <w:jc w:val="both"/>
              <w:rPr>
                <w:bCs/>
                <w:sz w:val="26"/>
                <w:szCs w:val="26"/>
              </w:rPr>
            </w:pPr>
            <w:r w:rsidRPr="00DD13F1">
              <w:rPr>
                <w:bCs/>
                <w:sz w:val="26"/>
                <w:szCs w:val="26"/>
              </w:rPr>
              <w:t>Об утверждении Положения «О муниципальной службе в муниципальном образовании Сосновский сельсовет Заринского района Алтайского края»</w:t>
            </w:r>
          </w:p>
          <w:p w:rsidR="003F478D" w:rsidRPr="00DD13F1" w:rsidRDefault="003F478D" w:rsidP="00F85F60">
            <w:pPr>
              <w:pStyle w:val="a3"/>
              <w:spacing w:before="0" w:beforeAutospacing="0" w:after="0" w:afterAutospacing="0"/>
              <w:jc w:val="both"/>
              <w:rPr>
                <w:sz w:val="28"/>
                <w:szCs w:val="28"/>
              </w:rPr>
            </w:pPr>
          </w:p>
        </w:tc>
        <w:tc>
          <w:tcPr>
            <w:tcW w:w="4433" w:type="dxa"/>
          </w:tcPr>
          <w:p w:rsidR="003F478D" w:rsidRPr="00DD13F1" w:rsidRDefault="003F478D" w:rsidP="00F85F60">
            <w:pPr>
              <w:spacing w:after="0"/>
              <w:jc w:val="center"/>
              <w:rPr>
                <w:sz w:val="28"/>
                <w:szCs w:val="28"/>
              </w:rPr>
            </w:pPr>
          </w:p>
        </w:tc>
      </w:tr>
    </w:tbl>
    <w:p w:rsidR="003F478D" w:rsidRDefault="003F478D" w:rsidP="00DB3B4D">
      <w:pPr>
        <w:pStyle w:val="a3"/>
        <w:spacing w:before="0" w:beforeAutospacing="0" w:after="0" w:afterAutospacing="0"/>
        <w:jc w:val="both"/>
        <w:rPr>
          <w:bCs/>
          <w:sz w:val="26"/>
          <w:szCs w:val="26"/>
        </w:rPr>
      </w:pPr>
      <w:r>
        <w:tab/>
      </w:r>
      <w:proofErr w:type="gramStart"/>
      <w:r w:rsidRPr="00DB3B4D">
        <w:rPr>
          <w:bCs/>
          <w:sz w:val="26"/>
          <w:szCs w:val="26"/>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02.03.2007 №25-ФЗ «О муниципальной службе в Российской Федерации», закона Алтайского края от 07.12.2007  №134-ЗС «О муниципальной службе в Алтайском крае», статьи 47 Устава муниципального образования </w:t>
      </w:r>
      <w:r>
        <w:rPr>
          <w:bCs/>
          <w:sz w:val="26"/>
          <w:szCs w:val="26"/>
        </w:rPr>
        <w:t>Сосновский</w:t>
      </w:r>
      <w:r w:rsidRPr="00DB3B4D">
        <w:rPr>
          <w:bCs/>
          <w:sz w:val="26"/>
          <w:szCs w:val="26"/>
        </w:rPr>
        <w:t xml:space="preserve"> сельсовет </w:t>
      </w:r>
      <w:r>
        <w:rPr>
          <w:bCs/>
          <w:sz w:val="26"/>
          <w:szCs w:val="26"/>
        </w:rPr>
        <w:t>Заринского</w:t>
      </w:r>
      <w:r w:rsidRPr="00DB3B4D">
        <w:rPr>
          <w:bCs/>
          <w:sz w:val="26"/>
          <w:szCs w:val="26"/>
        </w:rPr>
        <w:t xml:space="preserve"> района Алтайского края, Со</w:t>
      </w:r>
      <w:r>
        <w:rPr>
          <w:bCs/>
          <w:sz w:val="26"/>
          <w:szCs w:val="26"/>
        </w:rPr>
        <w:t>брание</w:t>
      </w:r>
      <w:r w:rsidRPr="00DB3B4D">
        <w:rPr>
          <w:bCs/>
          <w:sz w:val="26"/>
          <w:szCs w:val="26"/>
        </w:rPr>
        <w:t xml:space="preserve"> депутатов </w:t>
      </w:r>
      <w:proofErr w:type="gramEnd"/>
    </w:p>
    <w:p w:rsidR="003F478D" w:rsidRDefault="003F478D" w:rsidP="00DB3B4D">
      <w:pPr>
        <w:pStyle w:val="a3"/>
        <w:spacing w:before="0" w:beforeAutospacing="0" w:after="0" w:afterAutospacing="0"/>
        <w:jc w:val="center"/>
      </w:pPr>
      <w:r w:rsidRPr="00DB3B4D">
        <w:rPr>
          <w:bCs/>
          <w:sz w:val="26"/>
          <w:szCs w:val="26"/>
        </w:rPr>
        <w:t>РЕШИЛ</w:t>
      </w:r>
      <w:r>
        <w:rPr>
          <w:bCs/>
          <w:sz w:val="26"/>
          <w:szCs w:val="26"/>
        </w:rPr>
        <w:t>О</w:t>
      </w:r>
      <w:r w:rsidRPr="00DB3B4D">
        <w:rPr>
          <w:bCs/>
          <w:sz w:val="26"/>
          <w:szCs w:val="26"/>
        </w:rPr>
        <w:t>:</w:t>
      </w:r>
    </w:p>
    <w:p w:rsidR="003F478D" w:rsidRPr="00DB3B4D" w:rsidRDefault="003F478D" w:rsidP="00DB3B4D">
      <w:pPr>
        <w:pStyle w:val="a3"/>
        <w:numPr>
          <w:ilvl w:val="0"/>
          <w:numId w:val="5"/>
        </w:numPr>
        <w:spacing w:before="0" w:beforeAutospacing="0" w:after="0" w:afterAutospacing="0"/>
        <w:jc w:val="both"/>
        <w:rPr>
          <w:bCs/>
          <w:sz w:val="26"/>
          <w:szCs w:val="26"/>
        </w:rPr>
      </w:pPr>
      <w:r w:rsidRPr="00DB3B4D">
        <w:rPr>
          <w:bCs/>
          <w:sz w:val="26"/>
          <w:szCs w:val="26"/>
        </w:rPr>
        <w:t xml:space="preserve">Утвердить прилагаемое Положение о муниципальной службе в муниципальном образовании </w:t>
      </w:r>
      <w:r>
        <w:rPr>
          <w:bCs/>
          <w:sz w:val="26"/>
          <w:szCs w:val="26"/>
        </w:rPr>
        <w:t>Сосновский сельсовет</w:t>
      </w:r>
      <w:r w:rsidRPr="00DB3B4D">
        <w:rPr>
          <w:bCs/>
          <w:sz w:val="26"/>
          <w:szCs w:val="26"/>
        </w:rPr>
        <w:t xml:space="preserve"> </w:t>
      </w:r>
      <w:r>
        <w:rPr>
          <w:bCs/>
          <w:sz w:val="26"/>
          <w:szCs w:val="26"/>
        </w:rPr>
        <w:t>Заринского района</w:t>
      </w:r>
      <w:r w:rsidRPr="00DB3B4D">
        <w:rPr>
          <w:bCs/>
          <w:sz w:val="26"/>
          <w:szCs w:val="26"/>
        </w:rPr>
        <w:t xml:space="preserve"> Алтайского края (далее – Положение). </w:t>
      </w:r>
    </w:p>
    <w:p w:rsidR="003F478D" w:rsidRPr="00DB3B4D" w:rsidRDefault="003F478D" w:rsidP="00DB3B4D">
      <w:pPr>
        <w:pStyle w:val="a3"/>
        <w:numPr>
          <w:ilvl w:val="0"/>
          <w:numId w:val="5"/>
        </w:numPr>
        <w:spacing w:before="0" w:beforeAutospacing="0" w:after="0" w:afterAutospacing="0"/>
        <w:jc w:val="both"/>
        <w:rPr>
          <w:bCs/>
          <w:sz w:val="26"/>
          <w:szCs w:val="26"/>
        </w:rPr>
      </w:pPr>
      <w:r w:rsidRPr="00DB3B4D">
        <w:rPr>
          <w:bCs/>
          <w:sz w:val="26"/>
          <w:szCs w:val="26"/>
        </w:rPr>
        <w:t>Признать утратившими силу решения Со</w:t>
      </w:r>
      <w:r>
        <w:rPr>
          <w:bCs/>
          <w:sz w:val="26"/>
          <w:szCs w:val="26"/>
        </w:rPr>
        <w:t>брания</w:t>
      </w:r>
      <w:r w:rsidRPr="00DB3B4D">
        <w:rPr>
          <w:bCs/>
          <w:sz w:val="26"/>
          <w:szCs w:val="26"/>
        </w:rPr>
        <w:t xml:space="preserve"> депутатов </w:t>
      </w:r>
      <w:r>
        <w:rPr>
          <w:bCs/>
          <w:sz w:val="26"/>
          <w:szCs w:val="26"/>
        </w:rPr>
        <w:t>Сосновского сельсовета</w:t>
      </w:r>
      <w:r w:rsidRPr="00DB3B4D">
        <w:rPr>
          <w:bCs/>
          <w:sz w:val="26"/>
          <w:szCs w:val="26"/>
        </w:rPr>
        <w:t>:</w:t>
      </w:r>
    </w:p>
    <w:p w:rsidR="003F478D" w:rsidRPr="00DB3B4D" w:rsidRDefault="003F478D" w:rsidP="00DB3B4D">
      <w:pPr>
        <w:pStyle w:val="a3"/>
        <w:spacing w:before="0" w:beforeAutospacing="0" w:after="0" w:afterAutospacing="0"/>
        <w:jc w:val="both"/>
        <w:rPr>
          <w:bCs/>
          <w:sz w:val="26"/>
          <w:szCs w:val="26"/>
        </w:rPr>
      </w:pPr>
      <w:r>
        <w:rPr>
          <w:bCs/>
          <w:sz w:val="26"/>
          <w:szCs w:val="26"/>
        </w:rPr>
        <w:tab/>
      </w:r>
      <w:r w:rsidRPr="00DB3B4D">
        <w:rPr>
          <w:bCs/>
          <w:sz w:val="26"/>
          <w:szCs w:val="26"/>
        </w:rPr>
        <w:t xml:space="preserve">- от </w:t>
      </w:r>
      <w:r>
        <w:rPr>
          <w:bCs/>
          <w:sz w:val="26"/>
          <w:szCs w:val="26"/>
        </w:rPr>
        <w:t>08</w:t>
      </w:r>
      <w:r w:rsidRPr="00DB3B4D">
        <w:rPr>
          <w:bCs/>
          <w:sz w:val="26"/>
          <w:szCs w:val="26"/>
        </w:rPr>
        <w:t>.0</w:t>
      </w:r>
      <w:r>
        <w:rPr>
          <w:bCs/>
          <w:sz w:val="26"/>
          <w:szCs w:val="26"/>
        </w:rPr>
        <w:t>7</w:t>
      </w:r>
      <w:r w:rsidRPr="00DB3B4D">
        <w:rPr>
          <w:bCs/>
          <w:sz w:val="26"/>
          <w:szCs w:val="26"/>
        </w:rPr>
        <w:t>.20</w:t>
      </w:r>
      <w:r>
        <w:rPr>
          <w:bCs/>
          <w:sz w:val="26"/>
          <w:szCs w:val="26"/>
        </w:rPr>
        <w:t>05</w:t>
      </w:r>
      <w:r w:rsidRPr="00DB3B4D">
        <w:rPr>
          <w:bCs/>
          <w:sz w:val="26"/>
          <w:szCs w:val="26"/>
        </w:rPr>
        <w:t xml:space="preserve"> № </w:t>
      </w:r>
      <w:r>
        <w:rPr>
          <w:bCs/>
          <w:sz w:val="26"/>
          <w:szCs w:val="26"/>
        </w:rPr>
        <w:t>1</w:t>
      </w:r>
      <w:r w:rsidRPr="00DB3B4D">
        <w:rPr>
          <w:bCs/>
          <w:sz w:val="26"/>
          <w:szCs w:val="26"/>
        </w:rPr>
        <w:t xml:space="preserve">2 «Об утверждении Положения о муниципальной службе в </w:t>
      </w:r>
      <w:r>
        <w:rPr>
          <w:bCs/>
          <w:sz w:val="26"/>
          <w:szCs w:val="26"/>
        </w:rPr>
        <w:t>муниципальном образовании Сосновский</w:t>
      </w:r>
      <w:r w:rsidRPr="00DB3B4D">
        <w:rPr>
          <w:bCs/>
          <w:sz w:val="26"/>
          <w:szCs w:val="26"/>
        </w:rPr>
        <w:t xml:space="preserve"> сельсовет</w:t>
      </w:r>
      <w:r>
        <w:rPr>
          <w:bCs/>
          <w:sz w:val="26"/>
          <w:szCs w:val="26"/>
        </w:rPr>
        <w:t xml:space="preserve"> Заринского района Алтайского края</w:t>
      </w:r>
      <w:r w:rsidRPr="00DB3B4D">
        <w:rPr>
          <w:bCs/>
          <w:sz w:val="26"/>
          <w:szCs w:val="26"/>
        </w:rPr>
        <w:t>»;</w:t>
      </w:r>
    </w:p>
    <w:p w:rsidR="003F478D" w:rsidRPr="00DB3B4D" w:rsidRDefault="003F478D" w:rsidP="00DB3B4D">
      <w:pPr>
        <w:pStyle w:val="a3"/>
        <w:spacing w:before="0" w:beforeAutospacing="0" w:after="0" w:afterAutospacing="0"/>
        <w:jc w:val="both"/>
        <w:rPr>
          <w:bCs/>
          <w:sz w:val="26"/>
          <w:szCs w:val="26"/>
        </w:rPr>
      </w:pPr>
      <w:r>
        <w:rPr>
          <w:bCs/>
          <w:sz w:val="26"/>
          <w:szCs w:val="26"/>
        </w:rPr>
        <w:tab/>
      </w:r>
      <w:r w:rsidRPr="00DB3B4D">
        <w:rPr>
          <w:bCs/>
          <w:sz w:val="26"/>
          <w:szCs w:val="26"/>
        </w:rPr>
        <w:t xml:space="preserve">- от </w:t>
      </w:r>
      <w:r>
        <w:rPr>
          <w:bCs/>
          <w:sz w:val="26"/>
          <w:szCs w:val="26"/>
        </w:rPr>
        <w:t>1</w:t>
      </w:r>
      <w:r w:rsidRPr="00DB3B4D">
        <w:rPr>
          <w:bCs/>
          <w:sz w:val="26"/>
          <w:szCs w:val="26"/>
        </w:rPr>
        <w:t>9.1</w:t>
      </w:r>
      <w:r>
        <w:rPr>
          <w:bCs/>
          <w:sz w:val="26"/>
          <w:szCs w:val="26"/>
        </w:rPr>
        <w:t>2</w:t>
      </w:r>
      <w:r w:rsidRPr="00DB3B4D">
        <w:rPr>
          <w:bCs/>
          <w:sz w:val="26"/>
          <w:szCs w:val="26"/>
        </w:rPr>
        <w:t>.201</w:t>
      </w:r>
      <w:r>
        <w:rPr>
          <w:bCs/>
          <w:sz w:val="26"/>
          <w:szCs w:val="26"/>
        </w:rPr>
        <w:t>3</w:t>
      </w:r>
      <w:r w:rsidRPr="00DB3B4D">
        <w:rPr>
          <w:bCs/>
          <w:sz w:val="26"/>
          <w:szCs w:val="26"/>
        </w:rPr>
        <w:t xml:space="preserve"> № </w:t>
      </w:r>
      <w:r>
        <w:rPr>
          <w:bCs/>
          <w:sz w:val="26"/>
          <w:szCs w:val="26"/>
        </w:rPr>
        <w:t xml:space="preserve">68 </w:t>
      </w:r>
      <w:r w:rsidRPr="00DB3B4D">
        <w:rPr>
          <w:bCs/>
          <w:sz w:val="26"/>
          <w:szCs w:val="26"/>
        </w:rPr>
        <w:t xml:space="preserve"> «О внесении изменений в решение Со</w:t>
      </w:r>
      <w:r>
        <w:rPr>
          <w:bCs/>
          <w:sz w:val="26"/>
          <w:szCs w:val="26"/>
        </w:rPr>
        <w:t>брания</w:t>
      </w:r>
      <w:r w:rsidRPr="00DB3B4D">
        <w:rPr>
          <w:bCs/>
          <w:sz w:val="26"/>
          <w:szCs w:val="26"/>
        </w:rPr>
        <w:t xml:space="preserve"> депутатов </w:t>
      </w:r>
      <w:r>
        <w:rPr>
          <w:bCs/>
          <w:sz w:val="26"/>
          <w:szCs w:val="26"/>
        </w:rPr>
        <w:t>Сосновского сельсовета</w:t>
      </w:r>
      <w:r w:rsidRPr="00DB3B4D">
        <w:rPr>
          <w:bCs/>
          <w:sz w:val="26"/>
          <w:szCs w:val="26"/>
        </w:rPr>
        <w:t xml:space="preserve"> от </w:t>
      </w:r>
      <w:r>
        <w:rPr>
          <w:bCs/>
          <w:sz w:val="26"/>
          <w:szCs w:val="26"/>
        </w:rPr>
        <w:t>08</w:t>
      </w:r>
      <w:r w:rsidRPr="00DB3B4D">
        <w:rPr>
          <w:bCs/>
          <w:sz w:val="26"/>
          <w:szCs w:val="26"/>
        </w:rPr>
        <w:t>.0</w:t>
      </w:r>
      <w:r>
        <w:rPr>
          <w:bCs/>
          <w:sz w:val="26"/>
          <w:szCs w:val="26"/>
        </w:rPr>
        <w:t>7</w:t>
      </w:r>
      <w:r w:rsidRPr="00DB3B4D">
        <w:rPr>
          <w:bCs/>
          <w:sz w:val="26"/>
          <w:szCs w:val="26"/>
        </w:rPr>
        <w:t>.20</w:t>
      </w:r>
      <w:r>
        <w:rPr>
          <w:bCs/>
          <w:sz w:val="26"/>
          <w:szCs w:val="26"/>
        </w:rPr>
        <w:t>05</w:t>
      </w:r>
      <w:r w:rsidRPr="00DB3B4D">
        <w:rPr>
          <w:bCs/>
          <w:sz w:val="26"/>
          <w:szCs w:val="26"/>
        </w:rPr>
        <w:t xml:space="preserve"> № </w:t>
      </w:r>
      <w:r>
        <w:rPr>
          <w:bCs/>
          <w:sz w:val="26"/>
          <w:szCs w:val="26"/>
        </w:rPr>
        <w:t>1</w:t>
      </w:r>
      <w:r w:rsidRPr="00DB3B4D">
        <w:rPr>
          <w:bCs/>
          <w:sz w:val="26"/>
          <w:szCs w:val="26"/>
        </w:rPr>
        <w:t xml:space="preserve">2 «Об утверждении Положения о муниципальной службе в </w:t>
      </w:r>
      <w:r>
        <w:rPr>
          <w:bCs/>
          <w:sz w:val="26"/>
          <w:szCs w:val="26"/>
        </w:rPr>
        <w:t>муниципальном образовании Сосновский</w:t>
      </w:r>
      <w:r w:rsidRPr="00DB3B4D">
        <w:rPr>
          <w:bCs/>
          <w:sz w:val="26"/>
          <w:szCs w:val="26"/>
        </w:rPr>
        <w:t xml:space="preserve"> сельсовет</w:t>
      </w:r>
      <w:r>
        <w:rPr>
          <w:bCs/>
          <w:sz w:val="26"/>
          <w:szCs w:val="26"/>
        </w:rPr>
        <w:t xml:space="preserve"> Заринского района Алтайского края</w:t>
      </w:r>
      <w:r w:rsidRPr="00DB3B4D">
        <w:rPr>
          <w:bCs/>
          <w:sz w:val="26"/>
          <w:szCs w:val="26"/>
        </w:rPr>
        <w:t>»;</w:t>
      </w:r>
    </w:p>
    <w:p w:rsidR="003F478D" w:rsidRPr="00DB3B4D" w:rsidRDefault="003F478D" w:rsidP="00C368F7">
      <w:pPr>
        <w:pStyle w:val="a3"/>
        <w:spacing w:before="0" w:beforeAutospacing="0" w:after="0" w:afterAutospacing="0"/>
        <w:jc w:val="both"/>
        <w:rPr>
          <w:bCs/>
          <w:sz w:val="26"/>
          <w:szCs w:val="26"/>
        </w:rPr>
      </w:pPr>
      <w:r>
        <w:rPr>
          <w:bCs/>
          <w:sz w:val="26"/>
          <w:szCs w:val="26"/>
        </w:rPr>
        <w:tab/>
      </w:r>
      <w:r w:rsidRPr="00DB3B4D">
        <w:rPr>
          <w:bCs/>
          <w:sz w:val="26"/>
          <w:szCs w:val="26"/>
        </w:rPr>
        <w:t>- от 2</w:t>
      </w:r>
      <w:r>
        <w:rPr>
          <w:bCs/>
          <w:sz w:val="26"/>
          <w:szCs w:val="26"/>
        </w:rPr>
        <w:t>5</w:t>
      </w:r>
      <w:r w:rsidRPr="00DB3B4D">
        <w:rPr>
          <w:bCs/>
          <w:sz w:val="26"/>
          <w:szCs w:val="26"/>
        </w:rPr>
        <w:t>.</w:t>
      </w:r>
      <w:r>
        <w:rPr>
          <w:bCs/>
          <w:sz w:val="26"/>
          <w:szCs w:val="26"/>
        </w:rPr>
        <w:t>08</w:t>
      </w:r>
      <w:r w:rsidRPr="00DB3B4D">
        <w:rPr>
          <w:bCs/>
          <w:sz w:val="26"/>
          <w:szCs w:val="26"/>
        </w:rPr>
        <w:t>.201</w:t>
      </w:r>
      <w:r>
        <w:rPr>
          <w:bCs/>
          <w:sz w:val="26"/>
          <w:szCs w:val="26"/>
        </w:rPr>
        <w:t>5</w:t>
      </w:r>
      <w:r w:rsidRPr="00DB3B4D">
        <w:rPr>
          <w:bCs/>
          <w:sz w:val="26"/>
          <w:szCs w:val="26"/>
        </w:rPr>
        <w:t xml:space="preserve"> № </w:t>
      </w:r>
      <w:r>
        <w:rPr>
          <w:bCs/>
          <w:sz w:val="26"/>
          <w:szCs w:val="26"/>
        </w:rPr>
        <w:t>7</w:t>
      </w:r>
      <w:r w:rsidRPr="00DB3B4D">
        <w:rPr>
          <w:bCs/>
          <w:sz w:val="26"/>
          <w:szCs w:val="26"/>
        </w:rPr>
        <w:t xml:space="preserve"> «О внесении изменений в решение   Совета депутатов </w:t>
      </w:r>
      <w:r>
        <w:rPr>
          <w:bCs/>
          <w:sz w:val="26"/>
          <w:szCs w:val="26"/>
        </w:rPr>
        <w:t>Сосновского сельсовета</w:t>
      </w:r>
      <w:r w:rsidRPr="00DB3B4D">
        <w:rPr>
          <w:bCs/>
          <w:sz w:val="26"/>
          <w:szCs w:val="26"/>
        </w:rPr>
        <w:t xml:space="preserve"> от </w:t>
      </w:r>
      <w:r>
        <w:rPr>
          <w:bCs/>
          <w:sz w:val="26"/>
          <w:szCs w:val="26"/>
        </w:rPr>
        <w:t>08</w:t>
      </w:r>
      <w:r w:rsidRPr="00DB3B4D">
        <w:rPr>
          <w:bCs/>
          <w:sz w:val="26"/>
          <w:szCs w:val="26"/>
        </w:rPr>
        <w:t>.0</w:t>
      </w:r>
      <w:r>
        <w:rPr>
          <w:bCs/>
          <w:sz w:val="26"/>
          <w:szCs w:val="26"/>
        </w:rPr>
        <w:t>7</w:t>
      </w:r>
      <w:r w:rsidRPr="00DB3B4D">
        <w:rPr>
          <w:bCs/>
          <w:sz w:val="26"/>
          <w:szCs w:val="26"/>
        </w:rPr>
        <w:t>.20</w:t>
      </w:r>
      <w:r>
        <w:rPr>
          <w:bCs/>
          <w:sz w:val="26"/>
          <w:szCs w:val="26"/>
        </w:rPr>
        <w:t>05</w:t>
      </w:r>
      <w:r w:rsidRPr="00DB3B4D">
        <w:rPr>
          <w:bCs/>
          <w:sz w:val="26"/>
          <w:szCs w:val="26"/>
        </w:rPr>
        <w:t xml:space="preserve"> № </w:t>
      </w:r>
      <w:r>
        <w:rPr>
          <w:bCs/>
          <w:sz w:val="26"/>
          <w:szCs w:val="26"/>
        </w:rPr>
        <w:t>1</w:t>
      </w:r>
      <w:r w:rsidRPr="00DB3B4D">
        <w:rPr>
          <w:bCs/>
          <w:sz w:val="26"/>
          <w:szCs w:val="26"/>
        </w:rPr>
        <w:t xml:space="preserve">2 «Об утверждении Положения о муниципальной службе в </w:t>
      </w:r>
      <w:r>
        <w:rPr>
          <w:bCs/>
          <w:sz w:val="26"/>
          <w:szCs w:val="26"/>
        </w:rPr>
        <w:t>муниципальном образовании Сосновский</w:t>
      </w:r>
      <w:r w:rsidRPr="00DB3B4D">
        <w:rPr>
          <w:bCs/>
          <w:sz w:val="26"/>
          <w:szCs w:val="26"/>
        </w:rPr>
        <w:t xml:space="preserve"> сельсовет</w:t>
      </w:r>
      <w:r>
        <w:rPr>
          <w:bCs/>
          <w:sz w:val="26"/>
          <w:szCs w:val="26"/>
        </w:rPr>
        <w:t xml:space="preserve"> Заринского района Алтайского края</w:t>
      </w:r>
      <w:r w:rsidRPr="00DB3B4D">
        <w:rPr>
          <w:bCs/>
          <w:sz w:val="26"/>
          <w:szCs w:val="26"/>
        </w:rPr>
        <w:t>»;</w:t>
      </w:r>
    </w:p>
    <w:p w:rsidR="003F478D" w:rsidRPr="00DB3B4D" w:rsidRDefault="003F478D" w:rsidP="00C368F7">
      <w:pPr>
        <w:pStyle w:val="a3"/>
        <w:spacing w:before="0" w:beforeAutospacing="0" w:after="0" w:afterAutospacing="0"/>
        <w:jc w:val="both"/>
        <w:rPr>
          <w:bCs/>
          <w:sz w:val="26"/>
          <w:szCs w:val="26"/>
        </w:rPr>
      </w:pPr>
      <w:r>
        <w:rPr>
          <w:bCs/>
          <w:sz w:val="26"/>
          <w:szCs w:val="26"/>
        </w:rPr>
        <w:tab/>
      </w:r>
      <w:r w:rsidRPr="00DB3B4D">
        <w:rPr>
          <w:bCs/>
          <w:sz w:val="26"/>
          <w:szCs w:val="26"/>
        </w:rPr>
        <w:t xml:space="preserve">- от </w:t>
      </w:r>
      <w:r>
        <w:rPr>
          <w:bCs/>
          <w:sz w:val="26"/>
          <w:szCs w:val="26"/>
        </w:rPr>
        <w:t>21</w:t>
      </w:r>
      <w:r w:rsidRPr="00DB3B4D">
        <w:rPr>
          <w:bCs/>
          <w:sz w:val="26"/>
          <w:szCs w:val="26"/>
        </w:rPr>
        <w:t>.</w:t>
      </w:r>
      <w:r>
        <w:rPr>
          <w:bCs/>
          <w:sz w:val="26"/>
          <w:szCs w:val="26"/>
        </w:rPr>
        <w:t>04</w:t>
      </w:r>
      <w:r w:rsidRPr="00DB3B4D">
        <w:rPr>
          <w:bCs/>
          <w:sz w:val="26"/>
          <w:szCs w:val="26"/>
        </w:rPr>
        <w:t>.201</w:t>
      </w:r>
      <w:r>
        <w:rPr>
          <w:bCs/>
          <w:sz w:val="26"/>
          <w:szCs w:val="26"/>
        </w:rPr>
        <w:t>6</w:t>
      </w:r>
      <w:r w:rsidRPr="00DB3B4D">
        <w:rPr>
          <w:bCs/>
          <w:sz w:val="26"/>
          <w:szCs w:val="26"/>
        </w:rPr>
        <w:t xml:space="preserve"> №</w:t>
      </w:r>
      <w:r>
        <w:rPr>
          <w:bCs/>
          <w:sz w:val="26"/>
          <w:szCs w:val="26"/>
        </w:rPr>
        <w:t xml:space="preserve"> 10</w:t>
      </w:r>
      <w:r w:rsidRPr="00DB3B4D">
        <w:rPr>
          <w:bCs/>
          <w:sz w:val="26"/>
          <w:szCs w:val="26"/>
        </w:rPr>
        <w:t xml:space="preserve"> «О внесении изменений в решение   Совета депутатов </w:t>
      </w:r>
      <w:r>
        <w:rPr>
          <w:bCs/>
          <w:sz w:val="26"/>
          <w:szCs w:val="26"/>
        </w:rPr>
        <w:t>Сосновского сельсовета</w:t>
      </w:r>
      <w:r w:rsidRPr="00DB3B4D">
        <w:rPr>
          <w:bCs/>
          <w:sz w:val="26"/>
          <w:szCs w:val="26"/>
        </w:rPr>
        <w:t xml:space="preserve"> от </w:t>
      </w:r>
      <w:r>
        <w:rPr>
          <w:bCs/>
          <w:sz w:val="26"/>
          <w:szCs w:val="26"/>
        </w:rPr>
        <w:t>08</w:t>
      </w:r>
      <w:r w:rsidRPr="00DB3B4D">
        <w:rPr>
          <w:bCs/>
          <w:sz w:val="26"/>
          <w:szCs w:val="26"/>
        </w:rPr>
        <w:t>.0</w:t>
      </w:r>
      <w:r>
        <w:rPr>
          <w:bCs/>
          <w:sz w:val="26"/>
          <w:szCs w:val="26"/>
        </w:rPr>
        <w:t>7</w:t>
      </w:r>
      <w:r w:rsidRPr="00DB3B4D">
        <w:rPr>
          <w:bCs/>
          <w:sz w:val="26"/>
          <w:szCs w:val="26"/>
        </w:rPr>
        <w:t>.20</w:t>
      </w:r>
      <w:r>
        <w:rPr>
          <w:bCs/>
          <w:sz w:val="26"/>
          <w:szCs w:val="26"/>
        </w:rPr>
        <w:t>05</w:t>
      </w:r>
      <w:r w:rsidRPr="00DB3B4D">
        <w:rPr>
          <w:bCs/>
          <w:sz w:val="26"/>
          <w:szCs w:val="26"/>
        </w:rPr>
        <w:t xml:space="preserve"> № </w:t>
      </w:r>
      <w:r>
        <w:rPr>
          <w:bCs/>
          <w:sz w:val="26"/>
          <w:szCs w:val="26"/>
        </w:rPr>
        <w:t>1</w:t>
      </w:r>
      <w:r w:rsidRPr="00DB3B4D">
        <w:rPr>
          <w:bCs/>
          <w:sz w:val="26"/>
          <w:szCs w:val="26"/>
        </w:rPr>
        <w:t xml:space="preserve">2 «Об утверждении Положения о муниципальной службе в </w:t>
      </w:r>
      <w:r>
        <w:rPr>
          <w:bCs/>
          <w:sz w:val="26"/>
          <w:szCs w:val="26"/>
        </w:rPr>
        <w:t>муниципальном образовании Сосновский</w:t>
      </w:r>
      <w:r w:rsidRPr="00DB3B4D">
        <w:rPr>
          <w:bCs/>
          <w:sz w:val="26"/>
          <w:szCs w:val="26"/>
        </w:rPr>
        <w:t xml:space="preserve"> сельсовет</w:t>
      </w:r>
      <w:r>
        <w:rPr>
          <w:bCs/>
          <w:sz w:val="26"/>
          <w:szCs w:val="26"/>
        </w:rPr>
        <w:t xml:space="preserve"> Заринского района Алтайского края</w:t>
      </w:r>
      <w:r w:rsidRPr="00DB3B4D">
        <w:rPr>
          <w:bCs/>
          <w:sz w:val="26"/>
          <w:szCs w:val="26"/>
        </w:rPr>
        <w:t>»;</w:t>
      </w:r>
    </w:p>
    <w:p w:rsidR="003F478D" w:rsidRPr="00DB3B4D" w:rsidRDefault="003F478D" w:rsidP="00C368F7">
      <w:pPr>
        <w:pStyle w:val="a3"/>
        <w:spacing w:before="0" w:beforeAutospacing="0" w:after="0" w:afterAutospacing="0"/>
        <w:jc w:val="both"/>
        <w:rPr>
          <w:bCs/>
          <w:sz w:val="26"/>
          <w:szCs w:val="26"/>
        </w:rPr>
      </w:pPr>
      <w:r>
        <w:rPr>
          <w:bCs/>
          <w:sz w:val="26"/>
          <w:szCs w:val="26"/>
        </w:rPr>
        <w:tab/>
      </w:r>
      <w:r w:rsidRPr="00DB3B4D">
        <w:rPr>
          <w:bCs/>
          <w:sz w:val="26"/>
          <w:szCs w:val="26"/>
        </w:rPr>
        <w:t xml:space="preserve">- от </w:t>
      </w:r>
      <w:r>
        <w:rPr>
          <w:bCs/>
          <w:sz w:val="26"/>
          <w:szCs w:val="26"/>
        </w:rPr>
        <w:t>28</w:t>
      </w:r>
      <w:r w:rsidRPr="00DB3B4D">
        <w:rPr>
          <w:bCs/>
          <w:sz w:val="26"/>
          <w:szCs w:val="26"/>
        </w:rPr>
        <w:t>.</w:t>
      </w:r>
      <w:r>
        <w:rPr>
          <w:bCs/>
          <w:sz w:val="26"/>
          <w:szCs w:val="26"/>
        </w:rPr>
        <w:t>06</w:t>
      </w:r>
      <w:r w:rsidRPr="00DB3B4D">
        <w:rPr>
          <w:bCs/>
          <w:sz w:val="26"/>
          <w:szCs w:val="26"/>
        </w:rPr>
        <w:t>.201</w:t>
      </w:r>
      <w:r>
        <w:rPr>
          <w:bCs/>
          <w:sz w:val="26"/>
          <w:szCs w:val="26"/>
        </w:rPr>
        <w:t>6</w:t>
      </w:r>
      <w:r w:rsidRPr="00DB3B4D">
        <w:rPr>
          <w:bCs/>
          <w:sz w:val="26"/>
          <w:szCs w:val="26"/>
        </w:rPr>
        <w:t xml:space="preserve"> №</w:t>
      </w:r>
      <w:r>
        <w:rPr>
          <w:bCs/>
          <w:sz w:val="26"/>
          <w:szCs w:val="26"/>
        </w:rPr>
        <w:t xml:space="preserve"> 18/1</w:t>
      </w:r>
      <w:r w:rsidRPr="00DB3B4D">
        <w:rPr>
          <w:bCs/>
          <w:sz w:val="26"/>
          <w:szCs w:val="26"/>
        </w:rPr>
        <w:t xml:space="preserve"> «О внесении изменений в решение   Совета депутатов </w:t>
      </w:r>
      <w:r>
        <w:rPr>
          <w:bCs/>
          <w:sz w:val="26"/>
          <w:szCs w:val="26"/>
        </w:rPr>
        <w:t>Сосновского сельсовета</w:t>
      </w:r>
      <w:r w:rsidRPr="00DB3B4D">
        <w:rPr>
          <w:bCs/>
          <w:sz w:val="26"/>
          <w:szCs w:val="26"/>
        </w:rPr>
        <w:t xml:space="preserve"> от </w:t>
      </w:r>
      <w:r>
        <w:rPr>
          <w:bCs/>
          <w:sz w:val="26"/>
          <w:szCs w:val="26"/>
        </w:rPr>
        <w:t>08</w:t>
      </w:r>
      <w:r w:rsidRPr="00DB3B4D">
        <w:rPr>
          <w:bCs/>
          <w:sz w:val="26"/>
          <w:szCs w:val="26"/>
        </w:rPr>
        <w:t>.0</w:t>
      </w:r>
      <w:r>
        <w:rPr>
          <w:bCs/>
          <w:sz w:val="26"/>
          <w:szCs w:val="26"/>
        </w:rPr>
        <w:t>7</w:t>
      </w:r>
      <w:r w:rsidRPr="00DB3B4D">
        <w:rPr>
          <w:bCs/>
          <w:sz w:val="26"/>
          <w:szCs w:val="26"/>
        </w:rPr>
        <w:t>.20</w:t>
      </w:r>
      <w:r>
        <w:rPr>
          <w:bCs/>
          <w:sz w:val="26"/>
          <w:szCs w:val="26"/>
        </w:rPr>
        <w:t>05</w:t>
      </w:r>
      <w:r w:rsidRPr="00DB3B4D">
        <w:rPr>
          <w:bCs/>
          <w:sz w:val="26"/>
          <w:szCs w:val="26"/>
        </w:rPr>
        <w:t xml:space="preserve"> № </w:t>
      </w:r>
      <w:r>
        <w:rPr>
          <w:bCs/>
          <w:sz w:val="26"/>
          <w:szCs w:val="26"/>
        </w:rPr>
        <w:t>1</w:t>
      </w:r>
      <w:r w:rsidRPr="00DB3B4D">
        <w:rPr>
          <w:bCs/>
          <w:sz w:val="26"/>
          <w:szCs w:val="26"/>
        </w:rPr>
        <w:t xml:space="preserve">2 «Об утверждении Положения о </w:t>
      </w:r>
      <w:r w:rsidRPr="00DB3B4D">
        <w:rPr>
          <w:bCs/>
          <w:sz w:val="26"/>
          <w:szCs w:val="26"/>
        </w:rPr>
        <w:lastRenderedPageBreak/>
        <w:t xml:space="preserve">муниципальной службе в </w:t>
      </w:r>
      <w:r>
        <w:rPr>
          <w:bCs/>
          <w:sz w:val="26"/>
          <w:szCs w:val="26"/>
        </w:rPr>
        <w:t>муниципальном образовании Сосновский</w:t>
      </w:r>
      <w:r w:rsidRPr="00DB3B4D">
        <w:rPr>
          <w:bCs/>
          <w:sz w:val="26"/>
          <w:szCs w:val="26"/>
        </w:rPr>
        <w:t xml:space="preserve"> сельсовет</w:t>
      </w:r>
      <w:r>
        <w:rPr>
          <w:bCs/>
          <w:sz w:val="26"/>
          <w:szCs w:val="26"/>
        </w:rPr>
        <w:t xml:space="preserve"> Заринского района Алтайского края</w:t>
      </w:r>
      <w:r w:rsidRPr="00DB3B4D">
        <w:rPr>
          <w:bCs/>
          <w:sz w:val="26"/>
          <w:szCs w:val="26"/>
        </w:rPr>
        <w:t>»;</w:t>
      </w:r>
    </w:p>
    <w:p w:rsidR="003F478D" w:rsidRPr="00DB3B4D" w:rsidRDefault="003F478D" w:rsidP="00351E66">
      <w:pPr>
        <w:pStyle w:val="a3"/>
        <w:spacing w:before="0" w:beforeAutospacing="0" w:after="0" w:afterAutospacing="0"/>
        <w:jc w:val="both"/>
        <w:rPr>
          <w:bCs/>
          <w:sz w:val="26"/>
          <w:szCs w:val="26"/>
        </w:rPr>
      </w:pPr>
      <w:r>
        <w:rPr>
          <w:bCs/>
          <w:sz w:val="26"/>
          <w:szCs w:val="26"/>
        </w:rPr>
        <w:tab/>
      </w:r>
      <w:r w:rsidRPr="00DB3B4D">
        <w:rPr>
          <w:bCs/>
          <w:sz w:val="26"/>
          <w:szCs w:val="26"/>
        </w:rPr>
        <w:t xml:space="preserve">- от </w:t>
      </w:r>
      <w:r>
        <w:rPr>
          <w:bCs/>
          <w:sz w:val="26"/>
          <w:szCs w:val="26"/>
        </w:rPr>
        <w:t>24</w:t>
      </w:r>
      <w:r w:rsidRPr="00DB3B4D">
        <w:rPr>
          <w:bCs/>
          <w:sz w:val="26"/>
          <w:szCs w:val="26"/>
        </w:rPr>
        <w:t>.0</w:t>
      </w:r>
      <w:r>
        <w:rPr>
          <w:bCs/>
          <w:sz w:val="26"/>
          <w:szCs w:val="26"/>
        </w:rPr>
        <w:t>6</w:t>
      </w:r>
      <w:r w:rsidRPr="00DB3B4D">
        <w:rPr>
          <w:bCs/>
          <w:sz w:val="26"/>
          <w:szCs w:val="26"/>
        </w:rPr>
        <w:t>.202</w:t>
      </w:r>
      <w:r>
        <w:rPr>
          <w:bCs/>
          <w:sz w:val="26"/>
          <w:szCs w:val="26"/>
        </w:rPr>
        <w:t>1</w:t>
      </w:r>
      <w:r w:rsidRPr="00DB3B4D">
        <w:rPr>
          <w:bCs/>
          <w:sz w:val="26"/>
          <w:szCs w:val="26"/>
        </w:rPr>
        <w:t xml:space="preserve"> № </w:t>
      </w:r>
      <w:r>
        <w:rPr>
          <w:bCs/>
          <w:sz w:val="26"/>
          <w:szCs w:val="26"/>
        </w:rPr>
        <w:t>20</w:t>
      </w:r>
      <w:r w:rsidRPr="00DB3B4D">
        <w:rPr>
          <w:bCs/>
          <w:sz w:val="26"/>
          <w:szCs w:val="26"/>
        </w:rPr>
        <w:t xml:space="preserve"> «О внесении изменений в решение   Совета депутатов </w:t>
      </w:r>
      <w:r>
        <w:rPr>
          <w:bCs/>
          <w:sz w:val="26"/>
          <w:szCs w:val="26"/>
        </w:rPr>
        <w:t>Сосновского сельсовета</w:t>
      </w:r>
      <w:r w:rsidRPr="00DB3B4D">
        <w:rPr>
          <w:bCs/>
          <w:sz w:val="26"/>
          <w:szCs w:val="26"/>
        </w:rPr>
        <w:t xml:space="preserve"> от </w:t>
      </w:r>
      <w:r>
        <w:rPr>
          <w:bCs/>
          <w:sz w:val="26"/>
          <w:szCs w:val="26"/>
        </w:rPr>
        <w:t>08</w:t>
      </w:r>
      <w:r w:rsidRPr="00DB3B4D">
        <w:rPr>
          <w:bCs/>
          <w:sz w:val="26"/>
          <w:szCs w:val="26"/>
        </w:rPr>
        <w:t>.0</w:t>
      </w:r>
      <w:r>
        <w:rPr>
          <w:bCs/>
          <w:sz w:val="26"/>
          <w:szCs w:val="26"/>
        </w:rPr>
        <w:t>7</w:t>
      </w:r>
      <w:r w:rsidRPr="00DB3B4D">
        <w:rPr>
          <w:bCs/>
          <w:sz w:val="26"/>
          <w:szCs w:val="26"/>
        </w:rPr>
        <w:t>.20</w:t>
      </w:r>
      <w:r>
        <w:rPr>
          <w:bCs/>
          <w:sz w:val="26"/>
          <w:szCs w:val="26"/>
        </w:rPr>
        <w:t>05</w:t>
      </w:r>
      <w:r w:rsidRPr="00DB3B4D">
        <w:rPr>
          <w:bCs/>
          <w:sz w:val="26"/>
          <w:szCs w:val="26"/>
        </w:rPr>
        <w:t xml:space="preserve"> № </w:t>
      </w:r>
      <w:r>
        <w:rPr>
          <w:bCs/>
          <w:sz w:val="26"/>
          <w:szCs w:val="26"/>
        </w:rPr>
        <w:t>1</w:t>
      </w:r>
      <w:r w:rsidRPr="00DB3B4D">
        <w:rPr>
          <w:bCs/>
          <w:sz w:val="26"/>
          <w:szCs w:val="26"/>
        </w:rPr>
        <w:t xml:space="preserve">2 «Об утверждении Положения о муниципальной службе в </w:t>
      </w:r>
      <w:r>
        <w:rPr>
          <w:bCs/>
          <w:sz w:val="26"/>
          <w:szCs w:val="26"/>
        </w:rPr>
        <w:t>муниципальном образовании Сосновский</w:t>
      </w:r>
      <w:r w:rsidRPr="00DB3B4D">
        <w:rPr>
          <w:bCs/>
          <w:sz w:val="26"/>
          <w:szCs w:val="26"/>
        </w:rPr>
        <w:t xml:space="preserve"> сельсовет</w:t>
      </w:r>
      <w:r>
        <w:rPr>
          <w:bCs/>
          <w:sz w:val="26"/>
          <w:szCs w:val="26"/>
        </w:rPr>
        <w:t xml:space="preserve"> Заринского района Алтайского края</w:t>
      </w:r>
      <w:r w:rsidRPr="00DB3B4D">
        <w:rPr>
          <w:bCs/>
          <w:sz w:val="26"/>
          <w:szCs w:val="26"/>
        </w:rPr>
        <w:t>»;</w:t>
      </w:r>
    </w:p>
    <w:p w:rsidR="003F478D" w:rsidRDefault="003F478D" w:rsidP="00351E66">
      <w:pPr>
        <w:pStyle w:val="a3"/>
        <w:numPr>
          <w:ilvl w:val="0"/>
          <w:numId w:val="5"/>
        </w:numPr>
        <w:spacing w:before="0" w:beforeAutospacing="0" w:after="0" w:afterAutospacing="0"/>
        <w:jc w:val="both"/>
        <w:rPr>
          <w:bCs/>
          <w:sz w:val="26"/>
          <w:szCs w:val="26"/>
        </w:rPr>
      </w:pPr>
      <w:r w:rsidRPr="007E40CD">
        <w:rPr>
          <w:bCs/>
          <w:sz w:val="26"/>
          <w:szCs w:val="26"/>
        </w:rPr>
        <w:t>Настоящее Положение обнародовать в установленном порядке</w:t>
      </w:r>
      <w:r>
        <w:rPr>
          <w:bCs/>
          <w:sz w:val="26"/>
          <w:szCs w:val="26"/>
        </w:rPr>
        <w:t>.</w:t>
      </w:r>
      <w:r w:rsidRPr="007E40CD">
        <w:rPr>
          <w:bCs/>
          <w:sz w:val="26"/>
          <w:szCs w:val="26"/>
        </w:rPr>
        <w:t xml:space="preserve"> </w:t>
      </w:r>
    </w:p>
    <w:p w:rsidR="003F478D" w:rsidRDefault="003F478D" w:rsidP="007E40CD">
      <w:pPr>
        <w:pStyle w:val="a3"/>
        <w:numPr>
          <w:ilvl w:val="0"/>
          <w:numId w:val="5"/>
        </w:numPr>
        <w:spacing w:before="0" w:beforeAutospacing="0" w:after="0" w:afterAutospacing="0"/>
        <w:jc w:val="both"/>
        <w:rPr>
          <w:bCs/>
          <w:sz w:val="26"/>
          <w:szCs w:val="26"/>
        </w:rPr>
      </w:pPr>
      <w:r>
        <w:rPr>
          <w:bCs/>
          <w:sz w:val="26"/>
          <w:szCs w:val="26"/>
        </w:rPr>
        <w:t>Р</w:t>
      </w:r>
      <w:r w:rsidRPr="007E40CD">
        <w:rPr>
          <w:bCs/>
          <w:sz w:val="26"/>
          <w:szCs w:val="26"/>
        </w:rPr>
        <w:t>ешение вступает в силу с момента принятия.</w:t>
      </w:r>
    </w:p>
    <w:p w:rsidR="003F478D" w:rsidRPr="007E40CD" w:rsidRDefault="003F478D" w:rsidP="007E40CD">
      <w:pPr>
        <w:pStyle w:val="a3"/>
        <w:numPr>
          <w:ilvl w:val="0"/>
          <w:numId w:val="5"/>
        </w:numPr>
        <w:spacing w:before="0" w:beforeAutospacing="0" w:after="0" w:afterAutospacing="0"/>
        <w:jc w:val="both"/>
        <w:rPr>
          <w:bCs/>
          <w:sz w:val="26"/>
          <w:szCs w:val="26"/>
        </w:rPr>
      </w:pPr>
      <w:r>
        <w:rPr>
          <w:bCs/>
          <w:sz w:val="26"/>
          <w:szCs w:val="26"/>
        </w:rPr>
        <w:t>Контроль за исполнением настоящего решения возлагаю на комиссию по социально-правовым вопросам.</w:t>
      </w:r>
    </w:p>
    <w:p w:rsidR="003F478D" w:rsidRDefault="003F478D" w:rsidP="00DB3B4D">
      <w:pPr>
        <w:shd w:val="clear" w:color="auto" w:fill="FFFFFF"/>
        <w:jc w:val="both"/>
        <w:rPr>
          <w:sz w:val="24"/>
          <w:szCs w:val="24"/>
        </w:rPr>
      </w:pPr>
    </w:p>
    <w:p w:rsidR="003F478D" w:rsidRDefault="003F478D" w:rsidP="00DB3B4D">
      <w:pPr>
        <w:shd w:val="clear" w:color="auto" w:fill="FFFFFF"/>
        <w:jc w:val="both"/>
        <w:rPr>
          <w:sz w:val="24"/>
          <w:szCs w:val="24"/>
        </w:rPr>
      </w:pPr>
    </w:p>
    <w:p w:rsidR="003F478D" w:rsidRDefault="003F478D" w:rsidP="00DB3B4D">
      <w:pPr>
        <w:pStyle w:val="a3"/>
        <w:spacing w:before="0" w:beforeAutospacing="0" w:after="0" w:afterAutospacing="0"/>
        <w:jc w:val="both"/>
        <w:rPr>
          <w:bCs/>
          <w:sz w:val="26"/>
          <w:szCs w:val="26"/>
        </w:rPr>
      </w:pPr>
      <w:r>
        <w:rPr>
          <w:bCs/>
          <w:sz w:val="26"/>
          <w:szCs w:val="26"/>
        </w:rPr>
        <w:t>Глава сельсовета</w:t>
      </w:r>
      <w:r w:rsidRPr="00DB3B4D">
        <w:rPr>
          <w:bCs/>
          <w:sz w:val="26"/>
          <w:szCs w:val="26"/>
        </w:rPr>
        <w:t xml:space="preserve">                                                      </w:t>
      </w:r>
      <w:r>
        <w:rPr>
          <w:bCs/>
          <w:sz w:val="26"/>
          <w:szCs w:val="26"/>
        </w:rPr>
        <w:t xml:space="preserve">                        </w:t>
      </w:r>
      <w:r w:rsidRPr="00DB3B4D">
        <w:rPr>
          <w:bCs/>
          <w:sz w:val="26"/>
          <w:szCs w:val="26"/>
        </w:rPr>
        <w:t xml:space="preserve">         </w:t>
      </w:r>
      <w:proofErr w:type="spellStart"/>
      <w:r>
        <w:rPr>
          <w:bCs/>
          <w:sz w:val="26"/>
          <w:szCs w:val="26"/>
        </w:rPr>
        <w:t>Е.С.Чиркова</w:t>
      </w:r>
      <w:proofErr w:type="spellEnd"/>
    </w:p>
    <w:p w:rsidR="003F478D" w:rsidRDefault="003F478D">
      <w:pPr>
        <w:rPr>
          <w:rFonts w:ascii="Times New Roman" w:hAnsi="Times New Roman"/>
          <w:bCs/>
          <w:sz w:val="26"/>
          <w:szCs w:val="26"/>
          <w:lang w:eastAsia="ru-RU"/>
        </w:rPr>
      </w:pPr>
      <w:r>
        <w:rPr>
          <w:bCs/>
          <w:sz w:val="26"/>
          <w:szCs w:val="26"/>
        </w:rPr>
        <w:br w:type="page"/>
      </w:r>
    </w:p>
    <w:p w:rsidR="003F478D" w:rsidRPr="00DB3B4D" w:rsidRDefault="003F478D" w:rsidP="00DB3B4D">
      <w:pPr>
        <w:pStyle w:val="a3"/>
        <w:spacing w:before="0" w:beforeAutospacing="0" w:after="0" w:afterAutospacing="0"/>
        <w:jc w:val="both"/>
        <w:rPr>
          <w:bCs/>
          <w:sz w:val="26"/>
          <w:szCs w:val="26"/>
        </w:rPr>
      </w:pPr>
    </w:p>
    <w:p w:rsidR="003F478D" w:rsidRPr="000958B7" w:rsidRDefault="003F478D" w:rsidP="00351E66">
      <w:pPr>
        <w:pStyle w:val="ConsPlusNormal"/>
        <w:widowControl/>
        <w:ind w:left="5670" w:firstLine="0"/>
        <w:outlineLvl w:val="1"/>
        <w:rPr>
          <w:rFonts w:ascii="Times New Roman" w:hAnsi="Times New Roman" w:cs="Times New Roman"/>
          <w:sz w:val="24"/>
          <w:szCs w:val="24"/>
        </w:rPr>
      </w:pPr>
      <w:r w:rsidRPr="000958B7">
        <w:rPr>
          <w:rFonts w:ascii="Times New Roman" w:hAnsi="Times New Roman" w:cs="Times New Roman"/>
          <w:sz w:val="24"/>
          <w:szCs w:val="24"/>
        </w:rPr>
        <w:t>УТВЕРЖДЕНО</w:t>
      </w:r>
    </w:p>
    <w:p w:rsidR="003F478D" w:rsidRDefault="003F478D" w:rsidP="00351E66">
      <w:pPr>
        <w:pStyle w:val="ConsPlusNormal"/>
        <w:widowControl/>
        <w:ind w:left="5670" w:firstLine="0"/>
        <w:outlineLvl w:val="1"/>
        <w:rPr>
          <w:rFonts w:ascii="Times New Roman" w:hAnsi="Times New Roman" w:cs="Times New Roman"/>
          <w:sz w:val="24"/>
          <w:szCs w:val="24"/>
        </w:rPr>
      </w:pPr>
      <w:r w:rsidRPr="000958B7">
        <w:rPr>
          <w:rFonts w:ascii="Times New Roman" w:hAnsi="Times New Roman" w:cs="Times New Roman"/>
          <w:sz w:val="24"/>
          <w:szCs w:val="24"/>
        </w:rPr>
        <w:t>решением Со</w:t>
      </w:r>
      <w:r>
        <w:rPr>
          <w:rFonts w:ascii="Times New Roman" w:hAnsi="Times New Roman" w:cs="Times New Roman"/>
          <w:sz w:val="24"/>
          <w:szCs w:val="24"/>
        </w:rPr>
        <w:t>брания депутатов</w:t>
      </w:r>
    </w:p>
    <w:p w:rsidR="003F478D" w:rsidRPr="000958B7" w:rsidRDefault="003F478D" w:rsidP="00351E66">
      <w:pPr>
        <w:pStyle w:val="ConsPlusNormal"/>
        <w:widowControl/>
        <w:ind w:left="5670" w:firstLine="0"/>
        <w:outlineLvl w:val="1"/>
        <w:rPr>
          <w:rFonts w:ascii="Times New Roman" w:hAnsi="Times New Roman" w:cs="Times New Roman"/>
          <w:sz w:val="24"/>
          <w:szCs w:val="24"/>
        </w:rPr>
      </w:pPr>
      <w:r>
        <w:rPr>
          <w:rFonts w:ascii="Times New Roman" w:hAnsi="Times New Roman" w:cs="Times New Roman"/>
          <w:sz w:val="24"/>
          <w:szCs w:val="24"/>
        </w:rPr>
        <w:t xml:space="preserve">Сосновского сельсовета Заринского района Алтайского края </w:t>
      </w:r>
      <w:r w:rsidRPr="000958B7">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E6326F">
        <w:rPr>
          <w:rFonts w:ascii="Times New Roman" w:hAnsi="Times New Roman" w:cs="Times New Roman"/>
          <w:sz w:val="24"/>
          <w:szCs w:val="24"/>
        </w:rPr>
        <w:t>28</w:t>
      </w:r>
      <w:r>
        <w:rPr>
          <w:rFonts w:ascii="Times New Roman" w:hAnsi="Times New Roman" w:cs="Times New Roman"/>
          <w:sz w:val="24"/>
          <w:szCs w:val="24"/>
        </w:rPr>
        <w:t>.0</w:t>
      </w:r>
      <w:r w:rsidR="00E6326F">
        <w:rPr>
          <w:rFonts w:ascii="Times New Roman" w:hAnsi="Times New Roman" w:cs="Times New Roman"/>
          <w:sz w:val="24"/>
          <w:szCs w:val="24"/>
        </w:rPr>
        <w:t>4</w:t>
      </w:r>
      <w:r>
        <w:rPr>
          <w:rFonts w:ascii="Times New Roman" w:hAnsi="Times New Roman" w:cs="Times New Roman"/>
          <w:sz w:val="24"/>
          <w:szCs w:val="24"/>
        </w:rPr>
        <w:t>.2023</w:t>
      </w:r>
      <w:r w:rsidRPr="000958B7">
        <w:rPr>
          <w:rFonts w:ascii="Times New Roman" w:hAnsi="Times New Roman" w:cs="Times New Roman"/>
          <w:sz w:val="24"/>
          <w:szCs w:val="24"/>
        </w:rPr>
        <w:t xml:space="preserve"> № </w:t>
      </w:r>
      <w:r w:rsidR="00E6326F">
        <w:rPr>
          <w:rFonts w:ascii="Times New Roman" w:hAnsi="Times New Roman" w:cs="Times New Roman"/>
          <w:sz w:val="24"/>
          <w:szCs w:val="24"/>
        </w:rPr>
        <w:t>35</w:t>
      </w:r>
      <w:r>
        <w:rPr>
          <w:rFonts w:ascii="Times New Roman" w:hAnsi="Times New Roman" w:cs="Times New Roman"/>
          <w:sz w:val="24"/>
          <w:szCs w:val="24"/>
        </w:rPr>
        <w:t xml:space="preserve"> </w:t>
      </w:r>
    </w:p>
    <w:p w:rsidR="003F478D" w:rsidRDefault="003F478D" w:rsidP="00831B8A">
      <w:pPr>
        <w:pStyle w:val="2"/>
        <w:spacing w:before="0" w:beforeAutospacing="0" w:after="0" w:afterAutospacing="0"/>
        <w:jc w:val="center"/>
        <w:rPr>
          <w:b w:val="0"/>
          <w:sz w:val="24"/>
          <w:szCs w:val="24"/>
        </w:rPr>
      </w:pPr>
    </w:p>
    <w:p w:rsidR="003F478D" w:rsidRDefault="003F478D" w:rsidP="00831B8A">
      <w:pPr>
        <w:pStyle w:val="2"/>
        <w:spacing w:before="0" w:beforeAutospacing="0" w:after="0" w:afterAutospacing="0"/>
        <w:jc w:val="center"/>
        <w:rPr>
          <w:b w:val="0"/>
          <w:sz w:val="24"/>
          <w:szCs w:val="24"/>
        </w:rPr>
      </w:pPr>
    </w:p>
    <w:p w:rsidR="003F478D" w:rsidRPr="00831B8A" w:rsidRDefault="003F478D" w:rsidP="00831B8A">
      <w:pPr>
        <w:pStyle w:val="2"/>
        <w:spacing w:before="0" w:beforeAutospacing="0" w:after="0" w:afterAutospacing="0"/>
        <w:jc w:val="center"/>
        <w:rPr>
          <w:sz w:val="24"/>
          <w:szCs w:val="24"/>
        </w:rPr>
      </w:pPr>
      <w:r w:rsidRPr="00831B8A">
        <w:rPr>
          <w:sz w:val="24"/>
          <w:szCs w:val="24"/>
        </w:rPr>
        <w:t>ПОЛОЖЕНИЕ</w:t>
      </w:r>
    </w:p>
    <w:p w:rsidR="003F478D" w:rsidRPr="00831B8A" w:rsidRDefault="003F478D" w:rsidP="00831B8A">
      <w:pPr>
        <w:pStyle w:val="2"/>
        <w:spacing w:before="0" w:beforeAutospacing="0" w:after="0" w:afterAutospacing="0"/>
        <w:jc w:val="center"/>
        <w:rPr>
          <w:sz w:val="24"/>
          <w:szCs w:val="24"/>
        </w:rPr>
      </w:pPr>
      <w:r w:rsidRPr="00831B8A">
        <w:rPr>
          <w:sz w:val="24"/>
          <w:szCs w:val="24"/>
        </w:rPr>
        <w:t>о муниципальной службе в муниципальном образовании Сосновский сельсовет</w:t>
      </w:r>
    </w:p>
    <w:p w:rsidR="003F478D" w:rsidRPr="00831B8A" w:rsidRDefault="003F478D" w:rsidP="00831B8A">
      <w:pPr>
        <w:pStyle w:val="2"/>
        <w:spacing w:before="0" w:beforeAutospacing="0" w:after="0" w:afterAutospacing="0"/>
        <w:jc w:val="center"/>
        <w:rPr>
          <w:sz w:val="24"/>
          <w:szCs w:val="24"/>
        </w:rPr>
      </w:pPr>
      <w:r w:rsidRPr="00831B8A">
        <w:rPr>
          <w:sz w:val="24"/>
          <w:szCs w:val="24"/>
        </w:rPr>
        <w:t xml:space="preserve"> Заринского района Алтайского края </w:t>
      </w:r>
    </w:p>
    <w:p w:rsidR="003F478D" w:rsidRPr="00C25EE8" w:rsidRDefault="003F478D" w:rsidP="00831B8A">
      <w:pPr>
        <w:pStyle w:val="2"/>
        <w:spacing w:before="0" w:beforeAutospacing="0" w:after="0" w:afterAutospacing="0"/>
        <w:jc w:val="center"/>
        <w:rPr>
          <w:b w:val="0"/>
          <w:sz w:val="24"/>
          <w:szCs w:val="24"/>
        </w:rPr>
      </w:pPr>
    </w:p>
    <w:p w:rsidR="003F478D" w:rsidRPr="00831B8A" w:rsidRDefault="003F478D" w:rsidP="00DB3B4D">
      <w:pPr>
        <w:pStyle w:val="1"/>
        <w:ind w:left="540"/>
        <w:jc w:val="center"/>
        <w:rPr>
          <w:rFonts w:ascii="Times New Roman" w:hAnsi="Times New Roman"/>
          <w:color w:val="auto"/>
          <w:sz w:val="26"/>
          <w:szCs w:val="26"/>
        </w:rPr>
      </w:pPr>
      <w:r w:rsidRPr="00831B8A">
        <w:rPr>
          <w:rFonts w:ascii="Times New Roman" w:hAnsi="Times New Roman"/>
          <w:color w:val="auto"/>
          <w:sz w:val="26"/>
          <w:szCs w:val="26"/>
        </w:rPr>
        <w:t xml:space="preserve">Глава </w:t>
      </w:r>
      <w:r w:rsidRPr="00831B8A">
        <w:rPr>
          <w:rFonts w:ascii="Times New Roman" w:hAnsi="Times New Roman"/>
          <w:color w:val="auto"/>
          <w:sz w:val="26"/>
          <w:szCs w:val="26"/>
          <w:lang w:val="en-US"/>
        </w:rPr>
        <w:t>I</w:t>
      </w:r>
      <w:r w:rsidRPr="00831B8A">
        <w:rPr>
          <w:rFonts w:ascii="Times New Roman" w:hAnsi="Times New Roman"/>
          <w:color w:val="auto"/>
          <w:sz w:val="26"/>
          <w:szCs w:val="26"/>
        </w:rPr>
        <w:t>. Общие положения</w:t>
      </w:r>
    </w:p>
    <w:p w:rsidR="003F478D" w:rsidRPr="00831B8A" w:rsidRDefault="003F478D" w:rsidP="00DB3B4D">
      <w:pPr>
        <w:rPr>
          <w:rFonts w:ascii="Times New Roman" w:hAnsi="Times New Roman"/>
          <w:sz w:val="26"/>
          <w:szCs w:val="26"/>
        </w:rPr>
      </w:pPr>
    </w:p>
    <w:p w:rsidR="003F478D" w:rsidRPr="00831B8A" w:rsidRDefault="003F478D" w:rsidP="00DB3B4D">
      <w:pPr>
        <w:pStyle w:val="ConsPlusNormal"/>
        <w:widowControl/>
        <w:ind w:firstLine="540"/>
        <w:jc w:val="both"/>
        <w:rPr>
          <w:rFonts w:ascii="Times New Roman" w:hAnsi="Times New Roman" w:cs="Times New Roman"/>
          <w:b/>
          <w:sz w:val="26"/>
          <w:szCs w:val="26"/>
        </w:rPr>
      </w:pPr>
      <w:r w:rsidRPr="00831B8A">
        <w:rPr>
          <w:rFonts w:ascii="Times New Roman" w:hAnsi="Times New Roman" w:cs="Times New Roman"/>
          <w:sz w:val="26"/>
          <w:szCs w:val="26"/>
        </w:rPr>
        <w:tab/>
      </w:r>
      <w:r w:rsidRPr="00831B8A">
        <w:rPr>
          <w:rFonts w:ascii="Times New Roman" w:hAnsi="Times New Roman" w:cs="Times New Roman"/>
          <w:b/>
          <w:sz w:val="26"/>
          <w:szCs w:val="26"/>
        </w:rPr>
        <w:t>Статья 1. Предмет регулирования настоящего Положения</w:t>
      </w:r>
    </w:p>
    <w:p w:rsidR="003F478D" w:rsidRDefault="003F478D" w:rsidP="00680F6C">
      <w:pPr>
        <w:spacing w:after="0"/>
        <w:jc w:val="both"/>
        <w:rPr>
          <w:rFonts w:ascii="Times New Roman" w:hAnsi="Times New Roman"/>
          <w:sz w:val="26"/>
          <w:szCs w:val="26"/>
        </w:rPr>
      </w:pPr>
      <w:r w:rsidRPr="00831B8A">
        <w:rPr>
          <w:rFonts w:ascii="Times New Roman" w:hAnsi="Times New Roman"/>
          <w:sz w:val="26"/>
          <w:szCs w:val="26"/>
        </w:rPr>
        <w:t xml:space="preserve">1. </w:t>
      </w:r>
      <w:proofErr w:type="gramStart"/>
      <w:r w:rsidRPr="00831B8A">
        <w:rPr>
          <w:rFonts w:ascii="Times New Roman" w:hAnsi="Times New Roman"/>
          <w:sz w:val="26"/>
          <w:szCs w:val="26"/>
        </w:rPr>
        <w:t xml:space="preserve">Предметом регулирования Положения о муниципальной службе в муниципальном образовании Сосновский сельсовет Заринского района (далее – Положение) являются отношения, связанные с поступлением на муниципальную службу в Сосновский сельсовет  Заринского района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w:t>
      </w:r>
      <w:proofErr w:type="gramEnd"/>
    </w:p>
    <w:p w:rsidR="003F478D" w:rsidRPr="00831B8A" w:rsidRDefault="003F478D" w:rsidP="00680F6C">
      <w:pPr>
        <w:spacing w:after="0"/>
        <w:ind w:firstLine="709"/>
        <w:jc w:val="both"/>
        <w:rPr>
          <w:rFonts w:ascii="Times New Roman" w:hAnsi="Times New Roman"/>
          <w:sz w:val="26"/>
          <w:szCs w:val="26"/>
        </w:rPr>
      </w:pPr>
      <w:r w:rsidRPr="00831B8A">
        <w:rPr>
          <w:rFonts w:ascii="Times New Roman" w:hAnsi="Times New Roman"/>
          <w:sz w:val="26"/>
          <w:szCs w:val="26"/>
        </w:rPr>
        <w:t xml:space="preserve">Положение определяет квалификационные требования для замещения должностей муниципальной службы, реестр должностей муниципальной службы в </w:t>
      </w:r>
      <w:r>
        <w:rPr>
          <w:rFonts w:ascii="Times New Roman" w:hAnsi="Times New Roman"/>
          <w:sz w:val="26"/>
          <w:szCs w:val="26"/>
        </w:rPr>
        <w:t>Сосновском</w:t>
      </w:r>
      <w:r w:rsidRPr="00831B8A">
        <w:rPr>
          <w:rFonts w:ascii="Times New Roman" w:hAnsi="Times New Roman"/>
          <w:sz w:val="26"/>
          <w:szCs w:val="26"/>
        </w:rPr>
        <w:t xml:space="preserve"> сельсовете Заринского района</w:t>
      </w:r>
      <w:r>
        <w:rPr>
          <w:rFonts w:ascii="Times New Roman" w:hAnsi="Times New Roman"/>
          <w:sz w:val="26"/>
          <w:szCs w:val="26"/>
        </w:rPr>
        <w:t xml:space="preserve"> Алтайского края</w:t>
      </w:r>
      <w:r w:rsidRPr="00831B8A">
        <w:rPr>
          <w:rFonts w:ascii="Times New Roman" w:hAnsi="Times New Roman"/>
          <w:sz w:val="26"/>
          <w:szCs w:val="26"/>
        </w:rPr>
        <w:t>, порядок поступления на муниципальную службу, виды поощрений и наказаний, порядок их применения, пенсионное обеспечение муниципальных служащих.</w:t>
      </w:r>
    </w:p>
    <w:p w:rsidR="003F478D" w:rsidRPr="00831B8A" w:rsidRDefault="003F478D" w:rsidP="00DB3B4D">
      <w:pPr>
        <w:pStyle w:val="23"/>
        <w:jc w:val="both"/>
        <w:rPr>
          <w:sz w:val="26"/>
          <w:szCs w:val="26"/>
        </w:rPr>
      </w:pPr>
      <w:r w:rsidRPr="00831B8A">
        <w:rPr>
          <w:sz w:val="26"/>
          <w:szCs w:val="26"/>
        </w:rPr>
        <w:tab/>
        <w:t>2. Настоящее Положение разработано на основании Федерального закона от 2 марта 2007 года № 25-ФЗ "О муниципальной службе в Российской Федерации" (далее - Федеральный закон), Закона Алтайского края от 7 декабря 2007 года №134-ЗС «О муниципальной службе в Алтайском крае» (далее – закон Алтайского края), Устава муниципального образования Сосновский сельсовет Заринского района Алтайского края.</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center"/>
        <w:outlineLvl w:val="1"/>
        <w:rPr>
          <w:rFonts w:ascii="Times New Roman" w:hAnsi="Times New Roman" w:cs="Times New Roman"/>
          <w:b/>
          <w:sz w:val="26"/>
          <w:szCs w:val="26"/>
        </w:rPr>
      </w:pPr>
      <w:r w:rsidRPr="00831B8A">
        <w:rPr>
          <w:rFonts w:ascii="Times New Roman" w:hAnsi="Times New Roman" w:cs="Times New Roman"/>
          <w:b/>
          <w:sz w:val="26"/>
          <w:szCs w:val="26"/>
        </w:rPr>
        <w:t xml:space="preserve">Глава </w:t>
      </w:r>
      <w:r w:rsidRPr="00831B8A">
        <w:rPr>
          <w:rFonts w:ascii="Times New Roman" w:hAnsi="Times New Roman" w:cs="Times New Roman"/>
          <w:b/>
          <w:sz w:val="26"/>
          <w:szCs w:val="26"/>
          <w:lang w:val="en-US"/>
        </w:rPr>
        <w:t>II</w:t>
      </w:r>
      <w:r w:rsidRPr="00831B8A">
        <w:rPr>
          <w:rFonts w:ascii="Times New Roman" w:hAnsi="Times New Roman" w:cs="Times New Roman"/>
          <w:b/>
          <w:sz w:val="26"/>
          <w:szCs w:val="26"/>
        </w:rPr>
        <w:t>.  Должности муниципальной службы</w:t>
      </w:r>
    </w:p>
    <w:p w:rsidR="003F478D" w:rsidRPr="00831B8A" w:rsidRDefault="003F478D" w:rsidP="00DB3B4D">
      <w:pPr>
        <w:pStyle w:val="ConsPlusNormal"/>
        <w:widowControl/>
        <w:ind w:firstLine="540"/>
        <w:jc w:val="center"/>
        <w:outlineLvl w:val="1"/>
        <w:rPr>
          <w:rFonts w:ascii="Times New Roman" w:hAnsi="Times New Roman" w:cs="Times New Roman"/>
          <w:b/>
          <w:sz w:val="26"/>
          <w:szCs w:val="26"/>
        </w:rPr>
      </w:pPr>
    </w:p>
    <w:p w:rsidR="003F478D" w:rsidRPr="00114C39" w:rsidRDefault="003F478D" w:rsidP="00DB3B4D">
      <w:pPr>
        <w:pStyle w:val="ConsPlusNormal"/>
        <w:widowControl/>
        <w:ind w:firstLine="540"/>
        <w:outlineLvl w:val="1"/>
        <w:rPr>
          <w:rFonts w:ascii="Times New Roman" w:hAnsi="Times New Roman" w:cs="Times New Roman"/>
          <w:b/>
          <w:sz w:val="26"/>
          <w:szCs w:val="26"/>
        </w:rPr>
      </w:pPr>
      <w:r w:rsidRPr="00114C39">
        <w:rPr>
          <w:rFonts w:ascii="Times New Roman" w:hAnsi="Times New Roman" w:cs="Times New Roman"/>
          <w:b/>
          <w:sz w:val="26"/>
          <w:szCs w:val="26"/>
        </w:rPr>
        <w:t>Статья 2. Реестр должностей муниципальной службы в Сосновском</w:t>
      </w:r>
      <w:r w:rsidRPr="00114C39">
        <w:rPr>
          <w:rFonts w:ascii="Times New Roman" w:hAnsi="Times New Roman" w:cs="Times New Roman"/>
          <w:sz w:val="26"/>
          <w:szCs w:val="26"/>
        </w:rPr>
        <w:t xml:space="preserve"> </w:t>
      </w:r>
      <w:r w:rsidRPr="00114C39">
        <w:rPr>
          <w:rFonts w:ascii="Times New Roman" w:hAnsi="Times New Roman" w:cs="Times New Roman"/>
          <w:b/>
          <w:sz w:val="26"/>
          <w:szCs w:val="26"/>
        </w:rPr>
        <w:t>сельсовете</w:t>
      </w:r>
      <w:r w:rsidRPr="00114C39">
        <w:rPr>
          <w:rFonts w:ascii="Times New Roman" w:hAnsi="Times New Roman" w:cs="Times New Roman"/>
          <w:sz w:val="26"/>
          <w:szCs w:val="26"/>
        </w:rPr>
        <w:t xml:space="preserve"> </w:t>
      </w:r>
    </w:p>
    <w:p w:rsidR="003F478D" w:rsidRPr="00114C39" w:rsidRDefault="003F478D" w:rsidP="00DB3B4D">
      <w:pPr>
        <w:pStyle w:val="ConsPlusNormal"/>
        <w:widowControl/>
        <w:ind w:firstLine="540"/>
        <w:jc w:val="both"/>
        <w:rPr>
          <w:rFonts w:ascii="Times New Roman" w:hAnsi="Times New Roman" w:cs="Times New Roman"/>
          <w:sz w:val="26"/>
          <w:szCs w:val="26"/>
        </w:rPr>
      </w:pPr>
      <w:r w:rsidRPr="00114C39">
        <w:rPr>
          <w:rFonts w:ascii="Times New Roman" w:hAnsi="Times New Roman" w:cs="Times New Roman"/>
          <w:sz w:val="26"/>
          <w:szCs w:val="26"/>
        </w:rPr>
        <w:t>1. Должности муниципальной службы в Сосновском сельсовете Заринского района устанавливаются с Реестром должностей муниципальной службы в Алтайском крае.</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lastRenderedPageBreak/>
        <w:t xml:space="preserve">Статья 3. Основные квалификационные требования для замещения должностей муниципальной службы в </w:t>
      </w:r>
      <w:r>
        <w:rPr>
          <w:rFonts w:ascii="Times New Roman" w:hAnsi="Times New Roman" w:cs="Times New Roman"/>
          <w:b/>
          <w:sz w:val="26"/>
          <w:szCs w:val="26"/>
        </w:rPr>
        <w:t>Сосновском</w:t>
      </w:r>
      <w:r w:rsidRPr="00831B8A">
        <w:rPr>
          <w:rFonts w:ascii="Times New Roman" w:hAnsi="Times New Roman" w:cs="Times New Roman"/>
          <w:sz w:val="26"/>
          <w:szCs w:val="26"/>
        </w:rPr>
        <w:t xml:space="preserve"> </w:t>
      </w:r>
      <w:r w:rsidRPr="00831B8A">
        <w:rPr>
          <w:rFonts w:ascii="Times New Roman" w:hAnsi="Times New Roman" w:cs="Times New Roman"/>
          <w:b/>
          <w:sz w:val="26"/>
          <w:szCs w:val="26"/>
        </w:rPr>
        <w:t>сельсовете Заринского района</w:t>
      </w:r>
    </w:p>
    <w:p w:rsidR="003F478D" w:rsidRPr="00831B8A" w:rsidRDefault="003F478D" w:rsidP="00DB3B4D">
      <w:pPr>
        <w:ind w:firstLine="567"/>
        <w:jc w:val="both"/>
        <w:rPr>
          <w:rFonts w:ascii="Times New Roman" w:hAnsi="Times New Roman"/>
          <w:sz w:val="26"/>
          <w:szCs w:val="26"/>
        </w:rPr>
      </w:pPr>
      <w:r w:rsidRPr="00831B8A">
        <w:rPr>
          <w:rFonts w:ascii="Times New Roman" w:hAnsi="Times New Roman"/>
          <w:sz w:val="26"/>
          <w:szCs w:val="26"/>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w:t>
      </w:r>
    </w:p>
    <w:p w:rsidR="003F478D" w:rsidRPr="00831B8A" w:rsidRDefault="003F478D" w:rsidP="00DB3B4D">
      <w:pPr>
        <w:ind w:firstLine="567"/>
        <w:jc w:val="both"/>
        <w:rPr>
          <w:rFonts w:ascii="Times New Roman" w:hAnsi="Times New Roman"/>
          <w:sz w:val="26"/>
          <w:szCs w:val="26"/>
        </w:rPr>
      </w:pPr>
      <w:r w:rsidRPr="00831B8A">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F478D" w:rsidRPr="00831B8A" w:rsidRDefault="003F478D" w:rsidP="00DB3B4D">
      <w:pPr>
        <w:shd w:val="clear" w:color="auto" w:fill="FFFFFF"/>
        <w:jc w:val="both"/>
        <w:rPr>
          <w:rFonts w:ascii="Times New Roman" w:hAnsi="Times New Roman"/>
          <w:sz w:val="26"/>
          <w:szCs w:val="26"/>
        </w:rPr>
      </w:pPr>
    </w:p>
    <w:p w:rsidR="003F478D" w:rsidRPr="00831B8A" w:rsidRDefault="003F478D" w:rsidP="00DB3B4D">
      <w:pPr>
        <w:pStyle w:val="ConsPlusTitle"/>
        <w:widowControl/>
        <w:jc w:val="center"/>
        <w:outlineLvl w:val="0"/>
        <w:rPr>
          <w:rFonts w:ascii="Times New Roman" w:hAnsi="Times New Roman" w:cs="Times New Roman"/>
          <w:sz w:val="26"/>
          <w:szCs w:val="26"/>
        </w:rPr>
      </w:pPr>
      <w:r w:rsidRPr="00831B8A">
        <w:rPr>
          <w:rFonts w:ascii="Times New Roman" w:hAnsi="Times New Roman" w:cs="Times New Roman"/>
          <w:sz w:val="26"/>
          <w:szCs w:val="26"/>
        </w:rPr>
        <w:t xml:space="preserve">Глава </w:t>
      </w:r>
      <w:r w:rsidRPr="00831B8A">
        <w:rPr>
          <w:rFonts w:ascii="Times New Roman" w:hAnsi="Times New Roman" w:cs="Times New Roman"/>
          <w:sz w:val="26"/>
          <w:szCs w:val="26"/>
          <w:lang w:val="en-US"/>
        </w:rPr>
        <w:t>III</w:t>
      </w:r>
      <w:r w:rsidRPr="00831B8A">
        <w:rPr>
          <w:rFonts w:ascii="Times New Roman" w:hAnsi="Times New Roman" w:cs="Times New Roman"/>
          <w:sz w:val="26"/>
          <w:szCs w:val="26"/>
        </w:rPr>
        <w:t>. Правовое положение (статус) муниципального служащего</w:t>
      </w:r>
    </w:p>
    <w:p w:rsidR="003F478D" w:rsidRPr="00831B8A" w:rsidRDefault="003F478D" w:rsidP="00DB3B4D">
      <w:pPr>
        <w:pStyle w:val="ConsPlusTitle"/>
        <w:widowControl/>
        <w:outlineLvl w:val="0"/>
        <w:rPr>
          <w:rFonts w:ascii="Times New Roman" w:hAnsi="Times New Roman" w:cs="Times New Roman"/>
          <w:sz w:val="26"/>
          <w:szCs w:val="26"/>
        </w:rPr>
      </w:pPr>
    </w:p>
    <w:p w:rsidR="003F478D" w:rsidRPr="00831B8A" w:rsidRDefault="003F478D" w:rsidP="00DB3B4D">
      <w:pPr>
        <w:ind w:firstLine="720"/>
        <w:jc w:val="both"/>
        <w:rPr>
          <w:rFonts w:ascii="Times New Roman" w:hAnsi="Times New Roman"/>
          <w:sz w:val="26"/>
          <w:szCs w:val="26"/>
        </w:rPr>
      </w:pPr>
      <w:r w:rsidRPr="00831B8A">
        <w:rPr>
          <w:rFonts w:ascii="Times New Roman" w:hAnsi="Times New Roman"/>
          <w:b/>
          <w:sz w:val="26"/>
          <w:szCs w:val="26"/>
        </w:rPr>
        <w:t>Статья 4.</w:t>
      </w:r>
      <w:r w:rsidRPr="00831B8A">
        <w:rPr>
          <w:rFonts w:ascii="Times New Roman" w:hAnsi="Times New Roman"/>
          <w:sz w:val="26"/>
          <w:szCs w:val="26"/>
        </w:rPr>
        <w:t xml:space="preserve"> </w:t>
      </w:r>
      <w:r w:rsidRPr="00831B8A">
        <w:rPr>
          <w:rFonts w:ascii="Times New Roman" w:hAnsi="Times New Roman"/>
          <w:b/>
          <w:sz w:val="26"/>
          <w:szCs w:val="26"/>
        </w:rPr>
        <w:t>Права и обязанности</w:t>
      </w:r>
      <w:bookmarkStart w:id="0" w:name="_GoBack"/>
      <w:bookmarkEnd w:id="0"/>
      <w:r w:rsidRPr="00831B8A">
        <w:rPr>
          <w:rFonts w:ascii="Times New Roman" w:hAnsi="Times New Roman"/>
          <w:b/>
          <w:sz w:val="26"/>
          <w:szCs w:val="26"/>
        </w:rPr>
        <w:t xml:space="preserve"> муниципального служащего</w:t>
      </w:r>
    </w:p>
    <w:p w:rsidR="003F478D" w:rsidRPr="00831B8A" w:rsidRDefault="003F478D" w:rsidP="00DB3B4D">
      <w:pPr>
        <w:ind w:firstLine="540"/>
        <w:jc w:val="both"/>
        <w:rPr>
          <w:rFonts w:ascii="Times New Roman" w:hAnsi="Times New Roman"/>
          <w:sz w:val="26"/>
          <w:szCs w:val="26"/>
        </w:rPr>
      </w:pPr>
      <w:r w:rsidRPr="00831B8A">
        <w:rPr>
          <w:rFonts w:ascii="Times New Roman" w:hAnsi="Times New Roman"/>
          <w:sz w:val="26"/>
          <w:szCs w:val="26"/>
        </w:rPr>
        <w:t xml:space="preserve">1. Муниципальный служащий имеет права и обязанности, предусмотренные федеральными законами от 2 марта 2007 года № 25-ФЗ, от 6 октября 2003 года № 131-ФЗ, </w:t>
      </w:r>
      <w:r w:rsidRPr="00831B8A">
        <w:rPr>
          <w:rFonts w:ascii="Times New Roman" w:hAnsi="Times New Roman"/>
          <w:color w:val="000000"/>
          <w:sz w:val="26"/>
          <w:szCs w:val="26"/>
        </w:rPr>
        <w:t>Законом края о муниципальной службе,</w:t>
      </w:r>
      <w:r w:rsidRPr="00831B8A">
        <w:rPr>
          <w:rFonts w:ascii="Times New Roman" w:hAnsi="Times New Roman"/>
          <w:sz w:val="26"/>
          <w:szCs w:val="26"/>
        </w:rPr>
        <w:t xml:space="preserve"> Уставом, настоящим Положением.</w:t>
      </w:r>
    </w:p>
    <w:p w:rsidR="003F478D" w:rsidRPr="00831B8A" w:rsidRDefault="003F478D" w:rsidP="00DB3B4D">
      <w:pPr>
        <w:ind w:firstLine="540"/>
        <w:jc w:val="both"/>
        <w:rPr>
          <w:rFonts w:ascii="Times New Roman" w:hAnsi="Times New Roman"/>
          <w:sz w:val="26"/>
          <w:szCs w:val="26"/>
        </w:rPr>
      </w:pPr>
    </w:p>
    <w:p w:rsidR="003F478D" w:rsidRPr="00831B8A" w:rsidRDefault="003F478D" w:rsidP="00DB3B4D">
      <w:pPr>
        <w:ind w:firstLine="540"/>
        <w:jc w:val="both"/>
        <w:rPr>
          <w:rFonts w:ascii="Times New Roman" w:hAnsi="Times New Roman"/>
          <w:b/>
          <w:i/>
          <w:sz w:val="26"/>
          <w:szCs w:val="26"/>
        </w:rPr>
      </w:pPr>
      <w:r w:rsidRPr="00831B8A">
        <w:rPr>
          <w:rFonts w:ascii="Times New Roman" w:hAnsi="Times New Roman"/>
          <w:b/>
          <w:sz w:val="26"/>
          <w:szCs w:val="26"/>
        </w:rPr>
        <w:t>Статья 5. Ограничения и запреты, связанные с муниципальной службой</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Муниципальный служащий Сосновского сельсовета Заринского района обязан соблюдать ограничения и запреты, связанные с муниципальной службой, определяемые Федеральным законом.</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ind w:firstLine="540"/>
        <w:jc w:val="both"/>
        <w:outlineLvl w:val="1"/>
        <w:rPr>
          <w:rFonts w:ascii="Times New Roman" w:hAnsi="Times New Roman"/>
          <w:b/>
          <w:sz w:val="26"/>
          <w:szCs w:val="26"/>
        </w:rPr>
      </w:pPr>
      <w:r w:rsidRPr="00831B8A">
        <w:rPr>
          <w:rFonts w:ascii="Times New Roman" w:hAnsi="Times New Roman"/>
          <w:b/>
          <w:sz w:val="26"/>
          <w:szCs w:val="26"/>
        </w:rPr>
        <w:t>Статья 6. Урегулирование конфликта интересов на муниципальной службе</w:t>
      </w:r>
    </w:p>
    <w:p w:rsidR="003F478D" w:rsidRPr="00831B8A" w:rsidRDefault="003F478D" w:rsidP="00DB3B4D">
      <w:pPr>
        <w:ind w:firstLine="540"/>
        <w:jc w:val="both"/>
        <w:outlineLvl w:val="1"/>
        <w:rPr>
          <w:rFonts w:ascii="Times New Roman" w:hAnsi="Times New Roman"/>
          <w:sz w:val="26"/>
          <w:szCs w:val="26"/>
        </w:rPr>
      </w:pPr>
      <w:r w:rsidRPr="00831B8A">
        <w:rPr>
          <w:rFonts w:ascii="Times New Roman" w:hAnsi="Times New Roman"/>
          <w:sz w:val="26"/>
          <w:szCs w:val="26"/>
        </w:rPr>
        <w:t>Для обеспечения соблюдения муниципальными служащими общих принципов служебного поведения и урегулирования конфликта интересов в Администрации сельсовета, аппарате избирательной комиссии муниципального образования в порядке, определяемом нормативными правовыми актами Алтайского края, постановлением Администрации сельсовета образуется комиссия по соблюдению требований к служебному поведению муниципальных служащих и урегулированию конфликтов интересов.</w:t>
      </w:r>
    </w:p>
    <w:p w:rsidR="003F478D" w:rsidRPr="00831B8A" w:rsidRDefault="003F478D" w:rsidP="00DB3B4D">
      <w:pPr>
        <w:ind w:firstLine="540"/>
        <w:jc w:val="both"/>
        <w:outlineLvl w:val="1"/>
        <w:rPr>
          <w:rFonts w:ascii="Times New Roman" w:hAnsi="Times New Roman"/>
          <w:sz w:val="26"/>
          <w:szCs w:val="26"/>
        </w:rPr>
      </w:pPr>
    </w:p>
    <w:p w:rsidR="003F478D" w:rsidRPr="00831B8A" w:rsidRDefault="003F478D" w:rsidP="00DB3B4D">
      <w:pPr>
        <w:ind w:firstLine="540"/>
        <w:jc w:val="both"/>
        <w:rPr>
          <w:rFonts w:ascii="Times New Roman" w:hAnsi="Times New Roman"/>
          <w:b/>
          <w:sz w:val="26"/>
          <w:szCs w:val="26"/>
        </w:rPr>
      </w:pPr>
      <w:r w:rsidRPr="00831B8A">
        <w:rPr>
          <w:rFonts w:ascii="Times New Roman" w:hAnsi="Times New Roman"/>
          <w:b/>
          <w:sz w:val="26"/>
          <w:szCs w:val="26"/>
        </w:rPr>
        <w:t>Статья 7. Сведения о доходах, расходах, об имуществе и обязательствах имущественного характера, предоставляемые лицами, претендующими на замещение должностей муниципальной службы, муниципальными служащими</w:t>
      </w:r>
    </w:p>
    <w:p w:rsidR="003F478D" w:rsidRPr="00831B8A" w:rsidRDefault="003F478D" w:rsidP="00DB3B4D">
      <w:pPr>
        <w:ind w:firstLine="540"/>
        <w:jc w:val="both"/>
        <w:outlineLvl w:val="1"/>
        <w:rPr>
          <w:rFonts w:ascii="Times New Roman" w:hAnsi="Times New Roman"/>
          <w:sz w:val="26"/>
          <w:szCs w:val="26"/>
        </w:rPr>
      </w:pPr>
      <w:r w:rsidRPr="00831B8A">
        <w:rPr>
          <w:rFonts w:ascii="Times New Roman" w:hAnsi="Times New Roman"/>
          <w:sz w:val="26"/>
          <w:szCs w:val="26"/>
        </w:rPr>
        <w:t xml:space="preserve">1. </w:t>
      </w:r>
      <w:proofErr w:type="gramStart"/>
      <w:r w:rsidRPr="00831B8A">
        <w:rPr>
          <w:rFonts w:ascii="Times New Roman" w:hAnsi="Times New Roman"/>
          <w:sz w:val="26"/>
          <w:szCs w:val="26"/>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расходах</w:t>
      </w:r>
      <w:r w:rsidRPr="00831B8A">
        <w:rPr>
          <w:rFonts w:ascii="Times New Roman" w:hAnsi="Times New Roman"/>
          <w:b/>
          <w:sz w:val="26"/>
          <w:szCs w:val="26"/>
        </w:rPr>
        <w:t>,</w:t>
      </w:r>
      <w:r w:rsidRPr="00831B8A">
        <w:rPr>
          <w:rFonts w:ascii="Times New Roman" w:hAnsi="Times New Roman"/>
          <w:sz w:val="26"/>
          <w:szCs w:val="26"/>
        </w:rPr>
        <w:t xml:space="preserve">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sidRPr="00831B8A">
        <w:rPr>
          <w:rFonts w:ascii="Times New Roman" w:hAnsi="Times New Roman"/>
          <w:sz w:val="26"/>
          <w:szCs w:val="26"/>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Российской Федерации.</w:t>
      </w:r>
    </w:p>
    <w:p w:rsidR="003F478D" w:rsidRPr="00831B8A" w:rsidRDefault="003F478D" w:rsidP="00DB3B4D">
      <w:pPr>
        <w:pStyle w:val="ConsPlusNormal"/>
        <w:ind w:firstLine="540"/>
        <w:jc w:val="both"/>
        <w:rPr>
          <w:rFonts w:ascii="Times New Roman" w:hAnsi="Times New Roman" w:cs="Times New Roman"/>
          <w:sz w:val="26"/>
          <w:szCs w:val="26"/>
        </w:rPr>
      </w:pPr>
      <w:r w:rsidRPr="00831B8A">
        <w:rPr>
          <w:rFonts w:ascii="Times New Roman" w:hAnsi="Times New Roman" w:cs="Times New Roman"/>
          <w:sz w:val="26"/>
          <w:szCs w:val="26"/>
        </w:rPr>
        <w:t>2.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утверждается постановлением Администрации сельсовета.</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Сведения о доходах, расходах, об имуществе и обязательствах имущественного характера лиц, замещающих должности муниципальной службы, а также их  супруги (супруга) и несовершеннолетних детей размещаются на сайте Администрации района в порядке, определяемом нормативными правовыми актами Российской Федерации.</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BA528E">
      <w:pPr>
        <w:pStyle w:val="ConsPlusTitle"/>
        <w:widowControl/>
        <w:jc w:val="center"/>
        <w:outlineLvl w:val="0"/>
        <w:rPr>
          <w:rFonts w:ascii="Times New Roman" w:hAnsi="Times New Roman" w:cs="Times New Roman"/>
          <w:sz w:val="26"/>
          <w:szCs w:val="26"/>
        </w:rPr>
      </w:pPr>
      <w:r w:rsidRPr="00831B8A">
        <w:rPr>
          <w:rFonts w:ascii="Times New Roman" w:hAnsi="Times New Roman" w:cs="Times New Roman"/>
          <w:sz w:val="26"/>
          <w:szCs w:val="26"/>
        </w:rPr>
        <w:t xml:space="preserve">Глава </w:t>
      </w:r>
      <w:r w:rsidRPr="00BA528E">
        <w:rPr>
          <w:rFonts w:ascii="Times New Roman" w:hAnsi="Times New Roman" w:cs="Times New Roman"/>
          <w:sz w:val="26"/>
          <w:szCs w:val="26"/>
        </w:rPr>
        <w:t>IV</w:t>
      </w:r>
      <w:r w:rsidRPr="00831B8A">
        <w:rPr>
          <w:rFonts w:ascii="Times New Roman" w:hAnsi="Times New Roman" w:cs="Times New Roman"/>
          <w:sz w:val="26"/>
          <w:szCs w:val="26"/>
        </w:rPr>
        <w:t>. Прохождение муниципальной службы</w:t>
      </w:r>
    </w:p>
    <w:p w:rsidR="003F478D" w:rsidRPr="00831B8A" w:rsidRDefault="003F478D" w:rsidP="00DB3B4D">
      <w:pPr>
        <w:shd w:val="clear" w:color="auto" w:fill="FFFFFF"/>
        <w:tabs>
          <w:tab w:val="left" w:pos="1018"/>
        </w:tabs>
        <w:jc w:val="both"/>
        <w:rPr>
          <w:rFonts w:ascii="Times New Roman" w:hAnsi="Times New Roman"/>
          <w:color w:val="000000"/>
          <w:spacing w:val="3"/>
          <w:sz w:val="26"/>
          <w:szCs w:val="26"/>
        </w:rPr>
      </w:pPr>
    </w:p>
    <w:p w:rsidR="003F478D" w:rsidRPr="00831B8A" w:rsidRDefault="003F478D" w:rsidP="00DB3B4D">
      <w:pPr>
        <w:shd w:val="clear" w:color="auto" w:fill="FFFFFF"/>
        <w:ind w:firstLine="709"/>
        <w:jc w:val="both"/>
        <w:rPr>
          <w:rFonts w:ascii="Times New Roman" w:hAnsi="Times New Roman"/>
          <w:b/>
          <w:color w:val="000000"/>
          <w:spacing w:val="3"/>
          <w:sz w:val="26"/>
          <w:szCs w:val="26"/>
        </w:rPr>
      </w:pPr>
      <w:r w:rsidRPr="00831B8A">
        <w:rPr>
          <w:rFonts w:ascii="Times New Roman" w:hAnsi="Times New Roman"/>
          <w:b/>
          <w:color w:val="000000"/>
          <w:spacing w:val="3"/>
          <w:sz w:val="26"/>
          <w:szCs w:val="26"/>
        </w:rPr>
        <w:t>Статья 8. Поступление на муниципальную службу</w:t>
      </w:r>
    </w:p>
    <w:p w:rsidR="003F478D" w:rsidRPr="00831B8A" w:rsidRDefault="003F478D" w:rsidP="00DB3B4D">
      <w:pPr>
        <w:shd w:val="clear" w:color="auto" w:fill="FFFFFF"/>
        <w:ind w:firstLine="709"/>
        <w:jc w:val="both"/>
        <w:rPr>
          <w:rFonts w:ascii="Times New Roman" w:hAnsi="Times New Roman"/>
          <w:color w:val="000000"/>
          <w:spacing w:val="3"/>
          <w:sz w:val="26"/>
          <w:szCs w:val="26"/>
        </w:rPr>
      </w:pPr>
      <w:r w:rsidRPr="00831B8A">
        <w:rPr>
          <w:rFonts w:ascii="Times New Roman" w:hAnsi="Times New Roman"/>
          <w:color w:val="000000"/>
          <w:spacing w:val="3"/>
          <w:sz w:val="26"/>
          <w:szCs w:val="26"/>
        </w:rPr>
        <w:t xml:space="preserve">1. </w:t>
      </w:r>
      <w:proofErr w:type="gramStart"/>
      <w:r w:rsidRPr="00831B8A">
        <w:rPr>
          <w:rFonts w:ascii="Times New Roman" w:hAnsi="Times New Roman"/>
          <w:color w:val="000000"/>
          <w:spacing w:val="3"/>
          <w:sz w:val="26"/>
          <w:szCs w:val="26"/>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roofErr w:type="gramEnd"/>
    </w:p>
    <w:p w:rsidR="003F478D" w:rsidRPr="00831B8A" w:rsidRDefault="003F478D" w:rsidP="00DB3B4D">
      <w:pPr>
        <w:shd w:val="clear" w:color="auto" w:fill="FFFFFF"/>
        <w:tabs>
          <w:tab w:val="left" w:pos="1042"/>
        </w:tabs>
        <w:ind w:firstLine="709"/>
        <w:jc w:val="both"/>
        <w:rPr>
          <w:rFonts w:ascii="Times New Roman" w:hAnsi="Times New Roman"/>
          <w:color w:val="000000"/>
          <w:spacing w:val="3"/>
          <w:sz w:val="26"/>
          <w:szCs w:val="26"/>
        </w:rPr>
      </w:pPr>
      <w:r w:rsidRPr="00831B8A">
        <w:rPr>
          <w:rFonts w:ascii="Times New Roman" w:hAnsi="Times New Roman"/>
          <w:color w:val="000000"/>
          <w:spacing w:val="3"/>
          <w:sz w:val="26"/>
          <w:szCs w:val="26"/>
        </w:rPr>
        <w:t>2. При поступлении на муниципальную службу гражданин представляет документы, предусмотренные Федеральным законом.</w:t>
      </w:r>
    </w:p>
    <w:p w:rsidR="003F478D" w:rsidRPr="00831B8A" w:rsidRDefault="003F478D" w:rsidP="00DB3B4D">
      <w:pPr>
        <w:shd w:val="clear" w:color="auto" w:fill="FFFFFF"/>
        <w:tabs>
          <w:tab w:val="left" w:pos="1042"/>
        </w:tabs>
        <w:ind w:firstLine="709"/>
        <w:jc w:val="both"/>
        <w:rPr>
          <w:rFonts w:ascii="Times New Roman" w:hAnsi="Times New Roman"/>
          <w:color w:val="000000"/>
          <w:spacing w:val="3"/>
          <w:sz w:val="26"/>
          <w:szCs w:val="26"/>
        </w:rPr>
      </w:pPr>
      <w:r w:rsidRPr="00831B8A">
        <w:rPr>
          <w:rFonts w:ascii="Times New Roman" w:hAnsi="Times New Roman"/>
          <w:color w:val="000000"/>
          <w:spacing w:val="3"/>
          <w:sz w:val="26"/>
          <w:szCs w:val="26"/>
        </w:rPr>
        <w:lastRenderedPageBreak/>
        <w:t xml:space="preserve">3. Поступление гражданина на муниципальную службу осуществляется </w:t>
      </w:r>
      <w:proofErr w:type="gramStart"/>
      <w:r w:rsidRPr="00831B8A">
        <w:rPr>
          <w:rFonts w:ascii="Times New Roman" w:hAnsi="Times New Roman"/>
          <w:color w:val="000000"/>
          <w:spacing w:val="3"/>
          <w:sz w:val="26"/>
          <w:szCs w:val="26"/>
        </w:rPr>
        <w:t>в порядке назначения на должность муниципальной службы на условиях трудового договора в соответствии с трудовым законодательством</w:t>
      </w:r>
      <w:proofErr w:type="gramEnd"/>
      <w:r w:rsidRPr="00831B8A">
        <w:rPr>
          <w:rFonts w:ascii="Times New Roman" w:hAnsi="Times New Roman"/>
          <w:color w:val="000000"/>
          <w:spacing w:val="3"/>
          <w:sz w:val="26"/>
          <w:szCs w:val="26"/>
        </w:rPr>
        <w:t xml:space="preserve"> с учётом особенностей, предусмотренных Федеральным законом.</w:t>
      </w:r>
    </w:p>
    <w:p w:rsidR="003F478D" w:rsidRPr="00831B8A" w:rsidRDefault="003F478D" w:rsidP="00DB3B4D">
      <w:pPr>
        <w:shd w:val="clear" w:color="auto" w:fill="FFFFFF"/>
        <w:tabs>
          <w:tab w:val="left" w:pos="1042"/>
        </w:tabs>
        <w:ind w:firstLine="709"/>
        <w:jc w:val="both"/>
        <w:rPr>
          <w:rFonts w:ascii="Times New Roman" w:hAnsi="Times New Roman"/>
          <w:color w:val="000000"/>
          <w:spacing w:val="3"/>
          <w:sz w:val="26"/>
          <w:szCs w:val="26"/>
        </w:rPr>
      </w:pPr>
      <w:r w:rsidRPr="00831B8A">
        <w:rPr>
          <w:rFonts w:ascii="Times New Roman" w:hAnsi="Times New Roman"/>
          <w:color w:val="000000"/>
          <w:spacing w:val="3"/>
          <w:sz w:val="26"/>
          <w:szCs w:val="26"/>
        </w:rPr>
        <w:t xml:space="preserve">4. Поступление гражданина на муниципальную службу оформляется распоряжением Администрации сельсовета о назначении на должность муниципальной службы. </w:t>
      </w:r>
    </w:p>
    <w:p w:rsidR="003F478D" w:rsidRPr="00831B8A" w:rsidRDefault="003F478D" w:rsidP="00DB3B4D">
      <w:pPr>
        <w:shd w:val="clear" w:color="auto" w:fill="FFFFFF"/>
        <w:ind w:firstLine="709"/>
        <w:jc w:val="both"/>
        <w:rPr>
          <w:rFonts w:ascii="Times New Roman" w:hAnsi="Times New Roman"/>
          <w:color w:val="000000"/>
          <w:spacing w:val="3"/>
          <w:sz w:val="26"/>
          <w:szCs w:val="26"/>
        </w:rPr>
      </w:pPr>
      <w:r w:rsidRPr="00831B8A">
        <w:rPr>
          <w:rFonts w:ascii="Times New Roman" w:hAnsi="Times New Roman"/>
          <w:color w:val="000000"/>
          <w:spacing w:val="3"/>
          <w:sz w:val="26"/>
          <w:szCs w:val="26"/>
        </w:rPr>
        <w:t>5. Сторонами трудового договора при поступлении на муниципальную службу являются представитель нанимателя - глава сельсовета (работодатель - Администрация сельсовета) и муниципальный служащий.</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9. Аттестация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Аттестация проводится в отношении муниципальных служащих, определенных Федеральным законом.</w:t>
      </w:r>
    </w:p>
    <w:p w:rsidR="003F478D" w:rsidRPr="00831B8A" w:rsidRDefault="003F478D" w:rsidP="00DB3B4D">
      <w:pPr>
        <w:pStyle w:val="ConsPlusTitle"/>
        <w:widowControl/>
        <w:ind w:firstLine="540"/>
        <w:outlineLvl w:val="0"/>
        <w:rPr>
          <w:rFonts w:ascii="Times New Roman" w:hAnsi="Times New Roman" w:cs="Times New Roman"/>
          <w:b w:val="0"/>
          <w:bCs w:val="0"/>
          <w:sz w:val="26"/>
          <w:szCs w:val="26"/>
        </w:rPr>
      </w:pPr>
    </w:p>
    <w:p w:rsidR="003F478D" w:rsidRPr="00831B8A" w:rsidRDefault="003F478D" w:rsidP="00DB3B4D">
      <w:pPr>
        <w:pStyle w:val="ConsPlusTitle"/>
        <w:widowControl/>
        <w:ind w:firstLine="540"/>
        <w:outlineLvl w:val="0"/>
        <w:rPr>
          <w:rFonts w:ascii="Times New Roman" w:hAnsi="Times New Roman" w:cs="Times New Roman"/>
          <w:sz w:val="26"/>
          <w:szCs w:val="26"/>
        </w:rPr>
      </w:pPr>
      <w:r w:rsidRPr="00831B8A">
        <w:rPr>
          <w:rFonts w:ascii="Times New Roman" w:hAnsi="Times New Roman" w:cs="Times New Roman"/>
          <w:sz w:val="26"/>
          <w:szCs w:val="26"/>
        </w:rPr>
        <w:t xml:space="preserve">Глава </w:t>
      </w:r>
      <w:r w:rsidRPr="00831B8A">
        <w:rPr>
          <w:rFonts w:ascii="Times New Roman" w:hAnsi="Times New Roman" w:cs="Times New Roman"/>
          <w:sz w:val="26"/>
          <w:szCs w:val="26"/>
          <w:lang w:val="en-US"/>
        </w:rPr>
        <w:t>V</w:t>
      </w:r>
      <w:r w:rsidRPr="00831B8A">
        <w:rPr>
          <w:rFonts w:ascii="Times New Roman" w:hAnsi="Times New Roman" w:cs="Times New Roman"/>
          <w:sz w:val="26"/>
          <w:szCs w:val="26"/>
        </w:rPr>
        <w:t>.  Рабочее (служебное) время и время отдыха муниципального служащего</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Normal"/>
        <w:widowControl/>
        <w:ind w:firstLine="540"/>
        <w:jc w:val="both"/>
        <w:rPr>
          <w:rFonts w:ascii="Times New Roman" w:hAnsi="Times New Roman" w:cs="Times New Roman"/>
          <w:b/>
          <w:sz w:val="26"/>
          <w:szCs w:val="26"/>
        </w:rPr>
      </w:pPr>
      <w:r w:rsidRPr="00831B8A">
        <w:rPr>
          <w:rFonts w:ascii="Times New Roman" w:hAnsi="Times New Roman" w:cs="Times New Roman"/>
          <w:b/>
          <w:sz w:val="26"/>
          <w:szCs w:val="26"/>
        </w:rPr>
        <w:t xml:space="preserve">Статья 10. Рабочее (служебное) время </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Рабочее (служебное) время муниципальных служащих регулируется в соответствии с трудовым законодательством, Регламентом работы, Правилами внутреннего трудового распорядка Администрации сельсовета.</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11. Отпуск муниципального служащего</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sz w:val="26"/>
          <w:szCs w:val="26"/>
        </w:rPr>
        <w:t>2. Ежегодный оплачиваемый отпуск муниципального служащего состоит из ежегодного основного оплачиваемого отпуска и ежегодного дополнительного оплачиваемого отпуска за выслугу лет, продолжительность которых устанавливается законом Алтайского края.</w:t>
      </w:r>
    </w:p>
    <w:p w:rsidR="003F478D" w:rsidRDefault="003F478D" w:rsidP="0044646F">
      <w:pPr>
        <w:pStyle w:val="ConsPlusNormal"/>
        <w:ind w:firstLine="708"/>
        <w:jc w:val="both"/>
        <w:rPr>
          <w:rFonts w:ascii="Times New Roman" w:hAnsi="Times New Roman" w:cs="Times New Roman"/>
          <w:sz w:val="26"/>
          <w:szCs w:val="26"/>
        </w:rPr>
      </w:pPr>
      <w:r w:rsidRPr="0044646F">
        <w:rPr>
          <w:rFonts w:ascii="Times New Roman" w:hAnsi="Times New Roman" w:cs="Times New Roman"/>
          <w:sz w:val="26"/>
          <w:szCs w:val="26"/>
        </w:rPr>
        <w:t xml:space="preserve">3. </w:t>
      </w:r>
      <w:r w:rsidRPr="003E1563">
        <w:rPr>
          <w:rFonts w:ascii="Times New Roman" w:hAnsi="Times New Roman" w:cs="Times New Roman"/>
          <w:sz w:val="26"/>
          <w:szCs w:val="26"/>
        </w:rPr>
        <w:t xml:space="preserve">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w:t>
      </w:r>
      <w:r>
        <w:rPr>
          <w:rFonts w:ascii="Times New Roman" w:hAnsi="Times New Roman" w:cs="Times New Roman"/>
          <w:sz w:val="26"/>
          <w:szCs w:val="26"/>
        </w:rPr>
        <w:t xml:space="preserve">органа местного самоуправления </w:t>
      </w:r>
      <w:r w:rsidRPr="003E1563">
        <w:rPr>
          <w:rFonts w:ascii="Times New Roman" w:hAnsi="Times New Roman" w:cs="Times New Roman"/>
          <w:sz w:val="26"/>
          <w:szCs w:val="26"/>
        </w:rPr>
        <w:t>и трудовым договором (контрактом).</w:t>
      </w:r>
    </w:p>
    <w:p w:rsidR="003F478D" w:rsidRPr="0044646F" w:rsidRDefault="003F478D" w:rsidP="0044646F">
      <w:pPr>
        <w:pStyle w:val="ConsPlusNormal"/>
        <w:ind w:firstLine="708"/>
        <w:jc w:val="both"/>
        <w:rPr>
          <w:rFonts w:ascii="Times New Roman" w:hAnsi="Times New Roman" w:cs="Times New Roman"/>
          <w:sz w:val="26"/>
          <w:szCs w:val="26"/>
        </w:rPr>
      </w:pPr>
      <w:r w:rsidRPr="0044646F">
        <w:rPr>
          <w:rFonts w:ascii="Times New Roman" w:hAnsi="Times New Roman" w:cs="Times New Roman"/>
          <w:sz w:val="26"/>
          <w:szCs w:val="26"/>
        </w:rPr>
        <w:t>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3F478D" w:rsidRPr="0044646F" w:rsidRDefault="003F478D" w:rsidP="0044646F">
      <w:pPr>
        <w:pStyle w:val="ConsPlusNormal"/>
        <w:ind w:firstLine="708"/>
        <w:jc w:val="both"/>
        <w:rPr>
          <w:rFonts w:ascii="Times New Roman" w:hAnsi="Times New Roman" w:cs="Times New Roman"/>
          <w:sz w:val="26"/>
          <w:szCs w:val="26"/>
        </w:rPr>
      </w:pPr>
      <w:r w:rsidRPr="0044646F">
        <w:rPr>
          <w:rFonts w:ascii="Times New Roman" w:hAnsi="Times New Roman" w:cs="Times New Roman"/>
          <w:sz w:val="26"/>
          <w:szCs w:val="26"/>
        </w:rPr>
        <w:t xml:space="preserve">Продолжительность ежегодного дополнительного оплачиваемого отпуска за </w:t>
      </w:r>
      <w:r w:rsidRPr="0044646F">
        <w:rPr>
          <w:rFonts w:ascii="Times New Roman" w:hAnsi="Times New Roman" w:cs="Times New Roman"/>
          <w:sz w:val="26"/>
          <w:szCs w:val="26"/>
        </w:rPr>
        <w:lastRenderedPageBreak/>
        <w:t>ненормированный служебный день составляет три календарных дня.</w:t>
      </w:r>
    </w:p>
    <w:p w:rsidR="003F478D" w:rsidRDefault="003F478D" w:rsidP="0044646F">
      <w:pPr>
        <w:pStyle w:val="ConsPlusNormal"/>
        <w:ind w:firstLine="708"/>
        <w:jc w:val="both"/>
        <w:rPr>
          <w:rFonts w:ascii="Times New Roman" w:hAnsi="Times New Roman" w:cs="Times New Roman"/>
          <w:sz w:val="26"/>
          <w:szCs w:val="26"/>
        </w:rPr>
      </w:pPr>
      <w:r w:rsidRPr="0044646F">
        <w:rPr>
          <w:rFonts w:ascii="Times New Roman" w:hAnsi="Times New Roman" w:cs="Times New Roman"/>
          <w:sz w:val="26"/>
          <w:szCs w:val="26"/>
        </w:rPr>
        <w:t>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Title"/>
        <w:widowControl/>
        <w:ind w:left="540"/>
        <w:outlineLvl w:val="0"/>
        <w:rPr>
          <w:rFonts w:ascii="Times New Roman" w:hAnsi="Times New Roman" w:cs="Times New Roman"/>
          <w:sz w:val="26"/>
          <w:szCs w:val="26"/>
        </w:rPr>
      </w:pPr>
      <w:r w:rsidRPr="00831B8A">
        <w:rPr>
          <w:rFonts w:ascii="Times New Roman" w:hAnsi="Times New Roman" w:cs="Times New Roman"/>
          <w:sz w:val="26"/>
          <w:szCs w:val="26"/>
        </w:rPr>
        <w:t xml:space="preserve">Глава </w:t>
      </w:r>
      <w:r w:rsidRPr="00831B8A">
        <w:rPr>
          <w:rFonts w:ascii="Times New Roman" w:hAnsi="Times New Roman" w:cs="Times New Roman"/>
          <w:sz w:val="26"/>
          <w:szCs w:val="26"/>
          <w:lang w:val="en-US"/>
        </w:rPr>
        <w:t>VI</w:t>
      </w:r>
      <w:r w:rsidRPr="00831B8A">
        <w:rPr>
          <w:rFonts w:ascii="Times New Roman" w:hAnsi="Times New Roman" w:cs="Times New Roman"/>
          <w:sz w:val="26"/>
          <w:szCs w:val="26"/>
        </w:rPr>
        <w:t xml:space="preserve">. Общие принципы оплаты труда муниципального  служащего. Гарантии, </w:t>
      </w:r>
    </w:p>
    <w:p w:rsidR="003F478D" w:rsidRPr="00831B8A" w:rsidRDefault="003F478D" w:rsidP="00DB3B4D">
      <w:pPr>
        <w:pStyle w:val="ConsPlusTitle"/>
        <w:widowControl/>
        <w:outlineLvl w:val="0"/>
        <w:rPr>
          <w:rFonts w:ascii="Times New Roman" w:hAnsi="Times New Roman" w:cs="Times New Roman"/>
          <w:sz w:val="26"/>
          <w:szCs w:val="26"/>
        </w:rPr>
      </w:pPr>
      <w:proofErr w:type="gramStart"/>
      <w:r w:rsidRPr="00831B8A">
        <w:rPr>
          <w:rFonts w:ascii="Times New Roman" w:hAnsi="Times New Roman" w:cs="Times New Roman"/>
          <w:sz w:val="26"/>
          <w:szCs w:val="26"/>
        </w:rPr>
        <w:t>предоставляемые</w:t>
      </w:r>
      <w:proofErr w:type="gramEnd"/>
      <w:r w:rsidRPr="00831B8A">
        <w:rPr>
          <w:rFonts w:ascii="Times New Roman" w:hAnsi="Times New Roman" w:cs="Times New Roman"/>
          <w:sz w:val="26"/>
          <w:szCs w:val="26"/>
        </w:rPr>
        <w:t xml:space="preserve"> муниципальному служащему. Стаж муниципальной службы.</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Normal"/>
        <w:widowControl/>
        <w:ind w:firstLine="0"/>
        <w:jc w:val="both"/>
        <w:rPr>
          <w:rFonts w:ascii="Times New Roman" w:hAnsi="Times New Roman" w:cs="Times New Roman"/>
          <w:b/>
          <w:sz w:val="26"/>
          <w:szCs w:val="26"/>
        </w:rPr>
      </w:pPr>
      <w:r w:rsidRPr="00831B8A">
        <w:rPr>
          <w:rFonts w:ascii="Times New Roman" w:hAnsi="Times New Roman" w:cs="Times New Roman"/>
          <w:sz w:val="26"/>
          <w:szCs w:val="26"/>
        </w:rPr>
        <w:tab/>
      </w:r>
      <w:r w:rsidRPr="00831B8A">
        <w:rPr>
          <w:rFonts w:ascii="Times New Roman" w:hAnsi="Times New Roman" w:cs="Times New Roman"/>
          <w:b/>
          <w:sz w:val="26"/>
          <w:szCs w:val="26"/>
        </w:rPr>
        <w:t>Статья 12. Общие принципы оплаты труда муниципального  служащего</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Алтайского края, муниципальным нормативным правовым актом.</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Размер должностного оклада муниципального служащего устанавливается решением Совета депутатов Сосновского сельсовета в соответствии с законодательством Российской Федерации и Алтайского края.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К дополнительным выплатам относятся:</w:t>
      </w:r>
    </w:p>
    <w:p w:rsidR="003F478D" w:rsidRPr="00831B8A" w:rsidRDefault="003F478D" w:rsidP="00DB3B4D">
      <w:pPr>
        <w:pStyle w:val="ConsPlusNonformat"/>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1) ежемесячная надбавка к должностному окладу за выслугу лет на муниципальной службе; </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ежемесячная надбавка к должностному окладу за особые условия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4) премии по результатам работы;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5) </w:t>
      </w:r>
      <w:r w:rsidRPr="00522718">
        <w:rPr>
          <w:rFonts w:ascii="Times New Roman" w:hAnsi="Times New Roman" w:cs="Times New Roman"/>
          <w:sz w:val="26"/>
          <w:szCs w:val="26"/>
        </w:rPr>
        <w:t>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N 78-ЗС "О государственной гражданской службе Алтайского края</w:t>
      </w:r>
      <w:r w:rsidRPr="00831B8A">
        <w:rPr>
          <w:rFonts w:ascii="Times New Roman" w:hAnsi="Times New Roman" w:cs="Times New Roman"/>
          <w:sz w:val="26"/>
          <w:szCs w:val="26"/>
        </w:rPr>
        <w:t>;</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6) ежемесячное денежное поощрение;</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7) материальная помощь, выплачиваемая единовременно при предоставлении ежегодного оплачиваемого отпуска пропорционально отработанному времени.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решением Совета депутатов Сосновского сельсовета.</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13. Дополнительные гарантии, предоставляемые муниципальному служащему</w:t>
      </w:r>
    </w:p>
    <w:p w:rsidR="003F478D" w:rsidRPr="00522718" w:rsidRDefault="003F478D" w:rsidP="00522718">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1. </w:t>
      </w:r>
      <w:r w:rsidRPr="00522718">
        <w:rPr>
          <w:rFonts w:ascii="Times New Roman" w:hAnsi="Times New Roman" w:cs="Times New Roman"/>
          <w:sz w:val="26"/>
          <w:szCs w:val="26"/>
        </w:rPr>
        <w:t xml:space="preserve">Муниципальный служащий имеет право на получение дополнительного профессионального образования с сохранением на этот период замещаемой </w:t>
      </w:r>
      <w:r w:rsidRPr="00522718">
        <w:rPr>
          <w:rFonts w:ascii="Times New Roman" w:hAnsi="Times New Roman" w:cs="Times New Roman"/>
          <w:sz w:val="26"/>
          <w:szCs w:val="26"/>
        </w:rPr>
        <w:lastRenderedPageBreak/>
        <w:t>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В случае смерти муниципального служащего его семья имеет право на получение единовременного пособия в размере, определяемом решением Совета депутатов.</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В случае смерти супруга, родителей, детей муниципальному служащему оказывается единовременная материальная помощь в размере, определяемом решением Совета депутатов.</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4. Положение о порядке и условиях предоставления дополнительных гарантий муниципальному служащему утверждается Уставом муниципального образования Сосновский сельсовет Заринского района Алтайского края.</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ind w:firstLine="540"/>
        <w:jc w:val="both"/>
        <w:rPr>
          <w:rFonts w:ascii="Times New Roman" w:hAnsi="Times New Roman"/>
          <w:b/>
          <w:bCs/>
          <w:sz w:val="26"/>
          <w:szCs w:val="26"/>
        </w:rPr>
      </w:pPr>
      <w:r w:rsidRPr="00831B8A">
        <w:rPr>
          <w:rFonts w:ascii="Times New Roman" w:hAnsi="Times New Roman"/>
          <w:b/>
          <w:sz w:val="26"/>
          <w:szCs w:val="26"/>
        </w:rPr>
        <w:t>Статья 14. Пенсионное обеспечение лиц, замещавших должности муниципальной  службы   Сосновского сельсовета Заринского района Алтайского края, замещавших должность главы Сосновского сельсовета  Заринского района Алтайского края</w:t>
      </w:r>
    </w:p>
    <w:p w:rsidR="003F478D" w:rsidRPr="00831B8A" w:rsidRDefault="003F478D" w:rsidP="00DB3B4D">
      <w:pPr>
        <w:ind w:firstLine="540"/>
        <w:jc w:val="both"/>
        <w:rPr>
          <w:rFonts w:ascii="Times New Roman" w:hAnsi="Times New Roman"/>
          <w:b/>
          <w:bCs/>
          <w:sz w:val="26"/>
          <w:szCs w:val="26"/>
        </w:rPr>
      </w:pPr>
      <w:r w:rsidRPr="00831B8A">
        <w:rPr>
          <w:rFonts w:ascii="Times New Roman" w:hAnsi="Times New Roman"/>
          <w:sz w:val="26"/>
          <w:szCs w:val="26"/>
        </w:rPr>
        <w:t>1. Положения настоящей статьи распространяются на</w:t>
      </w:r>
      <w:r w:rsidRPr="00831B8A">
        <w:rPr>
          <w:rFonts w:ascii="Times New Roman" w:hAnsi="Times New Roman"/>
          <w:b/>
          <w:bCs/>
          <w:color w:val="339966"/>
          <w:sz w:val="26"/>
          <w:szCs w:val="26"/>
        </w:rPr>
        <w:t xml:space="preserve"> </w:t>
      </w:r>
      <w:r w:rsidRPr="00831B8A">
        <w:rPr>
          <w:rFonts w:ascii="Times New Roman" w:hAnsi="Times New Roman"/>
          <w:bCs/>
          <w:sz w:val="26"/>
          <w:szCs w:val="26"/>
        </w:rPr>
        <w:t>граждан Российской Федерации, получающих трудовую пенсию по старости (инвалидности) в соответствии с пенсионным законодательством Российской Федерации, замещавшим:</w:t>
      </w:r>
      <w:r w:rsidRPr="00831B8A">
        <w:rPr>
          <w:rFonts w:ascii="Times New Roman" w:hAnsi="Times New Roman"/>
          <w:b/>
          <w:bCs/>
          <w:sz w:val="26"/>
          <w:szCs w:val="26"/>
        </w:rPr>
        <w:t xml:space="preserve">                                      </w:t>
      </w:r>
    </w:p>
    <w:p w:rsidR="003F478D" w:rsidRPr="00831B8A" w:rsidRDefault="003F478D" w:rsidP="00DB3B4D">
      <w:pPr>
        <w:pStyle w:val="ConsPlusTitle"/>
        <w:widowControl/>
        <w:jc w:val="both"/>
        <w:rPr>
          <w:rFonts w:ascii="Times New Roman" w:hAnsi="Times New Roman" w:cs="Times New Roman"/>
          <w:b w:val="0"/>
          <w:bCs w:val="0"/>
          <w:sz w:val="26"/>
          <w:szCs w:val="26"/>
        </w:rPr>
      </w:pPr>
      <w:r>
        <w:rPr>
          <w:rFonts w:ascii="Times New Roman" w:hAnsi="Times New Roman" w:cs="Times New Roman"/>
          <w:b w:val="0"/>
          <w:bCs w:val="0"/>
          <w:sz w:val="26"/>
          <w:szCs w:val="26"/>
        </w:rPr>
        <w:tab/>
      </w:r>
      <w:r w:rsidRPr="00831B8A">
        <w:rPr>
          <w:rFonts w:ascii="Times New Roman" w:hAnsi="Times New Roman" w:cs="Times New Roman"/>
          <w:b w:val="0"/>
          <w:bCs w:val="0"/>
          <w:sz w:val="26"/>
          <w:szCs w:val="26"/>
        </w:rPr>
        <w:t xml:space="preserve">-  муниципальные должности </w:t>
      </w:r>
      <w:r w:rsidRPr="00831B8A">
        <w:rPr>
          <w:rFonts w:ascii="Times New Roman" w:hAnsi="Times New Roman" w:cs="Times New Roman"/>
          <w:b w:val="0"/>
          <w:sz w:val="26"/>
          <w:szCs w:val="26"/>
        </w:rPr>
        <w:t>Сосновского сельсовета</w:t>
      </w:r>
      <w:r w:rsidRPr="00831B8A">
        <w:rPr>
          <w:rFonts w:ascii="Times New Roman" w:hAnsi="Times New Roman" w:cs="Times New Roman"/>
          <w:b w:val="0"/>
          <w:bCs w:val="0"/>
          <w:sz w:val="26"/>
          <w:szCs w:val="26"/>
        </w:rPr>
        <w:t xml:space="preserve"> Заринского района Алтайского края; </w:t>
      </w:r>
    </w:p>
    <w:p w:rsidR="003F478D" w:rsidRPr="00831B8A" w:rsidRDefault="003F478D" w:rsidP="00DB3B4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r>
      <w:r w:rsidRPr="00831B8A">
        <w:rPr>
          <w:rFonts w:ascii="Times New Roman" w:hAnsi="Times New Roman" w:cs="Times New Roman"/>
          <w:sz w:val="26"/>
          <w:szCs w:val="26"/>
        </w:rPr>
        <w:t>- должности в органах исполнительной власти и управления Сосновского сельсовета</w:t>
      </w:r>
      <w:r w:rsidRPr="00831B8A">
        <w:rPr>
          <w:rFonts w:ascii="Times New Roman" w:hAnsi="Times New Roman" w:cs="Times New Roman"/>
          <w:b/>
          <w:bCs/>
          <w:sz w:val="26"/>
          <w:szCs w:val="26"/>
        </w:rPr>
        <w:t xml:space="preserve"> </w:t>
      </w:r>
      <w:r w:rsidRPr="00831B8A">
        <w:rPr>
          <w:rFonts w:ascii="Times New Roman" w:hAnsi="Times New Roman" w:cs="Times New Roman"/>
          <w:sz w:val="26"/>
          <w:szCs w:val="26"/>
        </w:rPr>
        <w:t>Заринского района Алтайского края в период существования Союза ССР и РСФСР;</w:t>
      </w:r>
    </w:p>
    <w:p w:rsidR="003F478D" w:rsidRPr="00831B8A" w:rsidRDefault="003F478D" w:rsidP="00DB3B4D">
      <w:pPr>
        <w:pStyle w:val="ConsPlusNormal"/>
        <w:ind w:firstLine="567"/>
        <w:jc w:val="both"/>
        <w:rPr>
          <w:rFonts w:ascii="Times New Roman" w:hAnsi="Times New Roman" w:cs="Times New Roman"/>
          <w:sz w:val="26"/>
          <w:szCs w:val="26"/>
        </w:rPr>
      </w:pPr>
      <w:r w:rsidRPr="00831B8A">
        <w:rPr>
          <w:rFonts w:ascii="Times New Roman" w:hAnsi="Times New Roman" w:cs="Times New Roman"/>
          <w:sz w:val="26"/>
          <w:szCs w:val="26"/>
        </w:rPr>
        <w:t>-  должности муниципальной службы Сосновского сельсовета Заринского района  Алтайского края.</w:t>
      </w:r>
    </w:p>
    <w:p w:rsidR="003F478D" w:rsidRPr="00831B8A" w:rsidRDefault="003F478D" w:rsidP="00DB3B4D">
      <w:pPr>
        <w:pStyle w:val="ConsPlusNormal"/>
        <w:ind w:firstLine="540"/>
        <w:jc w:val="both"/>
        <w:rPr>
          <w:rFonts w:ascii="Times New Roman" w:hAnsi="Times New Roman" w:cs="Times New Roman"/>
          <w:sz w:val="26"/>
          <w:szCs w:val="26"/>
        </w:rPr>
      </w:pPr>
      <w:r w:rsidRPr="00831B8A">
        <w:rPr>
          <w:rFonts w:ascii="Times New Roman" w:hAnsi="Times New Roman" w:cs="Times New Roman"/>
          <w:sz w:val="26"/>
          <w:szCs w:val="26"/>
        </w:rPr>
        <w:t>2. Лицам, замещавшим должности муниципальной службы Сосновского сельсовета Заринского района Алтайского края, устанавливается пенсия за выслугу лет за счет бюджета поселения при наличии следующих условий:</w:t>
      </w:r>
    </w:p>
    <w:p w:rsidR="003F478D" w:rsidRPr="00831B8A" w:rsidRDefault="003F478D" w:rsidP="00DB3B4D">
      <w:pPr>
        <w:pStyle w:val="ConsPlusNormal"/>
        <w:ind w:firstLine="540"/>
        <w:jc w:val="both"/>
        <w:rPr>
          <w:rFonts w:ascii="Times New Roman" w:hAnsi="Times New Roman" w:cs="Times New Roman"/>
          <w:sz w:val="26"/>
          <w:szCs w:val="26"/>
        </w:rPr>
      </w:pPr>
      <w:r w:rsidRPr="00831B8A">
        <w:rPr>
          <w:rFonts w:ascii="Times New Roman" w:hAnsi="Times New Roman" w:cs="Times New Roman"/>
          <w:sz w:val="26"/>
          <w:szCs w:val="26"/>
        </w:rPr>
        <w:t>1) наличие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w:t>
      </w:r>
    </w:p>
    <w:p w:rsidR="003F478D" w:rsidRPr="00831B8A" w:rsidRDefault="003F478D" w:rsidP="00DB3B4D">
      <w:pPr>
        <w:shd w:val="clear" w:color="auto" w:fill="FFFFFF"/>
        <w:tabs>
          <w:tab w:val="left" w:pos="1141"/>
        </w:tabs>
        <w:ind w:firstLine="716"/>
        <w:jc w:val="both"/>
        <w:rPr>
          <w:rFonts w:ascii="Times New Roman" w:hAnsi="Times New Roman"/>
          <w:sz w:val="26"/>
          <w:szCs w:val="26"/>
        </w:rPr>
      </w:pPr>
      <w:r w:rsidRPr="00831B8A">
        <w:rPr>
          <w:rFonts w:ascii="Times New Roman" w:hAnsi="Times New Roman"/>
          <w:color w:val="000000"/>
          <w:sz w:val="26"/>
          <w:szCs w:val="26"/>
        </w:rPr>
        <w:t xml:space="preserve">2) при увольнении с муниципальной службы Администрации </w:t>
      </w:r>
      <w:r w:rsidRPr="00831B8A">
        <w:rPr>
          <w:rFonts w:ascii="Times New Roman" w:hAnsi="Times New Roman"/>
          <w:sz w:val="26"/>
          <w:szCs w:val="26"/>
        </w:rPr>
        <w:t>Сосновского сельсовета</w:t>
      </w:r>
      <w:r w:rsidRPr="00831B8A">
        <w:rPr>
          <w:rFonts w:ascii="Times New Roman" w:hAnsi="Times New Roman"/>
          <w:color w:val="000000"/>
          <w:sz w:val="26"/>
          <w:szCs w:val="26"/>
        </w:rPr>
        <w:t xml:space="preserve"> по следующим основаниям:</w:t>
      </w:r>
    </w:p>
    <w:p w:rsidR="003F478D" w:rsidRPr="00831B8A" w:rsidRDefault="003F478D" w:rsidP="00DB3B4D">
      <w:pPr>
        <w:shd w:val="clear" w:color="auto" w:fill="FFFFFF"/>
        <w:tabs>
          <w:tab w:val="left" w:pos="1051"/>
        </w:tabs>
        <w:ind w:firstLine="724"/>
        <w:jc w:val="both"/>
        <w:rPr>
          <w:rFonts w:ascii="Times New Roman" w:hAnsi="Times New Roman"/>
          <w:sz w:val="26"/>
          <w:szCs w:val="26"/>
        </w:rPr>
      </w:pPr>
      <w:r w:rsidRPr="00831B8A">
        <w:rPr>
          <w:rFonts w:ascii="Times New Roman" w:hAnsi="Times New Roman"/>
          <w:color w:val="000000"/>
          <w:sz w:val="26"/>
          <w:szCs w:val="26"/>
        </w:rPr>
        <w:t>а)</w:t>
      </w:r>
      <w:r w:rsidRPr="00831B8A">
        <w:rPr>
          <w:rFonts w:ascii="Times New Roman" w:hAnsi="Times New Roman"/>
          <w:color w:val="000000"/>
          <w:sz w:val="26"/>
          <w:szCs w:val="26"/>
        </w:rPr>
        <w:tab/>
        <w:t>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w:t>
      </w:r>
    </w:p>
    <w:p w:rsidR="003F478D" w:rsidRPr="00831B8A" w:rsidRDefault="003F478D" w:rsidP="00DB3B4D">
      <w:pPr>
        <w:shd w:val="clear" w:color="auto" w:fill="FFFFFF"/>
        <w:tabs>
          <w:tab w:val="left" w:pos="1051"/>
        </w:tabs>
        <w:ind w:firstLine="724"/>
        <w:jc w:val="both"/>
        <w:rPr>
          <w:rFonts w:ascii="Times New Roman" w:hAnsi="Times New Roman"/>
          <w:sz w:val="26"/>
          <w:szCs w:val="26"/>
        </w:rPr>
      </w:pPr>
      <w:r w:rsidRPr="00831B8A">
        <w:rPr>
          <w:rFonts w:ascii="Times New Roman" w:hAnsi="Times New Roman"/>
          <w:color w:val="000000"/>
          <w:sz w:val="26"/>
          <w:szCs w:val="26"/>
        </w:rPr>
        <w:lastRenderedPageBreak/>
        <w:t>б)</w:t>
      </w:r>
      <w:r w:rsidRPr="00831B8A">
        <w:rPr>
          <w:rFonts w:ascii="Times New Roman" w:hAnsi="Times New Roman"/>
          <w:color w:val="000000"/>
          <w:sz w:val="26"/>
          <w:szCs w:val="26"/>
        </w:rPr>
        <w:tab/>
        <w:t>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3F478D" w:rsidRPr="00831B8A" w:rsidRDefault="003F478D" w:rsidP="00DB3B4D">
      <w:pPr>
        <w:shd w:val="clear" w:color="auto" w:fill="FFFFFF"/>
        <w:tabs>
          <w:tab w:val="left" w:pos="1051"/>
        </w:tabs>
        <w:jc w:val="both"/>
        <w:rPr>
          <w:rFonts w:ascii="Times New Roman" w:hAnsi="Times New Roman"/>
          <w:sz w:val="26"/>
          <w:szCs w:val="26"/>
        </w:rPr>
      </w:pPr>
      <w:r>
        <w:rPr>
          <w:rFonts w:ascii="Times New Roman" w:hAnsi="Times New Roman"/>
          <w:color w:val="000000"/>
          <w:sz w:val="26"/>
          <w:szCs w:val="26"/>
        </w:rPr>
        <w:tab/>
      </w:r>
      <w:r w:rsidRPr="00831B8A">
        <w:rPr>
          <w:rFonts w:ascii="Times New Roman" w:hAnsi="Times New Roman"/>
          <w:color w:val="000000"/>
          <w:sz w:val="26"/>
          <w:szCs w:val="26"/>
        </w:rPr>
        <w:t>в)</w:t>
      </w:r>
      <w:r w:rsidRPr="00831B8A">
        <w:rPr>
          <w:rFonts w:ascii="Times New Roman" w:hAnsi="Times New Roman"/>
          <w:color w:val="000000"/>
          <w:sz w:val="26"/>
          <w:szCs w:val="26"/>
        </w:rPr>
        <w:tab/>
        <w:t>истечение срока действия срочного трудового договора (контракта);</w:t>
      </w:r>
    </w:p>
    <w:p w:rsidR="003F478D" w:rsidRPr="00831B8A" w:rsidRDefault="003F478D" w:rsidP="00DB3B4D">
      <w:pPr>
        <w:shd w:val="clear" w:color="auto" w:fill="FFFFFF"/>
        <w:tabs>
          <w:tab w:val="left" w:pos="1238"/>
        </w:tabs>
        <w:ind w:firstLine="724"/>
        <w:jc w:val="both"/>
        <w:rPr>
          <w:rFonts w:ascii="Times New Roman" w:hAnsi="Times New Roman"/>
          <w:sz w:val="26"/>
          <w:szCs w:val="26"/>
        </w:rPr>
      </w:pPr>
      <w:r w:rsidRPr="00831B8A">
        <w:rPr>
          <w:rFonts w:ascii="Times New Roman" w:hAnsi="Times New Roman"/>
          <w:color w:val="000000"/>
          <w:sz w:val="26"/>
          <w:szCs w:val="26"/>
        </w:rPr>
        <w:t>г) достижение предельного возраста, установленного действующим</w:t>
      </w:r>
      <w:r w:rsidRPr="00831B8A">
        <w:rPr>
          <w:rFonts w:ascii="Times New Roman" w:hAnsi="Times New Roman"/>
          <w:color w:val="000000"/>
          <w:sz w:val="26"/>
          <w:szCs w:val="26"/>
        </w:rPr>
        <w:br/>
        <w:t>законодательством для замещения должности муниципальной службы;</w:t>
      </w:r>
    </w:p>
    <w:p w:rsidR="003F478D" w:rsidRPr="00831B8A" w:rsidRDefault="003F478D" w:rsidP="00DB3B4D">
      <w:pPr>
        <w:shd w:val="clear" w:color="auto" w:fill="FFFFFF"/>
        <w:tabs>
          <w:tab w:val="left" w:pos="1051"/>
        </w:tabs>
        <w:jc w:val="both"/>
        <w:rPr>
          <w:rFonts w:ascii="Times New Roman" w:hAnsi="Times New Roman"/>
          <w:color w:val="000000"/>
          <w:sz w:val="26"/>
          <w:szCs w:val="26"/>
        </w:rPr>
      </w:pPr>
      <w:r>
        <w:rPr>
          <w:rFonts w:ascii="Times New Roman" w:hAnsi="Times New Roman"/>
          <w:color w:val="000000"/>
          <w:sz w:val="26"/>
          <w:szCs w:val="26"/>
        </w:rPr>
        <w:tab/>
      </w:r>
      <w:r w:rsidRPr="00831B8A">
        <w:rPr>
          <w:rFonts w:ascii="Times New Roman" w:hAnsi="Times New Roman"/>
          <w:color w:val="000000"/>
          <w:sz w:val="26"/>
          <w:szCs w:val="26"/>
        </w:rPr>
        <w:t>д)</w:t>
      </w:r>
      <w:r w:rsidRPr="00831B8A">
        <w:rPr>
          <w:rFonts w:ascii="Times New Roman" w:hAnsi="Times New Roman"/>
          <w:color w:val="000000"/>
          <w:sz w:val="26"/>
          <w:szCs w:val="26"/>
        </w:rPr>
        <w:tab/>
        <w:t>увольнение по собственному желанию;</w:t>
      </w:r>
    </w:p>
    <w:p w:rsidR="003F478D" w:rsidRPr="00831B8A" w:rsidRDefault="003F478D" w:rsidP="00DB3B4D">
      <w:pPr>
        <w:shd w:val="clear" w:color="auto" w:fill="FFFFFF"/>
        <w:tabs>
          <w:tab w:val="left" w:pos="0"/>
        </w:tabs>
        <w:jc w:val="both"/>
        <w:rPr>
          <w:rFonts w:ascii="Times New Roman" w:hAnsi="Times New Roman"/>
          <w:sz w:val="26"/>
          <w:szCs w:val="26"/>
        </w:rPr>
      </w:pPr>
      <w:r w:rsidRPr="00831B8A">
        <w:rPr>
          <w:rFonts w:ascii="Times New Roman" w:hAnsi="Times New Roman"/>
          <w:color w:val="000000"/>
          <w:sz w:val="26"/>
          <w:szCs w:val="26"/>
        </w:rPr>
        <w:tab/>
        <w:t>е) увольнение в связи с достижением пенсионного возраста.</w:t>
      </w:r>
    </w:p>
    <w:p w:rsidR="003F478D" w:rsidRPr="00831B8A" w:rsidRDefault="003F478D" w:rsidP="00DB3B4D">
      <w:pPr>
        <w:shd w:val="clear" w:color="auto" w:fill="FFFFFF"/>
        <w:tabs>
          <w:tab w:val="left" w:pos="1314"/>
        </w:tabs>
        <w:ind w:firstLine="752"/>
        <w:jc w:val="both"/>
        <w:rPr>
          <w:rFonts w:ascii="Times New Roman" w:hAnsi="Times New Roman"/>
          <w:sz w:val="26"/>
          <w:szCs w:val="26"/>
        </w:rPr>
      </w:pPr>
      <w:r w:rsidRPr="00831B8A">
        <w:rPr>
          <w:rFonts w:ascii="Times New Roman" w:hAnsi="Times New Roman"/>
          <w:sz w:val="26"/>
          <w:szCs w:val="26"/>
          <w:bdr w:val="none" w:sz="0" w:space="0" w:color="auto" w:frame="1"/>
        </w:rPr>
        <w:t xml:space="preserve">3. </w:t>
      </w:r>
      <w:r w:rsidRPr="00831B8A">
        <w:rPr>
          <w:rFonts w:ascii="Times New Roman" w:hAnsi="Times New Roman"/>
          <w:color w:val="000000"/>
          <w:sz w:val="26"/>
          <w:szCs w:val="26"/>
        </w:rPr>
        <w:t>При установлении пенсии за выслугу лет в расчет принимается полное количество лет.</w:t>
      </w:r>
    </w:p>
    <w:p w:rsidR="003F478D" w:rsidRPr="00200318" w:rsidRDefault="003F478D" w:rsidP="00200318">
      <w:pPr>
        <w:ind w:firstLine="708"/>
        <w:jc w:val="both"/>
        <w:rPr>
          <w:rFonts w:ascii="Times New Roman" w:hAnsi="Times New Roman"/>
          <w:sz w:val="26"/>
          <w:szCs w:val="26"/>
          <w:bdr w:val="none" w:sz="0" w:space="0" w:color="auto" w:frame="1"/>
        </w:rPr>
      </w:pPr>
      <w:r w:rsidRPr="00200318">
        <w:rPr>
          <w:rFonts w:ascii="Times New Roman" w:hAnsi="Times New Roman"/>
          <w:sz w:val="26"/>
          <w:szCs w:val="26"/>
          <w:bdr w:val="none" w:sz="0" w:space="0" w:color="auto" w:frame="1"/>
        </w:rPr>
        <w:t xml:space="preserve"> 4. За </w:t>
      </w:r>
      <w:proofErr w:type="gramStart"/>
      <w:r w:rsidRPr="00200318">
        <w:rPr>
          <w:rFonts w:ascii="Times New Roman" w:hAnsi="Times New Roman"/>
          <w:sz w:val="26"/>
          <w:szCs w:val="26"/>
          <w:bdr w:val="none" w:sz="0" w:space="0" w:color="auto" w:frame="1"/>
        </w:rPr>
        <w:t>каждый полный год</w:t>
      </w:r>
      <w:proofErr w:type="gramEnd"/>
      <w:r w:rsidRPr="00200318">
        <w:rPr>
          <w:rFonts w:ascii="Times New Roman" w:hAnsi="Times New Roman"/>
          <w:sz w:val="26"/>
          <w:szCs w:val="26"/>
          <w:bdr w:val="none" w:sz="0" w:space="0" w:color="auto" w:frame="1"/>
        </w:rPr>
        <w:t xml:space="preserve"> стажа муниципальной службы сверх указанного в пункте 1 части 2 настоящей статьи</w:t>
      </w:r>
      <w:r w:rsidRPr="00200318">
        <w:rPr>
          <w:rFonts w:ascii="Times New Roman" w:hAnsi="Times New Roman"/>
        </w:rPr>
        <w:t> </w:t>
      </w:r>
      <w:r w:rsidRPr="00200318">
        <w:rPr>
          <w:rFonts w:ascii="Times New Roman" w:hAnsi="Times New Roman"/>
          <w:sz w:val="26"/>
          <w:szCs w:val="26"/>
          <w:bdr w:val="none" w:sz="0" w:space="0" w:color="auto" w:frame="1"/>
        </w:rPr>
        <w:t>стажа пенсия увеличивается на 3 процента среднемесячного денежного содержания. При этом общая сумма пенсии за выслугу лет и</w:t>
      </w:r>
      <w:r w:rsidRPr="00200318">
        <w:rPr>
          <w:rFonts w:ascii="Times New Roman" w:hAnsi="Times New Roman"/>
        </w:rPr>
        <w:t> </w:t>
      </w:r>
      <w:r w:rsidRPr="00200318">
        <w:rPr>
          <w:rFonts w:ascii="Times New Roman" w:hAnsi="Times New Roman"/>
          <w:sz w:val="26"/>
          <w:szCs w:val="26"/>
          <w:bdr w:val="none" w:sz="0" w:space="0" w:color="auto" w:frame="1"/>
        </w:rPr>
        <w:t>страховой пенсии по старости (инвалидности), фиксированной выплаты к страховой пенсии и повышений фиксированной выплаты к страховой пенсии</w:t>
      </w:r>
      <w:r w:rsidRPr="00200318">
        <w:rPr>
          <w:rFonts w:ascii="Times New Roman" w:hAnsi="Times New Roman"/>
        </w:rPr>
        <w:t xml:space="preserve">  </w:t>
      </w:r>
      <w:r w:rsidRPr="00200318">
        <w:rPr>
          <w:rFonts w:ascii="Times New Roman" w:hAnsi="Times New Roman"/>
          <w:sz w:val="26"/>
          <w:szCs w:val="26"/>
          <w:bdr w:val="none" w:sz="0" w:space="0" w:color="auto" w:frame="1"/>
        </w:rPr>
        <w:t>не может превышать 75 процентов  среднемесячного денежного содержания муниципального служащего.</w:t>
      </w:r>
    </w:p>
    <w:p w:rsidR="003F478D" w:rsidRPr="00831B8A" w:rsidRDefault="003F478D" w:rsidP="00DB3B4D">
      <w:pPr>
        <w:ind w:firstLine="708"/>
        <w:jc w:val="both"/>
        <w:rPr>
          <w:rFonts w:ascii="Times New Roman" w:hAnsi="Times New Roman"/>
          <w:sz w:val="26"/>
          <w:szCs w:val="26"/>
          <w:bdr w:val="none" w:sz="0" w:space="0" w:color="auto" w:frame="1"/>
        </w:rPr>
      </w:pPr>
      <w:r w:rsidRPr="00831B8A">
        <w:rPr>
          <w:rFonts w:ascii="Times New Roman" w:hAnsi="Times New Roman"/>
          <w:sz w:val="26"/>
          <w:szCs w:val="26"/>
          <w:bdr w:val="none" w:sz="0" w:space="0" w:color="auto" w:frame="1"/>
        </w:rPr>
        <w:t xml:space="preserve">5. </w:t>
      </w:r>
      <w:proofErr w:type="gramStart"/>
      <w:r w:rsidRPr="00831B8A">
        <w:rPr>
          <w:rFonts w:ascii="Times New Roman" w:hAnsi="Times New Roman"/>
          <w:sz w:val="26"/>
          <w:szCs w:val="26"/>
          <w:bdr w:val="none" w:sz="0" w:space="0" w:color="auto" w:frame="1"/>
        </w:rPr>
        <w:t>Размер среднемесячного денежного содержания муниципального служащего, из которого исчисляется пенсия, определяется в размере максимального должностного оклада по имеющейся в органах местного самоуправления на момент начисления (перерасчета) пенсии соответствующей или аналогичной должности муниципальной службы с применением коэффициента 2, 3 и районного коэффициента.</w:t>
      </w:r>
      <w:proofErr w:type="gramEnd"/>
    </w:p>
    <w:p w:rsidR="003F478D" w:rsidRPr="00831B8A" w:rsidRDefault="003F478D" w:rsidP="00DB3B4D">
      <w:pPr>
        <w:ind w:firstLine="708"/>
        <w:jc w:val="both"/>
        <w:rPr>
          <w:rFonts w:ascii="Times New Roman" w:hAnsi="Times New Roman"/>
          <w:sz w:val="26"/>
          <w:szCs w:val="26"/>
        </w:rPr>
      </w:pPr>
      <w:r w:rsidRPr="00831B8A">
        <w:rPr>
          <w:rFonts w:ascii="Times New Roman" w:hAnsi="Times New Roman"/>
          <w:sz w:val="26"/>
          <w:szCs w:val="26"/>
          <w:bdr w:val="none" w:sz="0" w:space="0" w:color="auto" w:frame="1"/>
        </w:rPr>
        <w:t xml:space="preserve">6. </w:t>
      </w:r>
      <w:proofErr w:type="gramStart"/>
      <w:r w:rsidRPr="00831B8A">
        <w:rPr>
          <w:rFonts w:ascii="Times New Roman" w:hAnsi="Times New Roman"/>
          <w:sz w:val="26"/>
          <w:szCs w:val="26"/>
          <w:bdr w:val="none" w:sz="0" w:space="0" w:color="auto" w:frame="1"/>
        </w:rPr>
        <w:t xml:space="preserve">Размер пенсии за выслугу лет лицам, замещавшим должности муниципальной службы Администрации _______ сельсовета </w:t>
      </w:r>
      <w:r w:rsidRPr="00831B8A">
        <w:rPr>
          <w:rFonts w:ascii="Times New Roman" w:hAnsi="Times New Roman"/>
          <w:sz w:val="26"/>
          <w:szCs w:val="26"/>
        </w:rPr>
        <w:t>Заринского района</w:t>
      </w:r>
      <w:r w:rsidRPr="00831B8A">
        <w:rPr>
          <w:rFonts w:ascii="Times New Roman" w:hAnsi="Times New Roman"/>
          <w:sz w:val="26"/>
          <w:szCs w:val="26"/>
          <w:bdr w:val="none" w:sz="0" w:space="0" w:color="auto" w:frame="1"/>
        </w:rPr>
        <w:t xml:space="preserve"> Алтайского края, составляет 45 процентов среднемесячного денежного содержания муниципального служащего</w:t>
      </w:r>
      <w:r w:rsidRPr="00831B8A">
        <w:rPr>
          <w:rStyle w:val="apple-converted-space"/>
          <w:rFonts w:ascii="Times New Roman" w:hAnsi="Times New Roman"/>
          <w:sz w:val="26"/>
          <w:szCs w:val="26"/>
          <w:bdr w:val="none" w:sz="0" w:space="0" w:color="auto" w:frame="1"/>
        </w:rPr>
        <w:t> </w:t>
      </w:r>
      <w:r w:rsidRPr="00831B8A">
        <w:rPr>
          <w:rFonts w:ascii="Times New Roman" w:hAnsi="Times New Roman"/>
          <w:sz w:val="26"/>
          <w:szCs w:val="26"/>
          <w:bdr w:val="none" w:sz="0" w:space="0" w:color="auto" w:frame="1"/>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r w:rsidRPr="00E80A83">
        <w:rPr>
          <w:rFonts w:ascii="Times New Roman" w:hAnsi="Times New Roman"/>
          <w:sz w:val="26"/>
          <w:szCs w:val="26"/>
          <w:bdr w:val="none" w:sz="0" w:space="0" w:color="auto" w:frame="1"/>
        </w:rPr>
        <w:t> </w:t>
      </w:r>
      <w:hyperlink r:id="rId10" w:history="1">
        <w:r w:rsidRPr="00E80A83">
          <w:rPr>
            <w:rFonts w:ascii="Times New Roman" w:hAnsi="Times New Roman"/>
            <w:sz w:val="26"/>
            <w:szCs w:val="26"/>
            <w:bdr w:val="none" w:sz="0" w:space="0" w:color="auto" w:frame="1"/>
          </w:rPr>
          <w:t>законом</w:t>
        </w:r>
      </w:hyperlink>
      <w:r w:rsidRPr="00E80A83">
        <w:rPr>
          <w:rFonts w:ascii="Times New Roman" w:hAnsi="Times New Roman"/>
          <w:sz w:val="26"/>
          <w:szCs w:val="26"/>
          <w:bdr w:val="none" w:sz="0" w:space="0" w:color="auto" w:frame="1"/>
        </w:rPr>
        <w:t> </w:t>
      </w:r>
      <w:r w:rsidRPr="00831B8A">
        <w:rPr>
          <w:rFonts w:ascii="Times New Roman" w:hAnsi="Times New Roman"/>
          <w:sz w:val="26"/>
          <w:szCs w:val="26"/>
          <w:bdr w:val="none" w:sz="0" w:space="0" w:color="auto" w:frame="1"/>
        </w:rPr>
        <w:t>"О страховых пенсиях".</w:t>
      </w:r>
      <w:proofErr w:type="gramEnd"/>
    </w:p>
    <w:p w:rsidR="003F478D" w:rsidRPr="00831B8A" w:rsidRDefault="003F478D" w:rsidP="00DB3B4D">
      <w:pPr>
        <w:pStyle w:val="a3"/>
        <w:shd w:val="clear" w:color="auto" w:fill="FFFFFF"/>
        <w:spacing w:before="0" w:beforeAutospacing="0" w:after="0" w:afterAutospacing="0" w:line="274" w:lineRule="atLeast"/>
        <w:ind w:firstLine="720"/>
        <w:jc w:val="both"/>
        <w:textAlignment w:val="baseline"/>
        <w:rPr>
          <w:sz w:val="26"/>
          <w:szCs w:val="26"/>
          <w:bdr w:val="none" w:sz="0" w:space="0" w:color="auto" w:frame="1"/>
        </w:rPr>
      </w:pPr>
      <w:r w:rsidRPr="00831B8A">
        <w:rPr>
          <w:sz w:val="26"/>
          <w:szCs w:val="26"/>
          <w:bdr w:val="none" w:sz="0" w:space="0" w:color="auto" w:frame="1"/>
        </w:rPr>
        <w:t>При этом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учётом соотношения должностей муниципальной службы в Алтайском крае и должностей государственной гражданской службы Алтайского края.</w:t>
      </w:r>
    </w:p>
    <w:p w:rsidR="003F478D" w:rsidRPr="00831B8A" w:rsidRDefault="003F478D" w:rsidP="00DB3B4D">
      <w:pPr>
        <w:pStyle w:val="a3"/>
        <w:shd w:val="clear" w:color="auto" w:fill="FFFFFF"/>
        <w:spacing w:before="0" w:beforeAutospacing="0" w:after="0" w:afterAutospacing="0" w:line="274" w:lineRule="atLeast"/>
        <w:ind w:firstLine="720"/>
        <w:jc w:val="both"/>
        <w:textAlignment w:val="baseline"/>
        <w:rPr>
          <w:sz w:val="26"/>
          <w:szCs w:val="26"/>
        </w:rPr>
      </w:pPr>
      <w:r w:rsidRPr="00831B8A">
        <w:rPr>
          <w:sz w:val="26"/>
          <w:szCs w:val="26"/>
          <w:bdr w:val="none" w:sz="0" w:space="0" w:color="auto" w:frame="1"/>
        </w:rPr>
        <w:t xml:space="preserve">Если при расчете размер пенсии за выслугу лет составит менее 2200 рублей, то лицам, замещавшим должность муниципальной службы Администрации </w:t>
      </w:r>
      <w:r w:rsidRPr="00831B8A">
        <w:rPr>
          <w:sz w:val="26"/>
          <w:szCs w:val="26"/>
        </w:rPr>
        <w:lastRenderedPageBreak/>
        <w:t>Сосновского сельсовета</w:t>
      </w:r>
      <w:r w:rsidRPr="00831B8A">
        <w:rPr>
          <w:sz w:val="26"/>
          <w:szCs w:val="26"/>
          <w:bdr w:val="none" w:sz="0" w:space="0" w:color="auto" w:frame="1"/>
        </w:rPr>
        <w:t xml:space="preserve"> </w:t>
      </w:r>
      <w:r w:rsidRPr="00831B8A">
        <w:rPr>
          <w:sz w:val="26"/>
          <w:szCs w:val="26"/>
        </w:rPr>
        <w:t>Заринского района</w:t>
      </w:r>
      <w:r w:rsidRPr="00831B8A">
        <w:rPr>
          <w:sz w:val="26"/>
          <w:szCs w:val="26"/>
          <w:bdr w:val="none" w:sz="0" w:space="0" w:color="auto" w:frame="1"/>
        </w:rPr>
        <w:t xml:space="preserve"> Алтайского края, назначается пенсия за выслугу лет или ежемесячная доплата к пенсии в минимальном фиксированном размере </w:t>
      </w:r>
      <w:r w:rsidRPr="00831B8A">
        <w:rPr>
          <w:sz w:val="26"/>
          <w:szCs w:val="26"/>
        </w:rPr>
        <w:t>2200</w:t>
      </w:r>
      <w:r w:rsidRPr="00831B8A">
        <w:rPr>
          <w:sz w:val="26"/>
          <w:szCs w:val="26"/>
          <w:bdr w:val="none" w:sz="0" w:space="0" w:color="auto" w:frame="1"/>
        </w:rPr>
        <w:t xml:space="preserve"> рублей.</w:t>
      </w:r>
    </w:p>
    <w:p w:rsidR="003F478D" w:rsidRPr="00831B8A" w:rsidRDefault="003F478D" w:rsidP="00DB3B4D">
      <w:pPr>
        <w:pStyle w:val="a3"/>
        <w:shd w:val="clear" w:color="auto" w:fill="FFFFFF"/>
        <w:spacing w:before="0" w:beforeAutospacing="0" w:after="0" w:afterAutospacing="0" w:line="274" w:lineRule="atLeast"/>
        <w:ind w:firstLine="540"/>
        <w:jc w:val="both"/>
        <w:textAlignment w:val="baseline"/>
        <w:rPr>
          <w:sz w:val="26"/>
          <w:szCs w:val="26"/>
        </w:rPr>
      </w:pPr>
      <w:r w:rsidRPr="00831B8A">
        <w:rPr>
          <w:sz w:val="26"/>
          <w:szCs w:val="26"/>
          <w:bdr w:val="none" w:sz="0" w:space="0" w:color="auto" w:frame="1"/>
        </w:rPr>
        <w:t xml:space="preserve">  7. </w:t>
      </w:r>
      <w:proofErr w:type="gramStart"/>
      <w:r w:rsidRPr="00831B8A">
        <w:rPr>
          <w:sz w:val="26"/>
          <w:szCs w:val="26"/>
          <w:bdr w:val="none" w:sz="0" w:space="0" w:color="auto" w:frame="1"/>
        </w:rPr>
        <w:t>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w:t>
      </w:r>
      <w:r w:rsidRPr="00200318">
        <w:rPr>
          <w:sz w:val="26"/>
          <w:szCs w:val="26"/>
          <w:bdr w:val="none" w:sz="0" w:space="0" w:color="auto" w:frame="1"/>
        </w:rPr>
        <w:t xml:space="preserve"> </w:t>
      </w:r>
      <w:hyperlink r:id="rId11" w:history="1">
        <w:r w:rsidRPr="00200318">
          <w:rPr>
            <w:sz w:val="26"/>
            <w:szCs w:val="26"/>
            <w:bdr w:val="none" w:sz="0" w:space="0" w:color="auto" w:frame="1"/>
          </w:rPr>
          <w:t>законом</w:t>
        </w:r>
      </w:hyperlink>
      <w:r>
        <w:t xml:space="preserve"> </w:t>
      </w:r>
      <w:r w:rsidRPr="00831B8A">
        <w:rPr>
          <w:sz w:val="26"/>
          <w:szCs w:val="26"/>
          <w:bdr w:val="none" w:sz="0" w:space="0" w:color="auto" w:frame="1"/>
        </w:rPr>
        <w:t>"О трудовых пенсиях в Российской Федерации", размер доли страховой пенсии, установленной и исчисленной в</w:t>
      </w:r>
      <w:proofErr w:type="gramEnd"/>
      <w:r w:rsidRPr="00831B8A">
        <w:rPr>
          <w:sz w:val="26"/>
          <w:szCs w:val="26"/>
          <w:bdr w:val="none" w:sz="0" w:space="0" w:color="auto" w:frame="1"/>
        </w:rPr>
        <w:t xml:space="preserve"> </w:t>
      </w:r>
      <w:proofErr w:type="gramStart"/>
      <w:r w:rsidRPr="00831B8A">
        <w:rPr>
          <w:sz w:val="26"/>
          <w:szCs w:val="26"/>
          <w:bdr w:val="none" w:sz="0" w:space="0" w:color="auto" w:frame="1"/>
        </w:rPr>
        <w:t>соответствии с Федеральным</w:t>
      </w:r>
      <w:r>
        <w:t xml:space="preserve"> </w:t>
      </w:r>
      <w:hyperlink r:id="rId12" w:history="1">
        <w:r w:rsidRPr="00200318">
          <w:rPr>
            <w:sz w:val="26"/>
            <w:szCs w:val="26"/>
            <w:bdr w:val="none" w:sz="0" w:space="0" w:color="auto" w:frame="1"/>
          </w:rPr>
          <w:t>законом</w:t>
        </w:r>
      </w:hyperlink>
      <w:r>
        <w:t xml:space="preserve"> </w:t>
      </w:r>
      <w:r w:rsidRPr="00831B8A">
        <w:rPr>
          <w:sz w:val="26"/>
          <w:szCs w:val="26"/>
          <w:bdr w:val="none" w:sz="0" w:space="0" w:color="auto" w:frame="1"/>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3F478D" w:rsidRPr="00831B8A" w:rsidRDefault="003F478D" w:rsidP="00DB3B4D">
      <w:pPr>
        <w:shd w:val="clear" w:color="auto" w:fill="FFFFFF"/>
        <w:tabs>
          <w:tab w:val="left" w:pos="0"/>
        </w:tabs>
        <w:jc w:val="both"/>
        <w:rPr>
          <w:rFonts w:ascii="Times New Roman" w:hAnsi="Times New Roman"/>
          <w:color w:val="000000"/>
          <w:sz w:val="26"/>
          <w:szCs w:val="26"/>
        </w:rPr>
      </w:pPr>
      <w:r w:rsidRPr="00831B8A">
        <w:rPr>
          <w:rFonts w:ascii="Times New Roman" w:hAnsi="Times New Roman"/>
          <w:sz w:val="26"/>
          <w:szCs w:val="26"/>
        </w:rPr>
        <w:tab/>
        <w:t xml:space="preserve">8. </w:t>
      </w:r>
      <w:r w:rsidRPr="00831B8A">
        <w:rPr>
          <w:rFonts w:ascii="Times New Roman" w:hAnsi="Times New Roman"/>
          <w:color w:val="000000"/>
          <w:sz w:val="26"/>
          <w:szCs w:val="26"/>
        </w:rPr>
        <w:t xml:space="preserve">Финансирование расходов по выплате пенсии за выслугу лет лицам, замещавшим должности муниципальной службы Администрации </w:t>
      </w:r>
      <w:r w:rsidRPr="00831B8A">
        <w:rPr>
          <w:rFonts w:ascii="Times New Roman" w:hAnsi="Times New Roman"/>
          <w:sz w:val="26"/>
          <w:szCs w:val="26"/>
        </w:rPr>
        <w:t>Сосновского сельсовета</w:t>
      </w:r>
      <w:r w:rsidRPr="00831B8A">
        <w:rPr>
          <w:rFonts w:ascii="Times New Roman" w:hAnsi="Times New Roman"/>
          <w:color w:val="000000"/>
          <w:sz w:val="26"/>
          <w:szCs w:val="26"/>
        </w:rPr>
        <w:t>, производится за счет средств бюджета поселения.</w:t>
      </w:r>
    </w:p>
    <w:p w:rsidR="003F478D" w:rsidRPr="00831B8A" w:rsidRDefault="003F478D" w:rsidP="00DB3B4D">
      <w:pPr>
        <w:shd w:val="clear" w:color="auto" w:fill="FFFFFF"/>
        <w:jc w:val="both"/>
        <w:rPr>
          <w:rFonts w:ascii="Times New Roman" w:hAnsi="Times New Roman"/>
          <w:color w:val="000000"/>
          <w:sz w:val="26"/>
          <w:szCs w:val="26"/>
        </w:rPr>
      </w:pPr>
      <w:r>
        <w:rPr>
          <w:rFonts w:ascii="Times New Roman" w:hAnsi="Times New Roman"/>
          <w:color w:val="000000"/>
          <w:sz w:val="26"/>
          <w:szCs w:val="26"/>
        </w:rPr>
        <w:tab/>
      </w:r>
      <w:r w:rsidRPr="00831B8A">
        <w:rPr>
          <w:rFonts w:ascii="Times New Roman" w:hAnsi="Times New Roman"/>
          <w:sz w:val="26"/>
          <w:szCs w:val="26"/>
        </w:rPr>
        <w:t xml:space="preserve">9. </w:t>
      </w:r>
      <w:r w:rsidRPr="00831B8A">
        <w:rPr>
          <w:rFonts w:ascii="Times New Roman" w:hAnsi="Times New Roman"/>
          <w:color w:val="000000"/>
          <w:sz w:val="26"/>
          <w:szCs w:val="26"/>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 она устанавливалась, то пенсия за выслугу лет устанавливается в соответствии с настоящим Положением, по аналогичной существующей должности, определяемой при установлении пенсии за выслугу лет.</w:t>
      </w:r>
    </w:p>
    <w:p w:rsidR="003F478D" w:rsidRPr="00831B8A" w:rsidRDefault="003F478D" w:rsidP="00DB3B4D">
      <w:pPr>
        <w:shd w:val="clear" w:color="auto" w:fill="FFFFFF"/>
        <w:tabs>
          <w:tab w:val="left" w:pos="0"/>
        </w:tabs>
        <w:jc w:val="both"/>
        <w:rPr>
          <w:rFonts w:ascii="Times New Roman" w:hAnsi="Times New Roman"/>
          <w:sz w:val="26"/>
          <w:szCs w:val="26"/>
        </w:rPr>
      </w:pPr>
      <w:r w:rsidRPr="00831B8A">
        <w:rPr>
          <w:rFonts w:ascii="Times New Roman" w:hAnsi="Times New Roman"/>
          <w:sz w:val="26"/>
          <w:szCs w:val="26"/>
        </w:rPr>
        <w:tab/>
        <w:t xml:space="preserve">10. </w:t>
      </w:r>
      <w:r w:rsidRPr="00831B8A">
        <w:rPr>
          <w:rFonts w:ascii="Times New Roman" w:hAnsi="Times New Roman"/>
          <w:color w:val="000000"/>
          <w:sz w:val="26"/>
          <w:szCs w:val="26"/>
        </w:rPr>
        <w:t>При   наличии   у   лица,   замещавшего   две   или   более   должности, предусмотренные частью 1 настоящей статьи, права на получение доплаты к пенсии и пенсии за выслугу лет, доплата к пенсии или пенсия за выслугу лет назначается по выбору лица.</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sz w:val="26"/>
          <w:szCs w:val="26"/>
        </w:rPr>
        <w:t>11. Пенсия за выслугу лет лицам, указанным в части 2 настоящей статьи, назначается при условии выхода на пенсию с должностей муниципальной службы Администрации Сосновского сельсовета</w:t>
      </w:r>
      <w:r w:rsidRPr="00831B8A">
        <w:rPr>
          <w:rFonts w:ascii="Times New Roman" w:hAnsi="Times New Roman" w:cs="Times New Roman"/>
          <w:sz w:val="26"/>
          <w:szCs w:val="26"/>
          <w:bdr w:val="none" w:sz="0" w:space="0" w:color="auto" w:frame="1"/>
        </w:rPr>
        <w:t xml:space="preserve"> </w:t>
      </w:r>
      <w:r w:rsidRPr="00831B8A">
        <w:rPr>
          <w:rFonts w:ascii="Times New Roman" w:hAnsi="Times New Roman" w:cs="Times New Roman"/>
          <w:sz w:val="26"/>
          <w:szCs w:val="26"/>
        </w:rPr>
        <w:t>Заринского района.</w:t>
      </w:r>
    </w:p>
    <w:p w:rsidR="003F478D" w:rsidRPr="00831B8A" w:rsidRDefault="003F478D" w:rsidP="00DB3B4D">
      <w:pPr>
        <w:autoSpaceDE w:val="0"/>
        <w:autoSpaceDN w:val="0"/>
        <w:adjustRightInd w:val="0"/>
        <w:ind w:firstLine="708"/>
        <w:jc w:val="both"/>
        <w:rPr>
          <w:rFonts w:ascii="Times New Roman" w:hAnsi="Times New Roman"/>
          <w:sz w:val="26"/>
          <w:szCs w:val="26"/>
        </w:rPr>
      </w:pPr>
      <w:r w:rsidRPr="00831B8A">
        <w:rPr>
          <w:rFonts w:ascii="Times New Roman" w:hAnsi="Times New Roman"/>
          <w:sz w:val="26"/>
          <w:szCs w:val="26"/>
        </w:rPr>
        <w:t>12. Пенсия за выслугу лет устанавливается и выплачивается со дня подачи заявления и представления соответствующих документов, но не ранее дня, следующего за днем увольнения с соответствующей должности (прекращения полномочий по должности).</w:t>
      </w:r>
    </w:p>
    <w:p w:rsidR="003F478D" w:rsidRPr="00831B8A" w:rsidRDefault="003F478D" w:rsidP="00DB3B4D">
      <w:pPr>
        <w:pStyle w:val="ConsPlusNormal"/>
        <w:ind w:firstLine="691"/>
        <w:jc w:val="both"/>
        <w:rPr>
          <w:rFonts w:ascii="Times New Roman" w:hAnsi="Times New Roman" w:cs="Times New Roman"/>
          <w:sz w:val="26"/>
          <w:szCs w:val="26"/>
        </w:rPr>
      </w:pPr>
      <w:r w:rsidRPr="00831B8A">
        <w:rPr>
          <w:rFonts w:ascii="Times New Roman" w:hAnsi="Times New Roman" w:cs="Times New Roman"/>
          <w:sz w:val="26"/>
          <w:szCs w:val="26"/>
        </w:rPr>
        <w:t>13. Выплата пенсии за выслугу лет, прекращается в случае:</w:t>
      </w:r>
    </w:p>
    <w:p w:rsidR="003F478D" w:rsidRPr="00831B8A" w:rsidRDefault="003F478D" w:rsidP="00DB3B4D">
      <w:pPr>
        <w:pStyle w:val="ConsPlusNormal"/>
        <w:ind w:firstLine="691"/>
        <w:jc w:val="both"/>
        <w:rPr>
          <w:rFonts w:ascii="Times New Roman" w:hAnsi="Times New Roman" w:cs="Times New Roman"/>
          <w:sz w:val="26"/>
          <w:szCs w:val="26"/>
        </w:rPr>
      </w:pPr>
      <w:r w:rsidRPr="00831B8A">
        <w:rPr>
          <w:rFonts w:ascii="Times New Roman" w:hAnsi="Times New Roman" w:cs="Times New Roman"/>
          <w:sz w:val="26"/>
          <w:szCs w:val="26"/>
        </w:rPr>
        <w:t>1) смерти лица;</w:t>
      </w:r>
    </w:p>
    <w:p w:rsidR="003F478D" w:rsidRPr="00831B8A" w:rsidRDefault="003F478D" w:rsidP="00DB3B4D">
      <w:pPr>
        <w:shd w:val="clear" w:color="auto" w:fill="FFFFFF"/>
        <w:tabs>
          <w:tab w:val="left" w:pos="1170"/>
        </w:tabs>
        <w:ind w:firstLine="691"/>
        <w:jc w:val="both"/>
        <w:rPr>
          <w:rFonts w:ascii="Times New Roman" w:hAnsi="Times New Roman"/>
          <w:sz w:val="26"/>
          <w:szCs w:val="26"/>
        </w:rPr>
      </w:pPr>
      <w:r w:rsidRPr="00831B8A">
        <w:rPr>
          <w:rFonts w:ascii="Times New Roman" w:hAnsi="Times New Roman"/>
          <w:color w:val="000000"/>
          <w:sz w:val="26"/>
          <w:szCs w:val="26"/>
        </w:rPr>
        <w:t>2) в случае признания лица в установленном порядке умершим или безвестно отсутствующим;</w:t>
      </w:r>
    </w:p>
    <w:p w:rsidR="003F478D" w:rsidRPr="00831B8A" w:rsidRDefault="003F478D" w:rsidP="00DB3B4D">
      <w:pPr>
        <w:shd w:val="clear" w:color="auto" w:fill="FFFFFF"/>
        <w:tabs>
          <w:tab w:val="left" w:pos="1037"/>
        </w:tabs>
        <w:ind w:firstLine="724"/>
        <w:jc w:val="both"/>
        <w:rPr>
          <w:rFonts w:ascii="Times New Roman" w:hAnsi="Times New Roman"/>
          <w:sz w:val="26"/>
          <w:szCs w:val="26"/>
        </w:rPr>
      </w:pPr>
      <w:r w:rsidRPr="00831B8A">
        <w:rPr>
          <w:rFonts w:ascii="Times New Roman" w:hAnsi="Times New Roman"/>
          <w:color w:val="000000"/>
          <w:sz w:val="26"/>
          <w:szCs w:val="26"/>
        </w:rPr>
        <w:t>3)</w:t>
      </w:r>
      <w:r w:rsidRPr="00831B8A">
        <w:rPr>
          <w:rFonts w:ascii="Times New Roman" w:hAnsi="Times New Roman"/>
          <w:color w:val="000000"/>
          <w:sz w:val="26"/>
          <w:szCs w:val="26"/>
        </w:rPr>
        <w:tab/>
        <w:t>в случае получения лицом иной пенсии за выслугу лет, доплаты к пенсии или иного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w:t>
      </w:r>
    </w:p>
    <w:p w:rsidR="003F478D" w:rsidRPr="00831B8A" w:rsidRDefault="003F478D" w:rsidP="00DB3B4D">
      <w:pPr>
        <w:shd w:val="clear" w:color="auto" w:fill="FFFFFF"/>
        <w:tabs>
          <w:tab w:val="left" w:pos="1177"/>
        </w:tabs>
        <w:ind w:firstLine="727"/>
        <w:jc w:val="both"/>
        <w:rPr>
          <w:rFonts w:ascii="Times New Roman" w:hAnsi="Times New Roman"/>
          <w:color w:val="000000"/>
          <w:sz w:val="26"/>
          <w:szCs w:val="26"/>
        </w:rPr>
      </w:pPr>
      <w:r w:rsidRPr="00831B8A">
        <w:rPr>
          <w:rFonts w:ascii="Times New Roman" w:hAnsi="Times New Roman"/>
          <w:color w:val="000000"/>
          <w:sz w:val="26"/>
          <w:szCs w:val="26"/>
        </w:rPr>
        <w:lastRenderedPageBreak/>
        <w:t>4) в случае лишения лица свободы по приговору суда;</w:t>
      </w:r>
    </w:p>
    <w:p w:rsidR="003F478D" w:rsidRPr="00831B8A" w:rsidRDefault="003F478D" w:rsidP="00DB3B4D">
      <w:pPr>
        <w:shd w:val="clear" w:color="auto" w:fill="FFFFFF"/>
        <w:tabs>
          <w:tab w:val="left" w:pos="0"/>
        </w:tabs>
        <w:jc w:val="both"/>
        <w:rPr>
          <w:rFonts w:ascii="Times New Roman" w:hAnsi="Times New Roman"/>
          <w:color w:val="000000"/>
          <w:sz w:val="26"/>
          <w:szCs w:val="26"/>
        </w:rPr>
      </w:pPr>
      <w:r w:rsidRPr="00831B8A">
        <w:rPr>
          <w:rFonts w:ascii="Times New Roman" w:hAnsi="Times New Roman"/>
          <w:color w:val="000000"/>
          <w:sz w:val="26"/>
          <w:szCs w:val="26"/>
        </w:rPr>
        <w:tab/>
        <w:t>5)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color w:val="000000"/>
          <w:sz w:val="26"/>
          <w:szCs w:val="26"/>
        </w:rPr>
        <w:t>Выплата пенсии за выслугу лет прекращается с 1 числа месяца, следующего за месяцем, в котором наступили указанные в настоящей части обстоятельства.</w:t>
      </w:r>
    </w:p>
    <w:p w:rsidR="003F478D" w:rsidRPr="00831B8A" w:rsidRDefault="003F478D" w:rsidP="00DB3B4D">
      <w:pPr>
        <w:shd w:val="clear" w:color="auto" w:fill="FFFFFF"/>
        <w:tabs>
          <w:tab w:val="left" w:pos="1177"/>
        </w:tabs>
        <w:ind w:firstLine="727"/>
        <w:jc w:val="both"/>
        <w:rPr>
          <w:rFonts w:ascii="Times New Roman" w:hAnsi="Times New Roman"/>
          <w:color w:val="000000"/>
          <w:sz w:val="26"/>
          <w:szCs w:val="26"/>
        </w:rPr>
      </w:pPr>
      <w:r w:rsidRPr="00831B8A">
        <w:rPr>
          <w:rFonts w:ascii="Times New Roman" w:hAnsi="Times New Roman"/>
          <w:sz w:val="26"/>
          <w:szCs w:val="26"/>
        </w:rPr>
        <w:t>14. Выплата доплаты к пенсии, пенсии за выслугу лет приостанавливается:</w:t>
      </w:r>
      <w:r w:rsidRPr="00831B8A">
        <w:rPr>
          <w:rFonts w:ascii="Times New Roman" w:hAnsi="Times New Roman"/>
          <w:color w:val="000000"/>
          <w:sz w:val="26"/>
          <w:szCs w:val="26"/>
        </w:rPr>
        <w:t xml:space="preserve">   </w:t>
      </w:r>
    </w:p>
    <w:p w:rsidR="003F478D" w:rsidRPr="00831B8A" w:rsidRDefault="003F478D" w:rsidP="00DB3B4D">
      <w:pPr>
        <w:pStyle w:val="ConsPlusNormal"/>
        <w:ind w:firstLine="540"/>
        <w:jc w:val="both"/>
        <w:rPr>
          <w:rFonts w:ascii="Times New Roman" w:hAnsi="Times New Roman" w:cs="Times New Roman"/>
          <w:sz w:val="26"/>
          <w:szCs w:val="26"/>
        </w:rPr>
      </w:pPr>
      <w:r w:rsidRPr="00831B8A">
        <w:rPr>
          <w:rFonts w:ascii="Times New Roman" w:hAnsi="Times New Roman" w:cs="Times New Roman"/>
          <w:color w:val="000000"/>
          <w:sz w:val="26"/>
          <w:szCs w:val="26"/>
        </w:rPr>
        <w:t xml:space="preserve">а) на период замещения лицом государственных или муниципальных должностей </w:t>
      </w:r>
      <w:r w:rsidRPr="00831B8A">
        <w:rPr>
          <w:rFonts w:ascii="Times New Roman" w:hAnsi="Times New Roman" w:cs="Times New Roman"/>
          <w:sz w:val="26"/>
          <w:szCs w:val="26"/>
        </w:rPr>
        <w:t>на постоянной основе</w:t>
      </w:r>
      <w:r w:rsidRPr="00831B8A">
        <w:rPr>
          <w:rFonts w:ascii="Times New Roman" w:hAnsi="Times New Roman" w:cs="Times New Roman"/>
          <w:color w:val="000000"/>
          <w:sz w:val="26"/>
          <w:szCs w:val="26"/>
        </w:rPr>
        <w:t xml:space="preserve">,  </w:t>
      </w:r>
      <w:r w:rsidRPr="00831B8A">
        <w:rPr>
          <w:rFonts w:ascii="Times New Roman" w:hAnsi="Times New Roman" w:cs="Times New Roman"/>
          <w:sz w:val="26"/>
          <w:szCs w:val="26"/>
        </w:rPr>
        <w:t>должностей государственной гражданской или муниципальной службы - с 1 числа месяца, следующего за месяцем, в котором лицо назначено на соответствующую должность;</w:t>
      </w:r>
      <w:r w:rsidRPr="00831B8A">
        <w:rPr>
          <w:rFonts w:ascii="Times New Roman" w:hAnsi="Times New Roman" w:cs="Times New Roman"/>
          <w:color w:val="000000"/>
          <w:sz w:val="26"/>
          <w:szCs w:val="26"/>
        </w:rPr>
        <w:t xml:space="preserve"> </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color w:val="000000"/>
          <w:sz w:val="26"/>
          <w:szCs w:val="26"/>
        </w:rPr>
        <w:t xml:space="preserve">б) </w:t>
      </w:r>
      <w:r w:rsidRPr="00831B8A">
        <w:rPr>
          <w:rFonts w:ascii="Times New Roman" w:hAnsi="Times New Roman" w:cs="Times New Roman"/>
          <w:sz w:val="26"/>
          <w:szCs w:val="26"/>
        </w:rPr>
        <w:t>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3F478D" w:rsidRPr="00831B8A" w:rsidRDefault="003F478D" w:rsidP="00DB3B4D">
      <w:pPr>
        <w:shd w:val="clear" w:color="auto" w:fill="FFFFFF"/>
        <w:ind w:firstLine="720"/>
        <w:jc w:val="both"/>
        <w:rPr>
          <w:rFonts w:ascii="Times New Roman" w:hAnsi="Times New Roman"/>
          <w:snapToGrid w:val="0"/>
          <w:color w:val="000000"/>
          <w:sz w:val="26"/>
          <w:szCs w:val="26"/>
        </w:rPr>
      </w:pPr>
      <w:r w:rsidRPr="00831B8A">
        <w:rPr>
          <w:rFonts w:ascii="Times New Roman" w:hAnsi="Times New Roman"/>
          <w:sz w:val="26"/>
          <w:szCs w:val="26"/>
        </w:rPr>
        <w:t>Возобновление выплаты производится на основании</w:t>
      </w:r>
      <w:r w:rsidRPr="00831B8A">
        <w:rPr>
          <w:rFonts w:ascii="Times New Roman" w:hAnsi="Times New Roman"/>
          <w:snapToGrid w:val="0"/>
          <w:color w:val="000000"/>
          <w:sz w:val="26"/>
          <w:szCs w:val="26"/>
        </w:rPr>
        <w:t xml:space="preserve"> заявления о возобновлении выплаты пенсии за выслугу лет, направленного в Комиссию по рассмотрению вопросов о стаже муниципальной службы муниципальных служащих Заринского района Алтайского края и рассмотрению вопросов о назначении пенсии за выслугу лет и доплаты к пенсии. </w:t>
      </w:r>
    </w:p>
    <w:p w:rsidR="003F478D" w:rsidRPr="00831B8A" w:rsidRDefault="003F478D" w:rsidP="00DB3B4D">
      <w:pPr>
        <w:shd w:val="clear" w:color="auto" w:fill="FFFFFF"/>
        <w:ind w:firstLine="720"/>
        <w:jc w:val="both"/>
        <w:rPr>
          <w:rFonts w:ascii="Times New Roman" w:hAnsi="Times New Roman"/>
          <w:snapToGrid w:val="0"/>
          <w:color w:val="000000"/>
          <w:sz w:val="26"/>
          <w:szCs w:val="26"/>
        </w:rPr>
      </w:pPr>
      <w:r w:rsidRPr="00831B8A">
        <w:rPr>
          <w:rFonts w:ascii="Times New Roman" w:hAnsi="Times New Roman"/>
          <w:snapToGrid w:val="0"/>
          <w:color w:val="000000"/>
          <w:sz w:val="26"/>
          <w:szCs w:val="26"/>
        </w:rPr>
        <w:t xml:space="preserve">К заявлению прилагаются документы, подтверждающие отсутствие оснований для прекращения  (или) приостановления выплаты пенсии за выслугу лет. </w:t>
      </w:r>
    </w:p>
    <w:p w:rsidR="003F478D" w:rsidRPr="00831B8A" w:rsidRDefault="003F478D" w:rsidP="00DB3B4D">
      <w:pPr>
        <w:shd w:val="clear" w:color="auto" w:fill="FFFFFF"/>
        <w:ind w:firstLine="720"/>
        <w:jc w:val="both"/>
        <w:rPr>
          <w:rFonts w:ascii="Times New Roman" w:hAnsi="Times New Roman"/>
          <w:snapToGrid w:val="0"/>
          <w:color w:val="000000"/>
          <w:sz w:val="26"/>
          <w:szCs w:val="26"/>
        </w:rPr>
      </w:pPr>
      <w:r w:rsidRPr="00831B8A">
        <w:rPr>
          <w:rFonts w:ascii="Times New Roman" w:hAnsi="Times New Roman"/>
          <w:snapToGrid w:val="0"/>
          <w:color w:val="000000"/>
          <w:sz w:val="26"/>
          <w:szCs w:val="26"/>
        </w:rPr>
        <w:t>При направлении заявления по почте заявление должно быть нотариально заверено, а указанные документы представляются в виде нотариально заверенных копий.</w:t>
      </w:r>
    </w:p>
    <w:p w:rsidR="003F478D" w:rsidRPr="00831B8A" w:rsidRDefault="003F478D" w:rsidP="00DB3B4D">
      <w:pPr>
        <w:shd w:val="clear" w:color="auto" w:fill="FFFFFF"/>
        <w:ind w:firstLine="720"/>
        <w:jc w:val="both"/>
        <w:rPr>
          <w:rFonts w:ascii="Times New Roman" w:hAnsi="Times New Roman"/>
          <w:sz w:val="26"/>
          <w:szCs w:val="26"/>
        </w:rPr>
      </w:pPr>
      <w:r w:rsidRPr="00831B8A">
        <w:rPr>
          <w:rFonts w:ascii="Times New Roman" w:hAnsi="Times New Roman"/>
          <w:color w:val="000000"/>
          <w:sz w:val="26"/>
          <w:szCs w:val="26"/>
        </w:rPr>
        <w:t xml:space="preserve">15. </w:t>
      </w:r>
      <w:r w:rsidRPr="00831B8A">
        <w:rPr>
          <w:rFonts w:ascii="Times New Roman" w:hAnsi="Times New Roman"/>
          <w:sz w:val="26"/>
          <w:szCs w:val="26"/>
        </w:rPr>
        <w:t xml:space="preserve">При наступлении обстоятельств, указанных в пунктах 3-4 части 13, </w:t>
      </w:r>
      <w:hyperlink w:anchor="P230" w:history="1">
        <w:r w:rsidRPr="00831B8A">
          <w:rPr>
            <w:rFonts w:ascii="Times New Roman" w:hAnsi="Times New Roman"/>
            <w:sz w:val="26"/>
            <w:szCs w:val="26"/>
          </w:rPr>
          <w:t>части 1</w:t>
        </w:r>
      </w:hyperlink>
      <w:r w:rsidRPr="00831B8A">
        <w:rPr>
          <w:rFonts w:ascii="Times New Roman" w:hAnsi="Times New Roman"/>
          <w:sz w:val="26"/>
          <w:szCs w:val="26"/>
        </w:rPr>
        <w:t>4 настоящего Положения, лицо, получающее пенсию за выслугу лет, обязано в течение 10 дней со дня их наступления уведомить в письменной форме Администрацию Сосновского сельсовета</w:t>
      </w:r>
      <w:r w:rsidRPr="00831B8A">
        <w:rPr>
          <w:rFonts w:ascii="Times New Roman" w:hAnsi="Times New Roman"/>
          <w:sz w:val="26"/>
          <w:szCs w:val="26"/>
          <w:bdr w:val="none" w:sz="0" w:space="0" w:color="auto" w:frame="1"/>
        </w:rPr>
        <w:t xml:space="preserve"> </w:t>
      </w:r>
      <w:r w:rsidRPr="00831B8A">
        <w:rPr>
          <w:rFonts w:ascii="Times New Roman" w:hAnsi="Times New Roman"/>
          <w:sz w:val="26"/>
          <w:szCs w:val="26"/>
        </w:rPr>
        <w:t>Заринского района Алтайского края (далее - "администрация сельсовета") о наступлении таких обстоятельств.</w:t>
      </w:r>
    </w:p>
    <w:p w:rsidR="003F478D" w:rsidRPr="00831B8A" w:rsidRDefault="003F478D" w:rsidP="00DB3B4D">
      <w:pPr>
        <w:pStyle w:val="s1"/>
        <w:shd w:val="clear" w:color="auto" w:fill="FFFFFF"/>
        <w:spacing w:before="0" w:beforeAutospacing="0" w:after="0" w:afterAutospacing="0"/>
        <w:ind w:firstLine="708"/>
        <w:jc w:val="both"/>
        <w:rPr>
          <w:sz w:val="26"/>
          <w:szCs w:val="26"/>
        </w:rPr>
      </w:pPr>
      <w:r w:rsidRPr="00831B8A">
        <w:rPr>
          <w:color w:val="000000"/>
          <w:sz w:val="26"/>
          <w:szCs w:val="26"/>
        </w:rPr>
        <w:t xml:space="preserve">16. </w:t>
      </w:r>
      <w:r w:rsidRPr="00831B8A">
        <w:rPr>
          <w:sz w:val="26"/>
          <w:szCs w:val="26"/>
        </w:rPr>
        <w:t>Пенсия за выслугу лет подлежит увеличению (индексации) в связи с повышением денежного содержания по замещавшейся лицом должности.</w:t>
      </w:r>
    </w:p>
    <w:p w:rsidR="003F478D" w:rsidRPr="00831B8A" w:rsidRDefault="003F478D" w:rsidP="00DB3B4D">
      <w:pPr>
        <w:pStyle w:val="s1"/>
        <w:shd w:val="clear" w:color="auto" w:fill="FFFFFF"/>
        <w:spacing w:before="0" w:beforeAutospacing="0" w:after="0" w:afterAutospacing="0"/>
        <w:ind w:firstLine="708"/>
        <w:jc w:val="both"/>
        <w:rPr>
          <w:sz w:val="26"/>
          <w:szCs w:val="26"/>
        </w:rPr>
      </w:pPr>
      <w:r w:rsidRPr="00831B8A">
        <w:rPr>
          <w:sz w:val="26"/>
          <w:szCs w:val="26"/>
        </w:rPr>
        <w:t>Пенсия за выслугу лет индексируется при повышении размеров должностных окладов на индекс повышения должностных окладов.</w:t>
      </w:r>
    </w:p>
    <w:p w:rsidR="003F478D" w:rsidRPr="00831B8A" w:rsidRDefault="003F478D" w:rsidP="00DB3B4D">
      <w:pPr>
        <w:pStyle w:val="s1"/>
        <w:shd w:val="clear" w:color="auto" w:fill="FFFFFF"/>
        <w:spacing w:before="0" w:beforeAutospacing="0" w:after="0" w:afterAutospacing="0"/>
        <w:jc w:val="both"/>
        <w:rPr>
          <w:sz w:val="26"/>
          <w:szCs w:val="26"/>
        </w:rPr>
      </w:pPr>
      <w:r>
        <w:rPr>
          <w:sz w:val="26"/>
          <w:szCs w:val="26"/>
        </w:rPr>
        <w:tab/>
      </w:r>
      <w:proofErr w:type="gramStart"/>
      <w:r w:rsidRPr="00831B8A">
        <w:rPr>
          <w:sz w:val="26"/>
          <w:szCs w:val="26"/>
        </w:rPr>
        <w:t xml:space="preserve">Индексация пенсии за выслугу лет производится путем индексации размера среднемесячного денежного содержания по замещавшейся гражданином должности, из которого исчислялись пенсия за выслугу лет на соответствующий индекс, указанный в абзаце 2 настоящей части Положения (при последовательном применении всех предшествующих индексов), и последующего определения </w:t>
      </w:r>
      <w:r w:rsidRPr="00831B8A">
        <w:rPr>
          <w:sz w:val="26"/>
          <w:szCs w:val="26"/>
        </w:rPr>
        <w:lastRenderedPageBreak/>
        <w:t>размера пенсии за выслугу лет, исходя из размера проиндексированного среднемесячного денежного содержания.</w:t>
      </w:r>
      <w:proofErr w:type="gramEnd"/>
    </w:p>
    <w:p w:rsidR="003F478D" w:rsidRPr="00831B8A" w:rsidRDefault="003F478D" w:rsidP="00DB3B4D">
      <w:pPr>
        <w:pStyle w:val="s1"/>
        <w:shd w:val="clear" w:color="auto" w:fill="FFFFFF"/>
        <w:spacing w:before="0" w:beforeAutospacing="0" w:after="0" w:afterAutospacing="0"/>
        <w:jc w:val="both"/>
        <w:rPr>
          <w:sz w:val="26"/>
          <w:szCs w:val="26"/>
        </w:rPr>
      </w:pPr>
      <w:r>
        <w:rPr>
          <w:sz w:val="26"/>
          <w:szCs w:val="26"/>
        </w:rPr>
        <w:tab/>
      </w:r>
      <w:r w:rsidRPr="00831B8A">
        <w:rPr>
          <w:sz w:val="26"/>
          <w:szCs w:val="26"/>
        </w:rPr>
        <w:t>Индексация пенсии за выслугу лет производится со дня повышения денежного содержания муниципальных  служащих Администрации</w:t>
      </w:r>
      <w:r w:rsidRPr="00831B8A">
        <w:rPr>
          <w:sz w:val="26"/>
          <w:szCs w:val="26"/>
          <w:bdr w:val="none" w:sz="0" w:space="0" w:color="auto" w:frame="1"/>
        </w:rPr>
        <w:t xml:space="preserve"> </w:t>
      </w:r>
      <w:r w:rsidRPr="00831B8A">
        <w:rPr>
          <w:sz w:val="26"/>
          <w:szCs w:val="26"/>
        </w:rPr>
        <w:t>Сосновского сельсовета Заринского района Алтайского края, лиц, замещающих должности муниципальной службы Администрации Сосновского сельсовета</w:t>
      </w:r>
      <w:r w:rsidRPr="00831B8A">
        <w:rPr>
          <w:sz w:val="26"/>
          <w:szCs w:val="26"/>
          <w:bdr w:val="none" w:sz="0" w:space="0" w:color="auto" w:frame="1"/>
        </w:rPr>
        <w:t xml:space="preserve"> </w:t>
      </w:r>
      <w:r w:rsidRPr="00831B8A">
        <w:rPr>
          <w:sz w:val="26"/>
          <w:szCs w:val="26"/>
        </w:rPr>
        <w:t>Заринского района Алтайского края.</w:t>
      </w:r>
    </w:p>
    <w:p w:rsidR="003F478D" w:rsidRPr="00831B8A" w:rsidRDefault="003F478D" w:rsidP="00DB3B4D">
      <w:pPr>
        <w:pStyle w:val="s1"/>
        <w:shd w:val="clear" w:color="auto" w:fill="FFFFFF"/>
        <w:spacing w:before="0" w:beforeAutospacing="0" w:after="0" w:afterAutospacing="0"/>
        <w:jc w:val="both"/>
        <w:rPr>
          <w:sz w:val="26"/>
          <w:szCs w:val="26"/>
        </w:rPr>
      </w:pPr>
      <w:r>
        <w:rPr>
          <w:sz w:val="26"/>
          <w:szCs w:val="26"/>
        </w:rPr>
        <w:tab/>
      </w:r>
      <w:r w:rsidRPr="00831B8A">
        <w:rPr>
          <w:sz w:val="26"/>
          <w:szCs w:val="26"/>
        </w:rPr>
        <w:t>При уменьшении должностного оклада по соответствующей должности размер пенсии за выслугу лет не пересчитывается.</w:t>
      </w:r>
    </w:p>
    <w:p w:rsidR="003F478D" w:rsidRPr="00831B8A" w:rsidRDefault="003F478D" w:rsidP="00DB3B4D">
      <w:pPr>
        <w:pStyle w:val="s1"/>
        <w:shd w:val="clear" w:color="auto" w:fill="FFFFFF"/>
        <w:spacing w:before="0" w:beforeAutospacing="0" w:after="0" w:afterAutospacing="0"/>
        <w:jc w:val="both"/>
        <w:rPr>
          <w:sz w:val="26"/>
          <w:szCs w:val="26"/>
        </w:rPr>
      </w:pPr>
      <w:r>
        <w:rPr>
          <w:sz w:val="26"/>
          <w:szCs w:val="26"/>
        </w:rPr>
        <w:tab/>
      </w:r>
      <w:r w:rsidRPr="00831B8A">
        <w:rPr>
          <w:sz w:val="26"/>
          <w:szCs w:val="26"/>
        </w:rPr>
        <w:t>При изменении размера страховой пенсии по старости (инвалидности), фиксированной выплаты к страховой пенсии по старости, с учетом которых определена пенсия за выслугу лет, размер пенсии за выслугу лет пересчитывается комиссией по рассмотрению вопросов об установлении пенсии за выслугу лет, ежемесячной доплаты к пенсии при Администрации сельсовета.</w:t>
      </w:r>
    </w:p>
    <w:p w:rsidR="003F478D" w:rsidRPr="00831B8A" w:rsidRDefault="003F478D" w:rsidP="00DB3B4D">
      <w:pPr>
        <w:pStyle w:val="s1"/>
        <w:shd w:val="clear" w:color="auto" w:fill="FFFFFF"/>
        <w:spacing w:before="0" w:beforeAutospacing="0" w:after="0" w:afterAutospacing="0"/>
        <w:jc w:val="both"/>
        <w:rPr>
          <w:sz w:val="26"/>
          <w:szCs w:val="26"/>
        </w:rPr>
      </w:pPr>
      <w:r>
        <w:rPr>
          <w:sz w:val="26"/>
          <w:szCs w:val="26"/>
        </w:rPr>
        <w:tab/>
      </w:r>
      <w:r w:rsidRPr="00831B8A">
        <w:rPr>
          <w:sz w:val="26"/>
          <w:szCs w:val="26"/>
        </w:rPr>
        <w:t>В течение 30 календарных дней со дня изменения размера страховой пенсии по старости (инвалидности), фиксированной выплаты к страховой пенсии по старости лицо обязано предоставить сведения, отражающие изменения размера страховой пенсии по старости (инвалидности), фиксированной выплаты к страховой пенсии по старости.</w:t>
      </w:r>
    </w:p>
    <w:p w:rsidR="003F478D" w:rsidRPr="00831B8A" w:rsidRDefault="003F478D" w:rsidP="00DB3B4D">
      <w:pPr>
        <w:pStyle w:val="ConsPlusNormal"/>
        <w:ind w:firstLine="540"/>
        <w:jc w:val="both"/>
        <w:rPr>
          <w:rFonts w:ascii="Times New Roman" w:hAnsi="Times New Roman" w:cs="Times New Roman"/>
          <w:sz w:val="26"/>
          <w:szCs w:val="26"/>
        </w:rPr>
      </w:pPr>
      <w:r w:rsidRPr="00831B8A">
        <w:rPr>
          <w:rFonts w:ascii="Times New Roman" w:hAnsi="Times New Roman" w:cs="Times New Roman"/>
          <w:sz w:val="26"/>
          <w:szCs w:val="26"/>
        </w:rPr>
        <w:t>Для подтверждения правомерности начисления пенсии за выслугу лет получателям, выехавшим на постоянное место жительства за пределы Заринского района, управление делами Администрации Заринского района ежемесячно до ее выплаты делает межведомственные запросы для получения сведений о смерти  получателей доплаты в ЕГР ЗАГС о государственной регистрации  организации исполнительной власти  субъектов Российской Федерации.</w:t>
      </w:r>
    </w:p>
    <w:p w:rsidR="003F478D" w:rsidRPr="00831B8A" w:rsidRDefault="003F478D" w:rsidP="00DB3B4D">
      <w:pPr>
        <w:pStyle w:val="s1"/>
        <w:shd w:val="clear" w:color="auto" w:fill="FFFFFF"/>
        <w:spacing w:before="0" w:beforeAutospacing="0" w:after="0" w:afterAutospacing="0"/>
        <w:ind w:firstLine="708"/>
        <w:jc w:val="both"/>
        <w:rPr>
          <w:sz w:val="26"/>
          <w:szCs w:val="26"/>
        </w:rPr>
      </w:pPr>
      <w:r w:rsidRPr="00831B8A">
        <w:rPr>
          <w:color w:val="000000"/>
          <w:sz w:val="26"/>
          <w:szCs w:val="26"/>
        </w:rPr>
        <w:t xml:space="preserve">17. Расходы по выплате пенсии за выслугу лет лицам, замещавшим должности муниципальной службы Администрации сельсовета,  являются расходными обязательствами муниципального образования </w:t>
      </w:r>
      <w:r w:rsidRPr="00831B8A">
        <w:rPr>
          <w:sz w:val="26"/>
          <w:szCs w:val="26"/>
        </w:rPr>
        <w:t>Сосновский сельсовет</w:t>
      </w:r>
      <w:r w:rsidRPr="00831B8A">
        <w:rPr>
          <w:color w:val="000000"/>
          <w:sz w:val="26"/>
          <w:szCs w:val="26"/>
        </w:rPr>
        <w:t>. Финансирование указанных расходов производится за счет средств бюджета</w:t>
      </w:r>
      <w:r w:rsidRPr="00831B8A">
        <w:rPr>
          <w:sz w:val="26"/>
          <w:szCs w:val="26"/>
        </w:rPr>
        <w:t xml:space="preserve"> поселения в пределах сумм, предусмотренных в бюджете поселения на очередной финансовый год.</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color w:val="000000"/>
          <w:sz w:val="26"/>
          <w:szCs w:val="26"/>
        </w:rPr>
        <w:t xml:space="preserve">18. </w:t>
      </w:r>
      <w:r w:rsidRPr="00831B8A">
        <w:rPr>
          <w:rFonts w:ascii="Times New Roman" w:hAnsi="Times New Roman" w:cs="Times New Roman"/>
          <w:sz w:val="26"/>
          <w:szCs w:val="26"/>
        </w:rPr>
        <w:t>Положения пункта 16 финансируются в пределах сумм, предусмотренных в бюджете поселения на очередной финансовый год.</w:t>
      </w:r>
    </w:p>
    <w:p w:rsidR="003F478D" w:rsidRPr="00831B8A" w:rsidRDefault="003F478D" w:rsidP="00DB3B4D">
      <w:pPr>
        <w:pStyle w:val="ConsPlusNormal"/>
        <w:ind w:firstLine="708"/>
        <w:jc w:val="both"/>
        <w:rPr>
          <w:rFonts w:ascii="Times New Roman" w:hAnsi="Times New Roman" w:cs="Times New Roman"/>
          <w:sz w:val="26"/>
          <w:szCs w:val="26"/>
        </w:rPr>
      </w:pPr>
      <w:r w:rsidRPr="00831B8A">
        <w:rPr>
          <w:rFonts w:ascii="Times New Roman" w:hAnsi="Times New Roman" w:cs="Times New Roman"/>
          <w:sz w:val="26"/>
          <w:szCs w:val="26"/>
        </w:rPr>
        <w:t xml:space="preserve">19. </w:t>
      </w:r>
      <w:r w:rsidRPr="00831B8A">
        <w:rPr>
          <w:rFonts w:ascii="Times New Roman" w:hAnsi="Times New Roman" w:cs="Times New Roman"/>
          <w:color w:val="000000"/>
          <w:sz w:val="26"/>
          <w:szCs w:val="26"/>
        </w:rPr>
        <w:t>Суммы пенсии за выслугу лет, излишне выплаченные лицу, возмещаются им в добровольном порядке, а в случае возникновения спора, взыскиваются в судебном порядке.</w:t>
      </w:r>
    </w:p>
    <w:p w:rsidR="003F478D" w:rsidRPr="00831B8A" w:rsidRDefault="003F478D" w:rsidP="00DB3B4D">
      <w:pPr>
        <w:pStyle w:val="ConsPlusNormal"/>
        <w:ind w:firstLine="708"/>
        <w:jc w:val="both"/>
        <w:rPr>
          <w:rFonts w:ascii="Times New Roman" w:hAnsi="Times New Roman" w:cs="Times New Roman"/>
          <w:color w:val="000000"/>
          <w:sz w:val="26"/>
          <w:szCs w:val="26"/>
        </w:rPr>
      </w:pPr>
      <w:r w:rsidRPr="00831B8A">
        <w:rPr>
          <w:rFonts w:ascii="Times New Roman" w:hAnsi="Times New Roman" w:cs="Times New Roman"/>
          <w:color w:val="000000"/>
          <w:sz w:val="26"/>
          <w:szCs w:val="26"/>
        </w:rPr>
        <w:t xml:space="preserve">20. </w:t>
      </w:r>
      <w:r w:rsidRPr="00831B8A">
        <w:rPr>
          <w:rFonts w:ascii="Times New Roman" w:hAnsi="Times New Roman" w:cs="Times New Roman"/>
          <w:sz w:val="26"/>
          <w:szCs w:val="26"/>
        </w:rPr>
        <w:t>Положение о порядке назначения пенсии за выслугу лет лицам, указанным в части 1 настоящей статьи, определяется постановлением Администрации Сосновского сельсовета</w:t>
      </w:r>
      <w:r w:rsidRPr="00831B8A">
        <w:rPr>
          <w:rFonts w:ascii="Times New Roman" w:hAnsi="Times New Roman" w:cs="Times New Roman"/>
          <w:sz w:val="26"/>
          <w:szCs w:val="26"/>
          <w:bdr w:val="none" w:sz="0" w:space="0" w:color="auto" w:frame="1"/>
        </w:rPr>
        <w:t xml:space="preserve"> </w:t>
      </w:r>
      <w:r w:rsidRPr="00831B8A">
        <w:rPr>
          <w:rFonts w:ascii="Times New Roman" w:hAnsi="Times New Roman" w:cs="Times New Roman"/>
          <w:sz w:val="26"/>
          <w:szCs w:val="26"/>
        </w:rPr>
        <w:t>Заринского района Алтайского края.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color w:val="000000"/>
          <w:sz w:val="26"/>
          <w:szCs w:val="26"/>
        </w:rPr>
        <w:tab/>
        <w:t xml:space="preserve">21. </w:t>
      </w:r>
      <w:r w:rsidRPr="00831B8A">
        <w:rPr>
          <w:rFonts w:ascii="Times New Roman" w:hAnsi="Times New Roman" w:cs="Times New Roman"/>
          <w:sz w:val="26"/>
          <w:szCs w:val="26"/>
        </w:rPr>
        <w:t xml:space="preserve">Информация о предоставлении и осуществлении мер социальной поддержки, определенных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3" w:history="1">
        <w:r w:rsidRPr="00200318">
          <w:rPr>
            <w:rFonts w:ascii="Times New Roman" w:hAnsi="Times New Roman" w:cs="Times New Roman"/>
            <w:sz w:val="26"/>
            <w:szCs w:val="26"/>
          </w:rPr>
          <w:t>законом</w:t>
        </w:r>
      </w:hyperlink>
      <w:r w:rsidRPr="00831B8A">
        <w:rPr>
          <w:rFonts w:ascii="Times New Roman" w:hAnsi="Times New Roman" w:cs="Times New Roman"/>
          <w:sz w:val="26"/>
          <w:szCs w:val="26"/>
        </w:rPr>
        <w:t xml:space="preserve"> от 17 июля 1999 года № 178-ФЗ «О государственной социальной помощи.</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both"/>
        <w:rPr>
          <w:rFonts w:ascii="Times New Roman" w:hAnsi="Times New Roman" w:cs="Times New Roman"/>
          <w:b/>
          <w:sz w:val="26"/>
          <w:szCs w:val="26"/>
        </w:rPr>
      </w:pPr>
      <w:r w:rsidRPr="00831B8A">
        <w:rPr>
          <w:rFonts w:ascii="Times New Roman" w:hAnsi="Times New Roman" w:cs="Times New Roman"/>
          <w:b/>
          <w:sz w:val="26"/>
          <w:szCs w:val="26"/>
        </w:rPr>
        <w:t xml:space="preserve">Глава </w:t>
      </w:r>
      <w:r w:rsidRPr="00831B8A">
        <w:rPr>
          <w:rFonts w:ascii="Times New Roman" w:hAnsi="Times New Roman" w:cs="Times New Roman"/>
          <w:b/>
          <w:sz w:val="26"/>
          <w:szCs w:val="26"/>
          <w:lang w:val="en-US"/>
        </w:rPr>
        <w:t>VII</w:t>
      </w:r>
      <w:r w:rsidRPr="00831B8A">
        <w:rPr>
          <w:rFonts w:ascii="Times New Roman" w:hAnsi="Times New Roman" w:cs="Times New Roman"/>
          <w:b/>
          <w:sz w:val="26"/>
          <w:szCs w:val="26"/>
        </w:rPr>
        <w:t xml:space="preserve">. Поощрение муниципального служащего. Дисциплинарная ответственность муниципального служащего </w:t>
      </w:r>
    </w:p>
    <w:p w:rsidR="003F478D" w:rsidRPr="00831B8A" w:rsidRDefault="003F478D" w:rsidP="00DB3B4D">
      <w:pPr>
        <w:pStyle w:val="ConsPlusNormal"/>
        <w:widowControl/>
        <w:ind w:firstLine="540"/>
        <w:jc w:val="both"/>
        <w:rPr>
          <w:rFonts w:ascii="Times New Roman" w:hAnsi="Times New Roman" w:cs="Times New Roman"/>
          <w:b/>
          <w:sz w:val="26"/>
          <w:szCs w:val="26"/>
        </w:rPr>
      </w:pP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b/>
          <w:sz w:val="26"/>
          <w:szCs w:val="26"/>
        </w:rPr>
        <w:t>Статья</w:t>
      </w:r>
      <w:r w:rsidRPr="00831B8A">
        <w:rPr>
          <w:rFonts w:ascii="Times New Roman" w:hAnsi="Times New Roman"/>
          <w:sz w:val="26"/>
          <w:szCs w:val="26"/>
        </w:rPr>
        <w:t xml:space="preserve"> </w:t>
      </w:r>
      <w:r w:rsidRPr="00831B8A">
        <w:rPr>
          <w:rFonts w:ascii="Times New Roman" w:hAnsi="Times New Roman"/>
          <w:b/>
          <w:sz w:val="26"/>
          <w:szCs w:val="26"/>
        </w:rPr>
        <w:t>15. Поощрение муниципального служащего</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1. За образцовое выполнение муниципальным служащим должностных обязанностей, продолжительную и безупречную службу, выполнение заданий особой важности и сложности предусматриваются следующие виды поощрения:</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1) объявление благодарности;</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2) премирование;</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4) награждение ценным подарком;</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5) вручение почетной грамоты.</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За особые трудовые заслуги перед обществом и государством муниципальный служащий может быть представлен к государственной награде.</w:t>
      </w:r>
    </w:p>
    <w:p w:rsidR="003F478D" w:rsidRPr="00831B8A" w:rsidRDefault="003F478D" w:rsidP="00DB3B4D">
      <w:pPr>
        <w:shd w:val="clear" w:color="auto" w:fill="FFFFFF"/>
        <w:ind w:firstLine="686"/>
        <w:jc w:val="both"/>
        <w:rPr>
          <w:rFonts w:ascii="Times New Roman" w:hAnsi="Times New Roman"/>
          <w:sz w:val="26"/>
          <w:szCs w:val="26"/>
        </w:rPr>
      </w:pPr>
      <w:r w:rsidRPr="00831B8A">
        <w:rPr>
          <w:rFonts w:ascii="Times New Roman" w:hAnsi="Times New Roman"/>
          <w:sz w:val="26"/>
          <w:szCs w:val="26"/>
        </w:rPr>
        <w:t>2. Порядок применения видов поощрения устанавливается Правилами внутреннего трудового распорядка Администрации сельсовета  в соответствии с федеральными законами и законами края, Положением о наградах и почетных званиях Заринского района.</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  </w:t>
      </w: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16. Дисциплинарная ответственность муниципального служащего</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замечание;</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выговор;</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увольнение с муниципальной службы по соответствующим основаниям.</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F478D" w:rsidRPr="00831B8A" w:rsidRDefault="003F478D" w:rsidP="00DB3B4D">
      <w:pPr>
        <w:ind w:firstLine="540"/>
        <w:jc w:val="both"/>
        <w:outlineLvl w:val="1"/>
        <w:rPr>
          <w:rFonts w:ascii="Times New Roman" w:hAnsi="Times New Roman"/>
          <w:sz w:val="26"/>
          <w:szCs w:val="26"/>
        </w:rPr>
      </w:pPr>
      <w:r w:rsidRPr="00831B8A">
        <w:rPr>
          <w:rFonts w:ascii="Times New Roman" w:hAnsi="Times New Roman"/>
          <w:sz w:val="26"/>
          <w:szCs w:val="26"/>
        </w:rPr>
        <w:t xml:space="preserve">3. Порядок наложения взысканий за несоблюдение ограничений и запретов, требований о предотвращении или об урегулировании конфликта интересов и неисполнение </w:t>
      </w:r>
      <w:proofErr w:type="gramStart"/>
      <w:r w:rsidRPr="00831B8A">
        <w:rPr>
          <w:rFonts w:ascii="Times New Roman" w:hAnsi="Times New Roman"/>
          <w:sz w:val="26"/>
          <w:szCs w:val="26"/>
        </w:rPr>
        <w:t>обязанностей, установленных в целях противодействия коррупции устанавливаются</w:t>
      </w:r>
      <w:proofErr w:type="gramEnd"/>
      <w:r w:rsidRPr="00831B8A">
        <w:rPr>
          <w:rFonts w:ascii="Times New Roman" w:hAnsi="Times New Roman"/>
          <w:sz w:val="26"/>
          <w:szCs w:val="26"/>
        </w:rPr>
        <w:t xml:space="preserve"> нормативными правовыми актами Алтайского края.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4. Порядок применения и снятия дисциплинарных взысканий определяется трудовым законодательством.</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Title"/>
        <w:widowControl/>
        <w:ind w:firstLine="540"/>
        <w:outlineLvl w:val="0"/>
        <w:rPr>
          <w:rFonts w:ascii="Times New Roman" w:hAnsi="Times New Roman" w:cs="Times New Roman"/>
          <w:sz w:val="26"/>
          <w:szCs w:val="26"/>
        </w:rPr>
      </w:pPr>
      <w:r w:rsidRPr="00831B8A">
        <w:rPr>
          <w:rFonts w:ascii="Times New Roman" w:hAnsi="Times New Roman" w:cs="Times New Roman"/>
          <w:sz w:val="26"/>
          <w:szCs w:val="26"/>
        </w:rPr>
        <w:t xml:space="preserve">Глава </w:t>
      </w:r>
      <w:r w:rsidRPr="00831B8A">
        <w:rPr>
          <w:rFonts w:ascii="Times New Roman" w:hAnsi="Times New Roman" w:cs="Times New Roman"/>
          <w:sz w:val="26"/>
          <w:szCs w:val="26"/>
          <w:lang w:val="en-US"/>
        </w:rPr>
        <w:t>VIII</w:t>
      </w:r>
      <w:r w:rsidRPr="00831B8A">
        <w:rPr>
          <w:rFonts w:ascii="Times New Roman" w:hAnsi="Times New Roman" w:cs="Times New Roman"/>
          <w:sz w:val="26"/>
          <w:szCs w:val="26"/>
        </w:rPr>
        <w:t>. Кадровая работа в муниципальном образовании</w:t>
      </w:r>
    </w:p>
    <w:p w:rsidR="003F478D" w:rsidRPr="00831B8A" w:rsidRDefault="003F478D" w:rsidP="00DB3B4D">
      <w:pPr>
        <w:pStyle w:val="ConsPlusTitle"/>
        <w:widowControl/>
        <w:jc w:val="center"/>
        <w:outlineLvl w:val="0"/>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17. Кадровая работа в муниципальном образовании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lastRenderedPageBreak/>
        <w:t>Кадровая работа в муниципальном образовании включает в себя: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формирование кадрового состава для замещения должностей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4) ведение трудовых книжек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5) ведение личных дел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6) ведение реестра муниципальных служащих в муниципальном образовании;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7) оформление и выдачу служебных удостоверений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8) проведение конкурса на замещение вакантных должностей муниципальной службы, если замещение должности предусматривает назначение на конкурсной основе, и включение муниципальных служащих в кадровый резерв;</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9) проведение аттестации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10) организацию работы с кадровым резервом и его эффективное использование;</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13) консультирование муниципальных служащих по правовым и иным вопросам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14) решение иных вопросов кадровой работы, определяемых трудовым законодательством и законом Алтайского края.</w:t>
      </w:r>
    </w:p>
    <w:p w:rsidR="003F478D" w:rsidRPr="00831B8A" w:rsidRDefault="003F478D" w:rsidP="00DB3B4D">
      <w:pPr>
        <w:pStyle w:val="ConsPlusNormal"/>
        <w:widowControl/>
        <w:ind w:firstLine="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18. Реестр муниципальных служащих в муниципальном образовании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В муниципальном образовании ведется реестр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lastRenderedPageBreak/>
        <w:t>4. Утвердить Порядок ведения реестра муниципальных служащих согласно приложению 3.</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19. Приоритетные направления формирования кадрового состава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2) содействие продвижению по службе муниципальных служащих;</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3) подготовка кадров для муниципальной службы и дополнительное профессиональное образование муниципальных служащих; </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4) создание кадрового резерва и его эффективное использование;</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5) оценка результатов работы муниципальных служащих посредством проведения аттестации;</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20. Кадровый резерв на муниципальной службе</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В муниципальном образовании Сосновский сельсовет</w:t>
      </w:r>
      <w:r w:rsidRPr="00831B8A">
        <w:rPr>
          <w:rFonts w:ascii="Times New Roman" w:hAnsi="Times New Roman" w:cs="Times New Roman"/>
          <w:sz w:val="26"/>
          <w:szCs w:val="26"/>
          <w:bdr w:val="none" w:sz="0" w:space="0" w:color="auto" w:frame="1"/>
        </w:rPr>
        <w:t xml:space="preserve">  </w:t>
      </w:r>
      <w:proofErr w:type="spellStart"/>
      <w:r w:rsidRPr="00831B8A">
        <w:rPr>
          <w:rFonts w:ascii="Times New Roman" w:hAnsi="Times New Roman" w:cs="Times New Roman"/>
          <w:sz w:val="26"/>
          <w:szCs w:val="26"/>
        </w:rPr>
        <w:t>Змеиногорского</w:t>
      </w:r>
      <w:proofErr w:type="spellEnd"/>
      <w:r w:rsidRPr="00831B8A">
        <w:rPr>
          <w:rFonts w:ascii="Times New Roman" w:hAnsi="Times New Roman" w:cs="Times New Roman"/>
          <w:sz w:val="26"/>
          <w:szCs w:val="26"/>
        </w:rPr>
        <w:t xml:space="preserve">  района может создаваться кадровый резерв для замещения вакантных должностей муниципальной службы.  </w:t>
      </w:r>
    </w:p>
    <w:p w:rsidR="003F478D" w:rsidRPr="00831B8A" w:rsidRDefault="003F478D" w:rsidP="00DB3B4D">
      <w:pPr>
        <w:shd w:val="clear" w:color="auto" w:fill="FFFFFF"/>
        <w:ind w:left="5" w:firstLine="704"/>
        <w:jc w:val="both"/>
        <w:rPr>
          <w:rFonts w:ascii="Times New Roman" w:hAnsi="Times New Roman"/>
          <w:sz w:val="26"/>
          <w:szCs w:val="26"/>
        </w:rPr>
      </w:pPr>
      <w:r w:rsidRPr="00831B8A">
        <w:rPr>
          <w:rFonts w:ascii="Times New Roman" w:hAnsi="Times New Roman"/>
          <w:sz w:val="26"/>
          <w:szCs w:val="26"/>
        </w:rPr>
        <w:t xml:space="preserve"> </w:t>
      </w:r>
    </w:p>
    <w:p w:rsidR="003F478D" w:rsidRPr="00831B8A" w:rsidRDefault="003F478D" w:rsidP="00DB3B4D">
      <w:pPr>
        <w:pStyle w:val="ConsPlusTitle"/>
        <w:widowControl/>
        <w:ind w:firstLine="540"/>
        <w:outlineLvl w:val="0"/>
        <w:rPr>
          <w:rFonts w:ascii="Times New Roman" w:hAnsi="Times New Roman" w:cs="Times New Roman"/>
          <w:sz w:val="26"/>
          <w:szCs w:val="26"/>
        </w:rPr>
      </w:pPr>
      <w:r w:rsidRPr="00831B8A">
        <w:rPr>
          <w:rFonts w:ascii="Times New Roman" w:hAnsi="Times New Roman" w:cs="Times New Roman"/>
          <w:sz w:val="26"/>
          <w:szCs w:val="26"/>
        </w:rPr>
        <w:t xml:space="preserve">Глава </w:t>
      </w:r>
      <w:r w:rsidRPr="00831B8A">
        <w:rPr>
          <w:rFonts w:ascii="Times New Roman" w:hAnsi="Times New Roman" w:cs="Times New Roman"/>
          <w:sz w:val="26"/>
          <w:szCs w:val="26"/>
          <w:lang w:val="en-US"/>
        </w:rPr>
        <w:t>IX</w:t>
      </w:r>
      <w:r w:rsidRPr="00831B8A">
        <w:rPr>
          <w:rFonts w:ascii="Times New Roman" w:hAnsi="Times New Roman" w:cs="Times New Roman"/>
          <w:sz w:val="26"/>
          <w:szCs w:val="26"/>
        </w:rPr>
        <w:t>. Финансирование и программы развития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21. Финансирование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Финансирование муниципальной службы осуществляется за счет средств местного бюджета.</w:t>
      </w:r>
    </w:p>
    <w:p w:rsidR="003F478D" w:rsidRPr="00831B8A" w:rsidRDefault="003F478D" w:rsidP="00DB3B4D">
      <w:pPr>
        <w:pStyle w:val="ConsPlusNormal"/>
        <w:widowControl/>
        <w:ind w:firstLine="540"/>
        <w:jc w:val="both"/>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22. Программы развития муниципальной службы</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Алтайского края, финансируемыми соответственно за счет средств местного бюджета и бюджета Алтайского края.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 </w:t>
      </w:r>
    </w:p>
    <w:p w:rsidR="003F478D" w:rsidRPr="00831B8A" w:rsidRDefault="003F478D" w:rsidP="00DB3B4D">
      <w:pPr>
        <w:shd w:val="clear" w:color="auto" w:fill="FFFFFF"/>
        <w:ind w:firstLine="709"/>
        <w:jc w:val="both"/>
        <w:rPr>
          <w:rFonts w:ascii="Times New Roman" w:hAnsi="Times New Roman"/>
          <w:b/>
          <w:sz w:val="26"/>
          <w:szCs w:val="26"/>
        </w:rPr>
      </w:pPr>
      <w:r w:rsidRPr="00831B8A">
        <w:rPr>
          <w:rFonts w:ascii="Times New Roman" w:hAnsi="Times New Roman"/>
          <w:b/>
          <w:sz w:val="26"/>
          <w:szCs w:val="26"/>
        </w:rPr>
        <w:t xml:space="preserve"> Глава </w:t>
      </w:r>
      <w:r w:rsidRPr="00831B8A">
        <w:rPr>
          <w:rFonts w:ascii="Times New Roman" w:hAnsi="Times New Roman"/>
          <w:b/>
          <w:sz w:val="26"/>
          <w:szCs w:val="26"/>
          <w:lang w:val="en-US"/>
        </w:rPr>
        <w:t>X</w:t>
      </w:r>
      <w:r w:rsidRPr="00831B8A">
        <w:rPr>
          <w:rFonts w:ascii="Times New Roman" w:hAnsi="Times New Roman"/>
          <w:b/>
          <w:sz w:val="26"/>
          <w:szCs w:val="26"/>
        </w:rPr>
        <w:t>. Заключительные и переходные положения</w:t>
      </w:r>
    </w:p>
    <w:p w:rsidR="003F478D" w:rsidRPr="00831B8A" w:rsidRDefault="003F478D" w:rsidP="00DB3B4D">
      <w:pPr>
        <w:shd w:val="clear" w:color="auto" w:fill="FFFFFF"/>
        <w:ind w:left="5" w:firstLine="720"/>
        <w:jc w:val="both"/>
        <w:rPr>
          <w:rFonts w:ascii="Times New Roman" w:hAnsi="Times New Roman"/>
          <w:sz w:val="26"/>
          <w:szCs w:val="26"/>
        </w:rPr>
      </w:pPr>
    </w:p>
    <w:p w:rsidR="003F478D" w:rsidRPr="00831B8A" w:rsidRDefault="003F478D" w:rsidP="00200318">
      <w:pPr>
        <w:pStyle w:val="ConsPlusNormal"/>
        <w:widowControl/>
        <w:ind w:firstLine="540"/>
        <w:jc w:val="both"/>
        <w:outlineLvl w:val="1"/>
        <w:rPr>
          <w:rFonts w:ascii="Times New Roman" w:hAnsi="Times New Roman" w:cs="Times New Roman"/>
          <w:b/>
          <w:sz w:val="26"/>
          <w:szCs w:val="26"/>
        </w:rPr>
      </w:pPr>
      <w:r w:rsidRPr="00831B8A">
        <w:rPr>
          <w:rFonts w:ascii="Times New Roman" w:hAnsi="Times New Roman" w:cs="Times New Roman"/>
          <w:b/>
          <w:sz w:val="26"/>
          <w:szCs w:val="26"/>
        </w:rPr>
        <w:t>Статья 23. Порядок вступления в силу настоящего Положения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1. Настоящее Положение вступает в силу с момента принятия.</w:t>
      </w:r>
    </w:p>
    <w:p w:rsidR="003F478D" w:rsidRPr="00831B8A" w:rsidRDefault="003F478D" w:rsidP="00DB3B4D">
      <w:pPr>
        <w:pStyle w:val="ConsPlusNormal"/>
        <w:widowControl/>
        <w:ind w:firstLine="540"/>
        <w:jc w:val="both"/>
        <w:rPr>
          <w:rFonts w:ascii="Times New Roman" w:hAnsi="Times New Roman" w:cs="Times New Roman"/>
          <w:sz w:val="26"/>
          <w:szCs w:val="26"/>
        </w:rPr>
      </w:pPr>
      <w:r w:rsidRPr="00831B8A">
        <w:rPr>
          <w:rFonts w:ascii="Times New Roman" w:hAnsi="Times New Roman" w:cs="Times New Roman"/>
          <w:sz w:val="26"/>
          <w:szCs w:val="26"/>
        </w:rPr>
        <w:t xml:space="preserve">2. В случаях, предусмотренных пунктом 5 части 3 статьи 12 настоящего Положения, используется минимальный </w:t>
      </w:r>
      <w:proofErr w:type="gramStart"/>
      <w:r w:rsidRPr="00831B8A">
        <w:rPr>
          <w:rFonts w:ascii="Times New Roman" w:hAnsi="Times New Roman" w:cs="Times New Roman"/>
          <w:sz w:val="26"/>
          <w:szCs w:val="26"/>
        </w:rPr>
        <w:t>размер оплаты труда</w:t>
      </w:r>
      <w:proofErr w:type="gramEnd"/>
      <w:r w:rsidRPr="00831B8A">
        <w:rPr>
          <w:rFonts w:ascii="Times New Roman" w:hAnsi="Times New Roman" w:cs="Times New Roman"/>
          <w:sz w:val="26"/>
          <w:szCs w:val="26"/>
        </w:rPr>
        <w:t xml:space="preserve">, устанавливаемый  федеральными законами.  </w:t>
      </w:r>
    </w:p>
    <w:p w:rsidR="003F478D" w:rsidRPr="00831B8A" w:rsidRDefault="003F478D" w:rsidP="00DB3B4D">
      <w:pPr>
        <w:pStyle w:val="1"/>
        <w:ind w:left="720"/>
        <w:jc w:val="both"/>
        <w:rPr>
          <w:rFonts w:ascii="Times New Roman" w:hAnsi="Times New Roman"/>
          <w:sz w:val="26"/>
          <w:szCs w:val="26"/>
        </w:rPr>
      </w:pPr>
    </w:p>
    <w:p w:rsidR="003F478D" w:rsidRPr="00200318" w:rsidRDefault="003F478D" w:rsidP="00200318">
      <w:pPr>
        <w:pStyle w:val="ConsPlusNormal"/>
        <w:widowControl/>
        <w:ind w:firstLine="540"/>
        <w:jc w:val="both"/>
        <w:outlineLvl w:val="1"/>
        <w:rPr>
          <w:rFonts w:ascii="Times New Roman" w:hAnsi="Times New Roman" w:cs="Times New Roman"/>
          <w:b/>
          <w:sz w:val="26"/>
          <w:szCs w:val="26"/>
        </w:rPr>
      </w:pPr>
      <w:r w:rsidRPr="00200318">
        <w:rPr>
          <w:rFonts w:ascii="Times New Roman" w:hAnsi="Times New Roman" w:cs="Times New Roman"/>
          <w:b/>
          <w:sz w:val="26"/>
          <w:szCs w:val="26"/>
        </w:rPr>
        <w:t>Статья 24. Приведение нормативных правовых актов в соответствие с настоящим Положением</w:t>
      </w:r>
    </w:p>
    <w:p w:rsidR="003F478D" w:rsidRPr="00831B8A" w:rsidRDefault="003F478D" w:rsidP="00DB3B4D">
      <w:pPr>
        <w:shd w:val="clear" w:color="auto" w:fill="FFFFFF"/>
        <w:ind w:firstLine="695"/>
        <w:jc w:val="both"/>
        <w:rPr>
          <w:rFonts w:ascii="Times New Roman" w:hAnsi="Times New Roman"/>
          <w:sz w:val="26"/>
          <w:szCs w:val="26"/>
        </w:rPr>
      </w:pPr>
      <w:r w:rsidRPr="00831B8A">
        <w:rPr>
          <w:rFonts w:ascii="Times New Roman" w:hAnsi="Times New Roman"/>
          <w:sz w:val="26"/>
          <w:szCs w:val="26"/>
        </w:rPr>
        <w:t>Муниципальному образованию Сосновский сельсовет  Заринского района привести нормативные правовые акты в соответствие с настоящим Положением.</w:t>
      </w:r>
    </w:p>
    <w:p w:rsidR="003F478D" w:rsidRPr="00831B8A" w:rsidRDefault="003F478D" w:rsidP="00DB3B4D">
      <w:pPr>
        <w:shd w:val="clear" w:color="auto" w:fill="FFFFFF"/>
        <w:tabs>
          <w:tab w:val="left" w:pos="4181"/>
        </w:tabs>
        <w:ind w:left="29"/>
        <w:jc w:val="both"/>
        <w:rPr>
          <w:rFonts w:ascii="Times New Roman" w:hAnsi="Times New Roman"/>
          <w:sz w:val="26"/>
          <w:szCs w:val="26"/>
        </w:rPr>
      </w:pPr>
    </w:p>
    <w:p w:rsidR="003F478D" w:rsidRPr="00831B8A" w:rsidRDefault="003F478D" w:rsidP="00DB3B4D">
      <w:pPr>
        <w:shd w:val="clear" w:color="auto" w:fill="FFFFFF"/>
        <w:tabs>
          <w:tab w:val="left" w:pos="4181"/>
        </w:tabs>
        <w:ind w:left="29"/>
        <w:jc w:val="both"/>
        <w:rPr>
          <w:rFonts w:ascii="Times New Roman" w:hAnsi="Times New Roman"/>
          <w:sz w:val="26"/>
          <w:szCs w:val="26"/>
        </w:rPr>
      </w:pPr>
      <w:r w:rsidRPr="00831B8A">
        <w:rPr>
          <w:rFonts w:ascii="Times New Roman" w:hAnsi="Times New Roman"/>
          <w:sz w:val="26"/>
          <w:szCs w:val="26"/>
        </w:rPr>
        <w:t xml:space="preserve">Глава сельсовета                                                                                         </w:t>
      </w:r>
      <w:proofErr w:type="spellStart"/>
      <w:r>
        <w:rPr>
          <w:rFonts w:ascii="Times New Roman" w:hAnsi="Times New Roman"/>
          <w:sz w:val="26"/>
          <w:szCs w:val="26"/>
        </w:rPr>
        <w:t>Е.С.Чиркова</w:t>
      </w:r>
      <w:proofErr w:type="spellEnd"/>
      <w:r>
        <w:rPr>
          <w:rFonts w:ascii="Times New Roman" w:hAnsi="Times New Roman"/>
          <w:sz w:val="26"/>
          <w:szCs w:val="26"/>
        </w:rPr>
        <w:t xml:space="preserve"> </w:t>
      </w:r>
    </w:p>
    <w:p w:rsidR="003F478D" w:rsidRPr="00831B8A" w:rsidRDefault="003F478D" w:rsidP="00DB3B4D">
      <w:pPr>
        <w:pStyle w:val="ConsPlusNormal"/>
        <w:widowControl/>
        <w:ind w:firstLine="540"/>
        <w:jc w:val="both"/>
        <w:outlineLvl w:val="1"/>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sz w:val="26"/>
          <w:szCs w:val="26"/>
        </w:rPr>
      </w:pPr>
    </w:p>
    <w:p w:rsidR="003F478D" w:rsidRPr="00831B8A" w:rsidRDefault="003F478D" w:rsidP="00DB3B4D">
      <w:pPr>
        <w:pStyle w:val="ConsPlusNormal"/>
        <w:widowControl/>
        <w:ind w:firstLine="540"/>
        <w:jc w:val="both"/>
        <w:outlineLvl w:val="1"/>
        <w:rPr>
          <w:rFonts w:ascii="Times New Roman" w:hAnsi="Times New Roman" w:cs="Times New Roman"/>
          <w:sz w:val="26"/>
          <w:szCs w:val="26"/>
        </w:rPr>
      </w:pPr>
    </w:p>
    <w:sectPr w:rsidR="003F478D" w:rsidRPr="00831B8A" w:rsidSect="00266C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0A" w:rsidRDefault="0033420A" w:rsidP="00351E66">
      <w:pPr>
        <w:spacing w:after="0" w:line="240" w:lineRule="auto"/>
      </w:pPr>
      <w:r>
        <w:separator/>
      </w:r>
    </w:p>
  </w:endnote>
  <w:endnote w:type="continuationSeparator" w:id="0">
    <w:p w:rsidR="0033420A" w:rsidRDefault="0033420A" w:rsidP="0035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0A" w:rsidRDefault="0033420A" w:rsidP="00351E66">
      <w:pPr>
        <w:spacing w:after="0" w:line="240" w:lineRule="auto"/>
      </w:pPr>
      <w:r>
        <w:separator/>
      </w:r>
    </w:p>
  </w:footnote>
  <w:footnote w:type="continuationSeparator" w:id="0">
    <w:p w:rsidR="0033420A" w:rsidRDefault="0033420A" w:rsidP="00351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F30"/>
    <w:multiLevelType w:val="hybridMultilevel"/>
    <w:tmpl w:val="EF9003F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8478E8"/>
    <w:multiLevelType w:val="hybridMultilevel"/>
    <w:tmpl w:val="CB3C3FB6"/>
    <w:lvl w:ilvl="0" w:tplc="BB1A640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3C09738D"/>
    <w:multiLevelType w:val="singleLevel"/>
    <w:tmpl w:val="5E20681A"/>
    <w:lvl w:ilvl="0">
      <w:start w:val="3"/>
      <w:numFmt w:val="decimal"/>
      <w:lvlText w:val="%1."/>
      <w:lvlJc w:val="left"/>
      <w:pPr>
        <w:tabs>
          <w:tab w:val="num" w:pos="360"/>
        </w:tabs>
        <w:ind w:left="360" w:hanging="360"/>
      </w:pPr>
      <w:rPr>
        <w:rFonts w:cs="Times New Roman" w:hint="default"/>
        <w:sz w:val="24"/>
      </w:rPr>
    </w:lvl>
  </w:abstractNum>
  <w:abstractNum w:abstractNumId="3">
    <w:nsid w:val="5478464B"/>
    <w:multiLevelType w:val="hybridMultilevel"/>
    <w:tmpl w:val="CDF61264"/>
    <w:lvl w:ilvl="0" w:tplc="BB1A640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C90D09"/>
    <w:multiLevelType w:val="hybridMultilevel"/>
    <w:tmpl w:val="91387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95F"/>
    <w:rsid w:val="0005391D"/>
    <w:rsid w:val="0009099B"/>
    <w:rsid w:val="000958B7"/>
    <w:rsid w:val="000E3B1D"/>
    <w:rsid w:val="00114C39"/>
    <w:rsid w:val="0016501D"/>
    <w:rsid w:val="0017254B"/>
    <w:rsid w:val="001A7830"/>
    <w:rsid w:val="001E02EB"/>
    <w:rsid w:val="00200318"/>
    <w:rsid w:val="00203C75"/>
    <w:rsid w:val="00266CEC"/>
    <w:rsid w:val="0033420A"/>
    <w:rsid w:val="00351E66"/>
    <w:rsid w:val="003E1563"/>
    <w:rsid w:val="003E3848"/>
    <w:rsid w:val="003F478D"/>
    <w:rsid w:val="0044646F"/>
    <w:rsid w:val="004572F8"/>
    <w:rsid w:val="00494BB5"/>
    <w:rsid w:val="004F735C"/>
    <w:rsid w:val="00522718"/>
    <w:rsid w:val="00680F6C"/>
    <w:rsid w:val="006C5CD7"/>
    <w:rsid w:val="007E40CD"/>
    <w:rsid w:val="00831B8A"/>
    <w:rsid w:val="0095695F"/>
    <w:rsid w:val="00970FE4"/>
    <w:rsid w:val="009916E5"/>
    <w:rsid w:val="009D025F"/>
    <w:rsid w:val="00A560D7"/>
    <w:rsid w:val="00B25554"/>
    <w:rsid w:val="00B977C8"/>
    <w:rsid w:val="00BA528E"/>
    <w:rsid w:val="00C25EE8"/>
    <w:rsid w:val="00C368F7"/>
    <w:rsid w:val="00C74D88"/>
    <w:rsid w:val="00C940C3"/>
    <w:rsid w:val="00C97130"/>
    <w:rsid w:val="00CE1329"/>
    <w:rsid w:val="00D14CF1"/>
    <w:rsid w:val="00DB3B4D"/>
    <w:rsid w:val="00DD13F1"/>
    <w:rsid w:val="00DF2E2C"/>
    <w:rsid w:val="00E50751"/>
    <w:rsid w:val="00E6326F"/>
    <w:rsid w:val="00E80A83"/>
    <w:rsid w:val="00EA0074"/>
    <w:rsid w:val="00EB26BD"/>
    <w:rsid w:val="00F40602"/>
    <w:rsid w:val="00F8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CEC"/>
    <w:pPr>
      <w:spacing w:after="200" w:line="276" w:lineRule="auto"/>
    </w:pPr>
    <w:rPr>
      <w:sz w:val="22"/>
      <w:szCs w:val="22"/>
      <w:lang w:eastAsia="en-US"/>
    </w:rPr>
  </w:style>
  <w:style w:type="paragraph" w:styleId="1">
    <w:name w:val="heading 1"/>
    <w:basedOn w:val="a"/>
    <w:next w:val="a"/>
    <w:link w:val="10"/>
    <w:uiPriority w:val="99"/>
    <w:qFormat/>
    <w:rsid w:val="00DB3B4D"/>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95695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DB3B4D"/>
    <w:pPr>
      <w:keepNext/>
      <w:spacing w:after="0" w:line="240" w:lineRule="auto"/>
      <w:ind w:left="510"/>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DB3B4D"/>
    <w:pPr>
      <w:keepNext/>
      <w:spacing w:after="0" w:line="240" w:lineRule="auto"/>
      <w:outlineLvl w:val="3"/>
    </w:pPr>
    <w:rPr>
      <w:rFonts w:ascii="Times New Roman" w:eastAsia="Times New Roman" w:hAnsi="Times New Roman"/>
      <w:sz w:val="24"/>
      <w:szCs w:val="20"/>
      <w:lang w:eastAsia="ru-RU"/>
    </w:rPr>
  </w:style>
  <w:style w:type="paragraph" w:styleId="5">
    <w:name w:val="heading 5"/>
    <w:basedOn w:val="a"/>
    <w:next w:val="a"/>
    <w:link w:val="50"/>
    <w:uiPriority w:val="99"/>
    <w:qFormat/>
    <w:rsid w:val="00DB3B4D"/>
    <w:pPr>
      <w:keepNext/>
      <w:spacing w:after="0" w:line="240" w:lineRule="auto"/>
      <w:jc w:val="center"/>
      <w:outlineLvl w:val="4"/>
    </w:pPr>
    <w:rPr>
      <w:rFonts w:ascii="Times New Roman" w:eastAsia="Times New Roman" w:hAnsi="Times New Roman"/>
      <w:b/>
      <w:sz w:val="36"/>
      <w:szCs w:val="20"/>
      <w:lang w:eastAsia="ru-RU"/>
    </w:rPr>
  </w:style>
  <w:style w:type="paragraph" w:styleId="6">
    <w:name w:val="heading 6"/>
    <w:basedOn w:val="a"/>
    <w:next w:val="a"/>
    <w:link w:val="60"/>
    <w:uiPriority w:val="99"/>
    <w:qFormat/>
    <w:rsid w:val="00DB3B4D"/>
    <w:pPr>
      <w:keepNext/>
      <w:spacing w:after="0" w:line="240" w:lineRule="auto"/>
      <w:ind w:left="870"/>
      <w:jc w:val="center"/>
      <w:outlineLvl w:val="5"/>
    </w:pPr>
    <w:rPr>
      <w:rFonts w:ascii="Times New Roman" w:eastAsia="Times New Roman" w:hAnsi="Times New Roman"/>
      <w:b/>
      <w:sz w:val="32"/>
      <w:szCs w:val="20"/>
      <w:lang w:eastAsia="ru-RU"/>
    </w:rPr>
  </w:style>
  <w:style w:type="paragraph" w:styleId="7">
    <w:name w:val="heading 7"/>
    <w:basedOn w:val="a"/>
    <w:next w:val="a"/>
    <w:link w:val="70"/>
    <w:uiPriority w:val="99"/>
    <w:qFormat/>
    <w:rsid w:val="00DB3B4D"/>
    <w:pPr>
      <w:keepNext/>
      <w:spacing w:after="0" w:line="240" w:lineRule="auto"/>
      <w:jc w:val="both"/>
      <w:outlineLvl w:val="6"/>
    </w:pPr>
    <w:rPr>
      <w:rFonts w:ascii="Times New Roman" w:eastAsia="Times New Roman" w:hAnsi="Times New Roman"/>
      <w:sz w:val="24"/>
      <w:szCs w:val="20"/>
      <w:lang w:eastAsia="ru-RU"/>
    </w:rPr>
  </w:style>
  <w:style w:type="paragraph" w:styleId="8">
    <w:name w:val="heading 8"/>
    <w:basedOn w:val="a"/>
    <w:next w:val="a"/>
    <w:link w:val="80"/>
    <w:uiPriority w:val="99"/>
    <w:qFormat/>
    <w:rsid w:val="00DB3B4D"/>
    <w:pPr>
      <w:keepNext/>
      <w:spacing w:after="0" w:line="240" w:lineRule="auto"/>
      <w:jc w:val="both"/>
      <w:outlineLvl w:val="7"/>
    </w:pPr>
    <w:rPr>
      <w:rFonts w:ascii="Times New Roman" w:eastAsia="Times New Roman" w:hAnsi="Times New Roman"/>
      <w:sz w:val="28"/>
      <w:szCs w:val="20"/>
      <w:lang w:eastAsia="ru-RU"/>
    </w:rPr>
  </w:style>
  <w:style w:type="paragraph" w:styleId="9">
    <w:name w:val="heading 9"/>
    <w:basedOn w:val="a"/>
    <w:next w:val="a"/>
    <w:link w:val="90"/>
    <w:uiPriority w:val="99"/>
    <w:qFormat/>
    <w:rsid w:val="00DB3B4D"/>
    <w:pPr>
      <w:keepNext/>
      <w:spacing w:after="0" w:line="240" w:lineRule="auto"/>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3B4D"/>
    <w:rPr>
      <w:rFonts w:ascii="Cambria" w:hAnsi="Cambria" w:cs="Times New Roman"/>
      <w:b/>
      <w:bCs/>
      <w:color w:val="365F91"/>
      <w:sz w:val="28"/>
      <w:szCs w:val="28"/>
    </w:rPr>
  </w:style>
  <w:style w:type="character" w:customStyle="1" w:styleId="20">
    <w:name w:val="Заголовок 2 Знак"/>
    <w:link w:val="2"/>
    <w:uiPriority w:val="99"/>
    <w:locked/>
    <w:rsid w:val="0095695F"/>
    <w:rPr>
      <w:rFonts w:ascii="Times New Roman" w:hAnsi="Times New Roman" w:cs="Times New Roman"/>
      <w:b/>
      <w:bCs/>
      <w:sz w:val="36"/>
      <w:szCs w:val="36"/>
      <w:lang w:eastAsia="ru-RU"/>
    </w:rPr>
  </w:style>
  <w:style w:type="character" w:customStyle="1" w:styleId="30">
    <w:name w:val="Заголовок 3 Знак"/>
    <w:link w:val="3"/>
    <w:uiPriority w:val="99"/>
    <w:locked/>
    <w:rsid w:val="00DB3B4D"/>
    <w:rPr>
      <w:rFonts w:ascii="Times New Roman" w:hAnsi="Times New Roman" w:cs="Times New Roman"/>
      <w:sz w:val="20"/>
      <w:szCs w:val="20"/>
      <w:lang w:eastAsia="ru-RU"/>
    </w:rPr>
  </w:style>
  <w:style w:type="character" w:customStyle="1" w:styleId="40">
    <w:name w:val="Заголовок 4 Знак"/>
    <w:link w:val="4"/>
    <w:uiPriority w:val="99"/>
    <w:locked/>
    <w:rsid w:val="00DB3B4D"/>
    <w:rPr>
      <w:rFonts w:ascii="Times New Roman" w:hAnsi="Times New Roman" w:cs="Times New Roman"/>
      <w:sz w:val="20"/>
      <w:szCs w:val="20"/>
      <w:lang w:eastAsia="ru-RU"/>
    </w:rPr>
  </w:style>
  <w:style w:type="character" w:customStyle="1" w:styleId="50">
    <w:name w:val="Заголовок 5 Знак"/>
    <w:link w:val="5"/>
    <w:uiPriority w:val="99"/>
    <w:locked/>
    <w:rsid w:val="00DB3B4D"/>
    <w:rPr>
      <w:rFonts w:ascii="Times New Roman" w:hAnsi="Times New Roman" w:cs="Times New Roman"/>
      <w:b/>
      <w:sz w:val="20"/>
      <w:szCs w:val="20"/>
      <w:lang w:eastAsia="ru-RU"/>
    </w:rPr>
  </w:style>
  <w:style w:type="character" w:customStyle="1" w:styleId="60">
    <w:name w:val="Заголовок 6 Знак"/>
    <w:link w:val="6"/>
    <w:uiPriority w:val="99"/>
    <w:locked/>
    <w:rsid w:val="00DB3B4D"/>
    <w:rPr>
      <w:rFonts w:ascii="Times New Roman" w:hAnsi="Times New Roman" w:cs="Times New Roman"/>
      <w:b/>
      <w:sz w:val="20"/>
      <w:szCs w:val="20"/>
      <w:lang w:eastAsia="ru-RU"/>
    </w:rPr>
  </w:style>
  <w:style w:type="character" w:customStyle="1" w:styleId="70">
    <w:name w:val="Заголовок 7 Знак"/>
    <w:link w:val="7"/>
    <w:uiPriority w:val="99"/>
    <w:locked/>
    <w:rsid w:val="00DB3B4D"/>
    <w:rPr>
      <w:rFonts w:ascii="Times New Roman" w:hAnsi="Times New Roman" w:cs="Times New Roman"/>
      <w:sz w:val="20"/>
      <w:szCs w:val="20"/>
      <w:lang w:eastAsia="ru-RU"/>
    </w:rPr>
  </w:style>
  <w:style w:type="character" w:customStyle="1" w:styleId="80">
    <w:name w:val="Заголовок 8 Знак"/>
    <w:link w:val="8"/>
    <w:uiPriority w:val="99"/>
    <w:locked/>
    <w:rsid w:val="00DB3B4D"/>
    <w:rPr>
      <w:rFonts w:ascii="Times New Roman" w:hAnsi="Times New Roman" w:cs="Times New Roman"/>
      <w:sz w:val="20"/>
      <w:szCs w:val="20"/>
      <w:lang w:eastAsia="ru-RU"/>
    </w:rPr>
  </w:style>
  <w:style w:type="character" w:customStyle="1" w:styleId="90">
    <w:name w:val="Заголовок 9 Знак"/>
    <w:link w:val="9"/>
    <w:uiPriority w:val="99"/>
    <w:locked/>
    <w:rsid w:val="00DB3B4D"/>
    <w:rPr>
      <w:rFonts w:ascii="Times New Roman" w:hAnsi="Times New Roman" w:cs="Times New Roman"/>
      <w:b/>
      <w:sz w:val="20"/>
      <w:szCs w:val="20"/>
      <w:lang w:eastAsia="ru-RU"/>
    </w:rPr>
  </w:style>
  <w:style w:type="paragraph" w:styleId="a3">
    <w:name w:val="Normal (Web)"/>
    <w:basedOn w:val="a"/>
    <w:link w:val="a4"/>
    <w:uiPriority w:val="99"/>
    <w:rsid w:val="009569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1"/>
    <w:uiPriority w:val="99"/>
    <w:rsid w:val="0095695F"/>
    <w:rPr>
      <w:rFonts w:cs="Times New Roman"/>
    </w:rPr>
  </w:style>
  <w:style w:type="character" w:customStyle="1" w:styleId="100">
    <w:name w:val="10"/>
    <w:uiPriority w:val="99"/>
    <w:rsid w:val="0095695F"/>
    <w:rPr>
      <w:rFonts w:cs="Times New Roman"/>
    </w:rPr>
  </w:style>
  <w:style w:type="paragraph" w:customStyle="1" w:styleId="normalweb">
    <w:name w:val="normalweb"/>
    <w:basedOn w:val="a"/>
    <w:uiPriority w:val="99"/>
    <w:rsid w:val="009569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uiPriority w:val="99"/>
    <w:rsid w:val="0095695F"/>
    <w:rPr>
      <w:rFonts w:cs="Times New Roman"/>
    </w:rPr>
  </w:style>
  <w:style w:type="paragraph" w:styleId="a5">
    <w:name w:val="Body Text Indent"/>
    <w:basedOn w:val="a"/>
    <w:link w:val="a6"/>
    <w:uiPriority w:val="99"/>
    <w:rsid w:val="00DB3B4D"/>
    <w:pPr>
      <w:spacing w:after="0" w:line="240" w:lineRule="auto"/>
      <w:ind w:firstLine="510"/>
    </w:pPr>
    <w:rPr>
      <w:rFonts w:ascii="Times New Roman" w:eastAsia="Times New Roman" w:hAnsi="Times New Roman"/>
      <w:sz w:val="28"/>
      <w:szCs w:val="20"/>
      <w:lang w:eastAsia="ru-RU"/>
    </w:rPr>
  </w:style>
  <w:style w:type="character" w:customStyle="1" w:styleId="a6">
    <w:name w:val="Основной текст с отступом Знак"/>
    <w:link w:val="a5"/>
    <w:uiPriority w:val="99"/>
    <w:locked/>
    <w:rsid w:val="00DB3B4D"/>
    <w:rPr>
      <w:rFonts w:ascii="Times New Roman" w:hAnsi="Times New Roman" w:cs="Times New Roman"/>
      <w:sz w:val="20"/>
      <w:szCs w:val="20"/>
      <w:lang w:eastAsia="ru-RU"/>
    </w:rPr>
  </w:style>
  <w:style w:type="paragraph" w:styleId="a7">
    <w:name w:val="Body Text"/>
    <w:basedOn w:val="a"/>
    <w:link w:val="a8"/>
    <w:uiPriority w:val="99"/>
    <w:rsid w:val="00DB3B4D"/>
    <w:pPr>
      <w:spacing w:before="240" w:after="0" w:line="240" w:lineRule="auto"/>
    </w:pPr>
    <w:rPr>
      <w:rFonts w:ascii="Times New Roman" w:eastAsia="Times New Roman" w:hAnsi="Times New Roman"/>
      <w:sz w:val="28"/>
      <w:szCs w:val="20"/>
      <w:lang w:eastAsia="ru-RU"/>
    </w:rPr>
  </w:style>
  <w:style w:type="character" w:customStyle="1" w:styleId="a8">
    <w:name w:val="Основной текст Знак"/>
    <w:link w:val="a7"/>
    <w:uiPriority w:val="99"/>
    <w:locked/>
    <w:rsid w:val="00DB3B4D"/>
    <w:rPr>
      <w:rFonts w:ascii="Times New Roman" w:hAnsi="Times New Roman" w:cs="Times New Roman"/>
      <w:sz w:val="20"/>
      <w:szCs w:val="20"/>
      <w:lang w:eastAsia="ru-RU"/>
    </w:rPr>
  </w:style>
  <w:style w:type="paragraph" w:styleId="a9">
    <w:name w:val="Title"/>
    <w:basedOn w:val="a"/>
    <w:link w:val="aa"/>
    <w:uiPriority w:val="99"/>
    <w:qFormat/>
    <w:rsid w:val="00DB3B4D"/>
    <w:pPr>
      <w:spacing w:after="0" w:line="240" w:lineRule="auto"/>
      <w:jc w:val="center"/>
    </w:pPr>
    <w:rPr>
      <w:rFonts w:ascii="Times New Roman" w:eastAsia="Times New Roman" w:hAnsi="Times New Roman"/>
      <w:b/>
      <w:sz w:val="24"/>
      <w:szCs w:val="20"/>
      <w:lang w:eastAsia="ru-RU"/>
    </w:rPr>
  </w:style>
  <w:style w:type="character" w:customStyle="1" w:styleId="aa">
    <w:name w:val="Название Знак"/>
    <w:link w:val="a9"/>
    <w:uiPriority w:val="99"/>
    <w:locked/>
    <w:rsid w:val="00DB3B4D"/>
    <w:rPr>
      <w:rFonts w:ascii="Times New Roman" w:hAnsi="Times New Roman" w:cs="Times New Roman"/>
      <w:b/>
      <w:sz w:val="20"/>
      <w:szCs w:val="20"/>
      <w:lang w:eastAsia="ru-RU"/>
    </w:rPr>
  </w:style>
  <w:style w:type="paragraph" w:styleId="ab">
    <w:name w:val="header"/>
    <w:basedOn w:val="a"/>
    <w:link w:val="ac"/>
    <w:uiPriority w:val="99"/>
    <w:rsid w:val="00DB3B4D"/>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c">
    <w:name w:val="Верхний колонтитул Знак"/>
    <w:link w:val="ab"/>
    <w:uiPriority w:val="99"/>
    <w:locked/>
    <w:rsid w:val="00DB3B4D"/>
    <w:rPr>
      <w:rFonts w:ascii="Times New Roman" w:hAnsi="Times New Roman" w:cs="Times New Roman"/>
      <w:sz w:val="20"/>
      <w:szCs w:val="20"/>
      <w:lang w:eastAsia="ru-RU"/>
    </w:rPr>
  </w:style>
  <w:style w:type="paragraph" w:styleId="21">
    <w:name w:val="Body Text Indent 2"/>
    <w:basedOn w:val="a"/>
    <w:link w:val="22"/>
    <w:uiPriority w:val="99"/>
    <w:rsid w:val="00DB3B4D"/>
    <w:pPr>
      <w:spacing w:after="0" w:line="240" w:lineRule="auto"/>
      <w:ind w:firstLine="426"/>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uiPriority w:val="99"/>
    <w:locked/>
    <w:rsid w:val="00DB3B4D"/>
    <w:rPr>
      <w:rFonts w:ascii="Times New Roman" w:hAnsi="Times New Roman" w:cs="Times New Roman"/>
      <w:sz w:val="20"/>
      <w:szCs w:val="20"/>
      <w:lang w:eastAsia="ru-RU"/>
    </w:rPr>
  </w:style>
  <w:style w:type="paragraph" w:styleId="31">
    <w:name w:val="Body Text Indent 3"/>
    <w:basedOn w:val="a"/>
    <w:link w:val="32"/>
    <w:uiPriority w:val="99"/>
    <w:rsid w:val="00DB3B4D"/>
    <w:pPr>
      <w:spacing w:after="0" w:line="240" w:lineRule="auto"/>
      <w:ind w:firstLine="426"/>
    </w:pPr>
    <w:rPr>
      <w:rFonts w:ascii="Times New Roman" w:eastAsia="Times New Roman" w:hAnsi="Times New Roman"/>
      <w:sz w:val="28"/>
      <w:szCs w:val="20"/>
      <w:lang w:eastAsia="ru-RU"/>
    </w:rPr>
  </w:style>
  <w:style w:type="character" w:customStyle="1" w:styleId="32">
    <w:name w:val="Основной текст с отступом 3 Знак"/>
    <w:link w:val="31"/>
    <w:uiPriority w:val="99"/>
    <w:locked/>
    <w:rsid w:val="00DB3B4D"/>
    <w:rPr>
      <w:rFonts w:ascii="Times New Roman" w:hAnsi="Times New Roman" w:cs="Times New Roman"/>
      <w:sz w:val="20"/>
      <w:szCs w:val="20"/>
      <w:lang w:eastAsia="ru-RU"/>
    </w:rPr>
  </w:style>
  <w:style w:type="paragraph" w:styleId="23">
    <w:name w:val="Body Text 2"/>
    <w:basedOn w:val="a"/>
    <w:link w:val="24"/>
    <w:uiPriority w:val="99"/>
    <w:rsid w:val="00DB3B4D"/>
    <w:pPr>
      <w:spacing w:after="0" w:line="240" w:lineRule="auto"/>
    </w:pPr>
    <w:rPr>
      <w:rFonts w:ascii="Times New Roman" w:eastAsia="Times New Roman" w:hAnsi="Times New Roman"/>
      <w:sz w:val="24"/>
      <w:szCs w:val="20"/>
      <w:lang w:eastAsia="ru-RU"/>
    </w:rPr>
  </w:style>
  <w:style w:type="character" w:customStyle="1" w:styleId="24">
    <w:name w:val="Основной текст 2 Знак"/>
    <w:link w:val="23"/>
    <w:uiPriority w:val="99"/>
    <w:locked/>
    <w:rsid w:val="00DB3B4D"/>
    <w:rPr>
      <w:rFonts w:ascii="Times New Roman" w:hAnsi="Times New Roman" w:cs="Times New Roman"/>
      <w:sz w:val="20"/>
      <w:szCs w:val="20"/>
      <w:lang w:eastAsia="ru-RU"/>
    </w:rPr>
  </w:style>
  <w:style w:type="paragraph" w:styleId="33">
    <w:name w:val="Body Text 3"/>
    <w:basedOn w:val="a"/>
    <w:link w:val="34"/>
    <w:uiPriority w:val="99"/>
    <w:rsid w:val="00DB3B4D"/>
    <w:pPr>
      <w:shd w:val="clear" w:color="auto" w:fill="FFFFFF"/>
      <w:spacing w:after="0" w:line="240" w:lineRule="auto"/>
      <w:jc w:val="both"/>
    </w:pPr>
    <w:rPr>
      <w:rFonts w:ascii="Times New Roman" w:eastAsia="Times New Roman" w:hAnsi="Times New Roman"/>
      <w:sz w:val="24"/>
      <w:szCs w:val="20"/>
      <w:lang w:eastAsia="ru-RU"/>
    </w:rPr>
  </w:style>
  <w:style w:type="character" w:customStyle="1" w:styleId="34">
    <w:name w:val="Основной текст 3 Знак"/>
    <w:link w:val="33"/>
    <w:uiPriority w:val="99"/>
    <w:locked/>
    <w:rsid w:val="00DB3B4D"/>
    <w:rPr>
      <w:rFonts w:ascii="Times New Roman" w:hAnsi="Times New Roman" w:cs="Times New Roman"/>
      <w:sz w:val="20"/>
      <w:szCs w:val="20"/>
      <w:shd w:val="clear" w:color="auto" w:fill="FFFFFF"/>
      <w:lang w:eastAsia="ru-RU"/>
    </w:rPr>
  </w:style>
  <w:style w:type="paragraph" w:styleId="ad">
    <w:name w:val="Balloon Text"/>
    <w:basedOn w:val="a"/>
    <w:link w:val="ae"/>
    <w:uiPriority w:val="99"/>
    <w:semiHidden/>
    <w:rsid w:val="00DB3B4D"/>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DB3B4D"/>
    <w:rPr>
      <w:rFonts w:ascii="Tahoma" w:hAnsi="Tahoma" w:cs="Tahoma"/>
      <w:sz w:val="16"/>
      <w:szCs w:val="16"/>
      <w:lang w:eastAsia="ru-RU"/>
    </w:rPr>
  </w:style>
  <w:style w:type="paragraph" w:customStyle="1" w:styleId="ConsPlusNormal">
    <w:name w:val="ConsPlusNormal"/>
    <w:uiPriority w:val="99"/>
    <w:rsid w:val="00DB3B4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B3B4D"/>
    <w:pPr>
      <w:widowControl w:val="0"/>
      <w:autoSpaceDE w:val="0"/>
      <w:autoSpaceDN w:val="0"/>
      <w:adjustRightInd w:val="0"/>
    </w:pPr>
    <w:rPr>
      <w:rFonts w:ascii="Courier New" w:eastAsia="Times New Roman" w:hAnsi="Courier New" w:cs="Courier New"/>
    </w:rPr>
  </w:style>
  <w:style w:type="paragraph" w:styleId="af">
    <w:name w:val="Block Text"/>
    <w:basedOn w:val="a"/>
    <w:uiPriority w:val="99"/>
    <w:rsid w:val="00DB3B4D"/>
    <w:pPr>
      <w:widowControl w:val="0"/>
      <w:shd w:val="clear" w:color="auto" w:fill="FFFFFF"/>
      <w:autoSpaceDE w:val="0"/>
      <w:autoSpaceDN w:val="0"/>
      <w:adjustRightInd w:val="0"/>
      <w:spacing w:before="24" w:after="0" w:line="240" w:lineRule="auto"/>
      <w:ind w:left="2515" w:right="557" w:hanging="1742"/>
    </w:pPr>
    <w:rPr>
      <w:rFonts w:ascii="Times New Roman" w:eastAsia="Times New Roman" w:hAnsi="Times New Roman"/>
      <w:color w:val="000000"/>
      <w:spacing w:val="-22"/>
      <w:sz w:val="28"/>
      <w:szCs w:val="20"/>
      <w:lang w:eastAsia="ru-RU"/>
    </w:rPr>
  </w:style>
  <w:style w:type="character" w:customStyle="1" w:styleId="af0">
    <w:name w:val="Цветовое выделение"/>
    <w:uiPriority w:val="99"/>
    <w:rsid w:val="00DB3B4D"/>
    <w:rPr>
      <w:b/>
      <w:color w:val="000080"/>
    </w:rPr>
  </w:style>
  <w:style w:type="paragraph" w:customStyle="1" w:styleId="af1">
    <w:name w:val="Таблицы (моноширинный)"/>
    <w:basedOn w:val="a"/>
    <w:next w:val="a"/>
    <w:uiPriority w:val="99"/>
    <w:rsid w:val="00DB3B4D"/>
    <w:pPr>
      <w:widowControl w:val="0"/>
      <w:spacing w:after="0" w:line="240" w:lineRule="auto"/>
      <w:jc w:val="both"/>
    </w:pPr>
    <w:rPr>
      <w:rFonts w:ascii="Courier New" w:eastAsia="Times New Roman" w:hAnsi="Courier New"/>
      <w:sz w:val="20"/>
      <w:szCs w:val="20"/>
      <w:lang w:eastAsia="ru-RU"/>
    </w:rPr>
  </w:style>
  <w:style w:type="character" w:customStyle="1" w:styleId="af2">
    <w:name w:val="Гипертекстовая ссылка"/>
    <w:uiPriority w:val="99"/>
    <w:rsid w:val="00DB3B4D"/>
    <w:rPr>
      <w:b/>
      <w:color w:val="008000"/>
      <w:u w:val="single"/>
    </w:rPr>
  </w:style>
  <w:style w:type="paragraph" w:customStyle="1" w:styleId="af3">
    <w:name w:val="Комментарий"/>
    <w:basedOn w:val="a"/>
    <w:next w:val="a"/>
    <w:uiPriority w:val="99"/>
    <w:rsid w:val="00DB3B4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ConsPlusTitle">
    <w:name w:val="ConsPlusTitle"/>
    <w:uiPriority w:val="99"/>
    <w:rsid w:val="00DB3B4D"/>
    <w:pPr>
      <w:widowControl w:val="0"/>
      <w:autoSpaceDE w:val="0"/>
      <w:autoSpaceDN w:val="0"/>
      <w:adjustRightInd w:val="0"/>
    </w:pPr>
    <w:rPr>
      <w:rFonts w:ascii="Arial" w:eastAsia="Times New Roman" w:hAnsi="Arial" w:cs="Arial"/>
      <w:b/>
      <w:bCs/>
    </w:rPr>
  </w:style>
  <w:style w:type="paragraph" w:customStyle="1" w:styleId="af4">
    <w:name w:val="Знак"/>
    <w:basedOn w:val="a"/>
    <w:next w:val="a"/>
    <w:uiPriority w:val="99"/>
    <w:rsid w:val="00DB3B4D"/>
    <w:pPr>
      <w:spacing w:before="100" w:beforeAutospacing="1" w:after="100" w:afterAutospacing="1" w:line="240" w:lineRule="auto"/>
      <w:jc w:val="both"/>
    </w:pPr>
    <w:rPr>
      <w:rFonts w:ascii="Tahoma" w:eastAsia="Times New Roman" w:hAnsi="Tahoma"/>
      <w:sz w:val="20"/>
      <w:szCs w:val="20"/>
      <w:lang w:val="en-US"/>
    </w:rPr>
  </w:style>
  <w:style w:type="paragraph" w:customStyle="1" w:styleId="12">
    <w:name w:val="Знак Знак1 Знак Знак Знак Знак Знак Знак Знак"/>
    <w:basedOn w:val="a"/>
    <w:uiPriority w:val="99"/>
    <w:rsid w:val="00DB3B4D"/>
    <w:pPr>
      <w:spacing w:after="160" w:line="240" w:lineRule="exact"/>
    </w:pPr>
    <w:rPr>
      <w:rFonts w:ascii="Verdana" w:eastAsia="Times New Roman" w:hAnsi="Verdana"/>
      <w:sz w:val="24"/>
      <w:szCs w:val="24"/>
      <w:lang w:val="en-US"/>
    </w:rPr>
  </w:style>
  <w:style w:type="character" w:styleId="af5">
    <w:name w:val="Hyperlink"/>
    <w:uiPriority w:val="99"/>
    <w:rsid w:val="00DB3B4D"/>
    <w:rPr>
      <w:rFonts w:cs="Times New Roman"/>
      <w:color w:val="0000FF"/>
      <w:u w:val="single"/>
    </w:rPr>
  </w:style>
  <w:style w:type="character" w:customStyle="1" w:styleId="apple-converted-space">
    <w:name w:val="apple-converted-space"/>
    <w:uiPriority w:val="99"/>
    <w:rsid w:val="00DB3B4D"/>
    <w:rPr>
      <w:rFonts w:cs="Times New Roman"/>
    </w:rPr>
  </w:style>
  <w:style w:type="paragraph" w:customStyle="1" w:styleId="s1">
    <w:name w:val="s_1"/>
    <w:basedOn w:val="a"/>
    <w:uiPriority w:val="99"/>
    <w:rsid w:val="00DB3B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link w:val="a3"/>
    <w:uiPriority w:val="99"/>
    <w:locked/>
    <w:rsid w:val="00DB3B4D"/>
    <w:rPr>
      <w:rFonts w:ascii="Times New Roman" w:hAnsi="Times New Roman"/>
      <w:sz w:val="24"/>
      <w:lang w:eastAsia="ru-RU"/>
    </w:rPr>
  </w:style>
  <w:style w:type="paragraph" w:styleId="af6">
    <w:name w:val="footer"/>
    <w:basedOn w:val="a"/>
    <w:link w:val="af7"/>
    <w:uiPriority w:val="99"/>
    <w:rsid w:val="00DB3B4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7">
    <w:name w:val="Нижний колонтитул Знак"/>
    <w:link w:val="af6"/>
    <w:uiPriority w:val="99"/>
    <w:locked/>
    <w:rsid w:val="00DB3B4D"/>
    <w:rPr>
      <w:rFonts w:ascii="Times New Roman" w:hAnsi="Times New Roman" w:cs="Times New Roman"/>
      <w:sz w:val="20"/>
      <w:szCs w:val="20"/>
      <w:lang w:eastAsia="ru-RU"/>
    </w:rPr>
  </w:style>
  <w:style w:type="paragraph" w:styleId="af8">
    <w:name w:val="List Paragraph"/>
    <w:basedOn w:val="a"/>
    <w:uiPriority w:val="99"/>
    <w:qFormat/>
    <w:rsid w:val="00831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39403">
      <w:marLeft w:val="0"/>
      <w:marRight w:val="0"/>
      <w:marTop w:val="0"/>
      <w:marBottom w:val="0"/>
      <w:divBdr>
        <w:top w:val="none" w:sz="0" w:space="0" w:color="auto"/>
        <w:left w:val="none" w:sz="0" w:space="0" w:color="auto"/>
        <w:bottom w:val="none" w:sz="0" w:space="0" w:color="auto"/>
        <w:right w:val="none" w:sz="0" w:space="0" w:color="auto"/>
      </w:divBdr>
    </w:div>
    <w:div w:id="1136139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E0DA2B6DE2497DFE79E48E8E825818CDE93B3F774A6523E589DFC936294FF38FA92B8FFC03FE2C2F6EEC842DDN7h4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C860ECF3A07FD5065966D8E9BF97E9740181A3350AA2B21A1A9CE70F3x3G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860ECF3A07FD5065966D8E9BF97E9740141D3E50AA2B21A1A9CE70F3x3G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6D9701529B016785E53DBC00681B78A023EC06DFB175D4917BA812F8FBv2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2023-04-26T11:56:00Z</cp:lastPrinted>
  <dcterms:created xsi:type="dcterms:W3CDTF">2023-04-24T06:47:00Z</dcterms:created>
  <dcterms:modified xsi:type="dcterms:W3CDTF">2023-04-26T11:58:00Z</dcterms:modified>
</cp:coreProperties>
</file>