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45" w:rsidRDefault="00A91845" w:rsidP="00A91845">
      <w:pPr>
        <w:jc w:val="center"/>
      </w:pPr>
      <w:r>
        <w:rPr>
          <w:noProof/>
        </w:rPr>
        <w:drawing>
          <wp:inline distT="0" distB="0" distL="0" distR="0">
            <wp:extent cx="685800" cy="638175"/>
            <wp:effectExtent l="0" t="0" r="0" b="9525"/>
            <wp:docPr id="2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91845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ЖУЛАНИХИНСКОГО СЕЛЬСОВЕТА</w:t>
      </w: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ЗАРИНСКОГО РАЙОНА </w:t>
      </w:r>
      <w:r w:rsidRPr="00A91845">
        <w:rPr>
          <w:rFonts w:ascii="Times New Roman" w:hAnsi="Times New Roman" w:cs="Times New Roman"/>
          <w:b/>
          <w:sz w:val="26"/>
          <w:szCs w:val="26"/>
          <w:lang w:val="ru-RU"/>
        </w:rPr>
        <w:t>АЛТАЙСКОГО КРАЯ</w:t>
      </w: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A91845">
        <w:rPr>
          <w:rFonts w:ascii="Times New Roman" w:hAnsi="Times New Roman" w:cs="Times New Roman"/>
          <w:b/>
          <w:sz w:val="26"/>
          <w:szCs w:val="26"/>
        </w:rPr>
        <w:t>РЕШЕНИ</w:t>
      </w:r>
      <w:proofErr w:type="spellEnd"/>
      <w:r w:rsidRPr="00A91845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</w:p>
    <w:p w:rsidR="00086ECD" w:rsidRPr="00A91845" w:rsidRDefault="00086ECD" w:rsidP="00A91845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B11D34">
        <w:tc>
          <w:tcPr>
            <w:tcW w:w="2830" w:type="pct"/>
          </w:tcPr>
          <w:p w:rsidR="00086ECD" w:rsidRPr="003A61D8" w:rsidRDefault="00A91845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170" w:type="pct"/>
          </w:tcPr>
          <w:p w:rsidR="00086ECD" w:rsidRPr="00B11D34" w:rsidRDefault="00A91845" w:rsidP="00A91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B11D34" w:rsidRPr="00B11D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  </w:t>
            </w:r>
          </w:p>
        </w:tc>
      </w:tr>
    </w:tbl>
    <w:p w:rsidR="00086ECD" w:rsidRPr="00B11D34" w:rsidRDefault="00086ECD">
      <w:pPr>
        <w:jc w:val="left"/>
        <w:rPr>
          <w:sz w:val="24"/>
          <w:szCs w:val="24"/>
          <w:lang w:val="ru-RU"/>
        </w:rPr>
      </w:pPr>
    </w:p>
    <w:p w:rsidR="00086ECD" w:rsidRPr="00B11D34" w:rsidRDefault="00B11D3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D34"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3A61D8" w:rsidRPr="00B11D34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A91845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A91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A918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реше</w:t>
      </w:r>
      <w:r w:rsidR="00A91845">
        <w:rPr>
          <w:rFonts w:ascii="Times New Roman" w:hAnsi="Times New Roman" w:cs="Times New Roman"/>
          <w:sz w:val="24"/>
          <w:szCs w:val="24"/>
          <w:lang w:val="ru-RU"/>
        </w:rPr>
        <w:t>ние Совета депутатов 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A918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A918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:rsidR="00086ECD" w:rsidRDefault="00B11D34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F66C6B">
        <w:rPr>
          <w:rFonts w:ascii="Times New Roman" w:eastAsia="Times New Roman" w:hAnsi="Times New Roman" w:cs="Times New Roman"/>
          <w:sz w:val="24"/>
          <w:szCs w:val="24"/>
          <w:lang w:val="ru-RU"/>
        </w:rPr>
        <w:t> 518,2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A918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66C6B">
        <w:rPr>
          <w:rFonts w:ascii="Times New Roman" w:eastAsia="Times New Roman" w:hAnsi="Times New Roman" w:cs="Times New Roman"/>
          <w:sz w:val="24"/>
          <w:szCs w:val="24"/>
          <w:lang w:val="ru-RU"/>
        </w:rPr>
        <w:t>344,7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</w:t>
      </w:r>
      <w:r w:rsidR="00A918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11D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11D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B11D34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1442,1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66C6B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6C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Жуланихинского сельсовета Заринского района Алтайского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66C6B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6C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854"/>
        <w:gridCol w:w="1419"/>
        <w:gridCol w:w="708"/>
        <w:gridCol w:w="942"/>
      </w:tblGrid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66C6B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4518,2</w:t>
            </w:r>
          </w:p>
        </w:tc>
      </w:tr>
    </w:tbl>
    <w:p w:rsidR="00086ECD" w:rsidRDefault="00086ECD">
      <w:pPr>
        <w:rPr>
          <w:lang w:val="ru-RU"/>
        </w:rPr>
      </w:pPr>
    </w:p>
    <w:p w:rsidR="00A91845" w:rsidRDefault="00A91845">
      <w:pPr>
        <w:rPr>
          <w:lang w:val="ru-RU"/>
        </w:rPr>
      </w:pPr>
    </w:p>
    <w:p w:rsidR="00A91845" w:rsidRPr="00A91845" w:rsidRDefault="00A91845">
      <w:pPr>
        <w:rPr>
          <w:rFonts w:ascii="Times New Roman" w:hAnsi="Times New Roman" w:cs="Times New Roman"/>
          <w:sz w:val="26"/>
          <w:szCs w:val="26"/>
          <w:lang w:val="ru-RU"/>
        </w:rPr>
        <w:sectPr w:rsidR="00A91845" w:rsidRPr="00A91845" w:rsidSect="00A32592">
          <w:pgSz w:w="11905" w:h="16837"/>
          <w:pgMar w:top="709" w:right="1440" w:bottom="1440" w:left="1440" w:header="720" w:footer="720" w:gutter="0"/>
          <w:cols w:space="720"/>
        </w:sectPr>
      </w:pPr>
      <w:r w:rsidRPr="00A91845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главы сельсовета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r w:rsidRPr="00A91845">
        <w:rPr>
          <w:rFonts w:ascii="Times New Roman" w:hAnsi="Times New Roman" w:cs="Times New Roman"/>
          <w:sz w:val="26"/>
          <w:szCs w:val="26"/>
          <w:lang w:val="ru-RU"/>
        </w:rPr>
        <w:t xml:space="preserve">                Гончарова Т.Н.</w:t>
      </w:r>
    </w:p>
    <w:p w:rsidR="00E9154C" w:rsidRPr="00F07FE8" w:rsidRDefault="00E9154C" w:rsidP="00A91845">
      <w:pPr>
        <w:rPr>
          <w:lang w:val="ru-RU"/>
        </w:rPr>
      </w:pPr>
    </w:p>
    <w:sectPr w:rsidR="00E9154C" w:rsidRPr="00F07FE8" w:rsidSect="004F12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21755D"/>
    <w:rsid w:val="002379D9"/>
    <w:rsid w:val="003A61D8"/>
    <w:rsid w:val="004F121E"/>
    <w:rsid w:val="00583C7B"/>
    <w:rsid w:val="00724BC4"/>
    <w:rsid w:val="00A32592"/>
    <w:rsid w:val="00A91845"/>
    <w:rsid w:val="00AA4B09"/>
    <w:rsid w:val="00B11D34"/>
    <w:rsid w:val="00C554C7"/>
    <w:rsid w:val="00D62C51"/>
    <w:rsid w:val="00E9154C"/>
    <w:rsid w:val="00F07FE8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F121E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2023-02-20T03:10:00Z</cp:lastPrinted>
  <dcterms:created xsi:type="dcterms:W3CDTF">2023-02-20T03:10:00Z</dcterms:created>
  <dcterms:modified xsi:type="dcterms:W3CDTF">2023-02-20T03:10:00Z</dcterms:modified>
</cp:coreProperties>
</file>