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7" w:rsidRPr="00E41FF3" w:rsidRDefault="005F5508" w:rsidP="00D31ACC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923222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923222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58.3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0995993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D31ACC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26</w:t>
      </w:r>
      <w:r w:rsidR="005F5508" w:rsidRPr="00E41FF3">
        <w:rPr>
          <w:rFonts w:cs="Times New Roman"/>
          <w:b/>
          <w:sz w:val="26"/>
          <w:szCs w:val="26"/>
        </w:rPr>
        <w:t>.0</w:t>
      </w:r>
      <w:r>
        <w:rPr>
          <w:rFonts w:cs="Times New Roman"/>
          <w:b/>
          <w:sz w:val="26"/>
          <w:szCs w:val="26"/>
        </w:rPr>
        <w:t>9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                                №  </w:t>
      </w:r>
      <w:r>
        <w:rPr>
          <w:rFonts w:cs="Times New Roman"/>
          <w:b/>
          <w:sz w:val="26"/>
          <w:szCs w:val="26"/>
        </w:rPr>
        <w:t>33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C01B7A" w:rsidRDefault="005F5508" w:rsidP="00C01B7A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</w:t>
      </w:r>
      <w:r w:rsidR="00C01B7A">
        <w:rPr>
          <w:rFonts w:cs="Times New Roman"/>
          <w:sz w:val="26"/>
          <w:szCs w:val="26"/>
        </w:rPr>
        <w:t>11</w:t>
      </w:r>
      <w:r w:rsidRPr="00E41FF3">
        <w:rPr>
          <w:rFonts w:cs="Times New Roman"/>
          <w:sz w:val="26"/>
          <w:szCs w:val="26"/>
        </w:rPr>
        <w:t>.</w:t>
      </w:r>
      <w:r w:rsidR="00C01B7A">
        <w:rPr>
          <w:rFonts w:cs="Times New Roman"/>
          <w:sz w:val="26"/>
          <w:szCs w:val="26"/>
        </w:rPr>
        <w:t>02</w:t>
      </w:r>
      <w:r w:rsidRPr="00E41FF3">
        <w:rPr>
          <w:rFonts w:cs="Times New Roman"/>
          <w:sz w:val="26"/>
          <w:szCs w:val="26"/>
        </w:rPr>
        <w:t>.201</w:t>
      </w:r>
      <w:r w:rsidR="00C01B7A">
        <w:rPr>
          <w:rFonts w:cs="Times New Roman"/>
          <w:sz w:val="26"/>
          <w:szCs w:val="26"/>
        </w:rPr>
        <w:t>9</w:t>
      </w:r>
      <w:r w:rsidRPr="00E41FF3">
        <w:rPr>
          <w:rFonts w:cs="Times New Roman"/>
          <w:sz w:val="26"/>
          <w:szCs w:val="26"/>
        </w:rPr>
        <w:t xml:space="preserve"> № 4 «</w:t>
      </w:r>
      <w:r w:rsidR="00C01B7A" w:rsidRPr="00BD087F">
        <w:rPr>
          <w:sz w:val="26"/>
          <w:szCs w:val="26"/>
        </w:rPr>
        <w:t>Об утверждени</w:t>
      </w:r>
      <w:r w:rsidR="00C01B7A">
        <w:rPr>
          <w:sz w:val="26"/>
          <w:szCs w:val="26"/>
        </w:rPr>
        <w:t>и</w:t>
      </w:r>
      <w:r w:rsidR="00C01B7A" w:rsidRPr="00BD087F">
        <w:rPr>
          <w:sz w:val="26"/>
          <w:szCs w:val="26"/>
        </w:rPr>
        <w:t xml:space="preserve"> Положения </w:t>
      </w:r>
    </w:p>
    <w:p w:rsidR="00C01B7A" w:rsidRDefault="00C01B7A" w:rsidP="00C01B7A">
      <w:pPr>
        <w:spacing w:after="0" w:line="240" w:lineRule="auto"/>
        <w:jc w:val="both"/>
        <w:rPr>
          <w:sz w:val="26"/>
          <w:szCs w:val="26"/>
        </w:rPr>
      </w:pPr>
      <w:r w:rsidRPr="00BD087F">
        <w:rPr>
          <w:sz w:val="26"/>
          <w:szCs w:val="26"/>
        </w:rPr>
        <w:t>об административной комиссии</w:t>
      </w:r>
      <w:r>
        <w:rPr>
          <w:sz w:val="26"/>
          <w:szCs w:val="26"/>
        </w:rPr>
        <w:t xml:space="preserve"> при администрации</w:t>
      </w:r>
    </w:p>
    <w:p w:rsidR="005F5508" w:rsidRPr="00E41FF3" w:rsidRDefault="00C01B7A" w:rsidP="00C01B7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Новозыряновского</w:t>
      </w:r>
      <w:r w:rsidRPr="00BD087F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="00870C8A">
        <w:rPr>
          <w:sz w:val="26"/>
          <w:szCs w:val="26"/>
        </w:rPr>
        <w:t xml:space="preserve"> </w:t>
      </w:r>
      <w:r>
        <w:rPr>
          <w:sz w:val="26"/>
          <w:szCs w:val="26"/>
        </w:rPr>
        <w:t>Заринского</w:t>
      </w:r>
      <w:r w:rsidRPr="00BD087F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"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1</w:t>
      </w:r>
      <w:r w:rsidR="00C01B7A">
        <w:rPr>
          <w:rFonts w:cs="Times New Roman"/>
          <w:sz w:val="26"/>
          <w:szCs w:val="26"/>
        </w:rPr>
        <w:t>0</w:t>
      </w:r>
      <w:r w:rsidRPr="00E41FF3">
        <w:rPr>
          <w:rFonts w:cs="Times New Roman"/>
          <w:sz w:val="26"/>
          <w:szCs w:val="26"/>
        </w:rPr>
        <w:t>.0</w:t>
      </w:r>
      <w:r w:rsidR="00C01B7A">
        <w:rPr>
          <w:rFonts w:cs="Times New Roman"/>
          <w:sz w:val="26"/>
          <w:szCs w:val="26"/>
        </w:rPr>
        <w:t>7</w:t>
      </w:r>
      <w:r w:rsidRPr="00E41FF3">
        <w:rPr>
          <w:rFonts w:cs="Times New Roman"/>
          <w:sz w:val="26"/>
          <w:szCs w:val="26"/>
        </w:rPr>
        <w:t>.20</w:t>
      </w:r>
      <w:r w:rsidR="00C01B7A">
        <w:rPr>
          <w:rFonts w:cs="Times New Roman"/>
          <w:sz w:val="26"/>
          <w:szCs w:val="26"/>
        </w:rPr>
        <w:t>02</w:t>
      </w:r>
      <w:r w:rsidRPr="00E41FF3">
        <w:rPr>
          <w:rFonts w:cs="Times New Roman"/>
          <w:sz w:val="26"/>
          <w:szCs w:val="26"/>
        </w:rPr>
        <w:t xml:space="preserve"> № </w:t>
      </w:r>
      <w:r w:rsidR="00C01B7A">
        <w:rPr>
          <w:rFonts w:cs="Times New Roman"/>
          <w:sz w:val="26"/>
          <w:szCs w:val="26"/>
        </w:rPr>
        <w:t>46</w:t>
      </w:r>
      <w:r w:rsidRPr="00E41FF3">
        <w:rPr>
          <w:rFonts w:cs="Times New Roman"/>
          <w:sz w:val="26"/>
          <w:szCs w:val="26"/>
        </w:rPr>
        <w:t>-ЗС "</w:t>
      </w:r>
      <w:r w:rsidR="00C01B7A" w:rsidRPr="00C01B7A">
        <w:rPr>
          <w:rFonts w:cs="Times New Roman"/>
          <w:spacing w:val="2"/>
          <w:sz w:val="26"/>
          <w:szCs w:val="26"/>
          <w:shd w:val="clear" w:color="auto" w:fill="FFFFFF"/>
        </w:rPr>
        <w:t>Об административной</w:t>
      </w:r>
      <w:r w:rsidR="00C01B7A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r w:rsidR="00C01B7A" w:rsidRPr="00C01B7A">
        <w:rPr>
          <w:rFonts w:cs="Times New Roman"/>
          <w:spacing w:val="2"/>
          <w:sz w:val="26"/>
          <w:szCs w:val="26"/>
          <w:shd w:val="clear" w:color="auto" w:fill="FFFFFF"/>
        </w:rPr>
        <w:t>ответственности за совершение правонарушений на территории Алтайского края</w:t>
      </w:r>
      <w:r w:rsidRPr="00E41FF3">
        <w:rPr>
          <w:rFonts w:cs="Times New Roman"/>
          <w:sz w:val="26"/>
          <w:szCs w:val="26"/>
        </w:rPr>
        <w:t>",</w:t>
      </w:r>
      <w:r w:rsidR="00C01B7A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>Уставом муниципального образования Новозыряновский сельсовет Заринского района Алтайского края, Совет депутатов Новозыряновского сельсовета 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C01B7A" w:rsidRDefault="005F5508" w:rsidP="00C01B7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1. Внести в решение Совета депутатов Новозыряновского сельсовета </w:t>
      </w:r>
      <w:r w:rsidR="00C01B7A" w:rsidRPr="00E41FF3">
        <w:rPr>
          <w:rFonts w:cs="Times New Roman"/>
          <w:sz w:val="26"/>
          <w:szCs w:val="26"/>
        </w:rPr>
        <w:t xml:space="preserve">от </w:t>
      </w:r>
      <w:r w:rsidR="00C01B7A">
        <w:rPr>
          <w:rFonts w:cs="Times New Roman"/>
          <w:sz w:val="26"/>
          <w:szCs w:val="26"/>
        </w:rPr>
        <w:t>11</w:t>
      </w:r>
      <w:r w:rsidR="00C01B7A" w:rsidRPr="00E41FF3">
        <w:rPr>
          <w:rFonts w:cs="Times New Roman"/>
          <w:sz w:val="26"/>
          <w:szCs w:val="26"/>
        </w:rPr>
        <w:t>.</w:t>
      </w:r>
      <w:r w:rsidR="00C01B7A">
        <w:rPr>
          <w:rFonts w:cs="Times New Roman"/>
          <w:sz w:val="26"/>
          <w:szCs w:val="26"/>
        </w:rPr>
        <w:t>02</w:t>
      </w:r>
      <w:r w:rsidR="00C01B7A" w:rsidRPr="00E41FF3">
        <w:rPr>
          <w:rFonts w:cs="Times New Roman"/>
          <w:sz w:val="26"/>
          <w:szCs w:val="26"/>
        </w:rPr>
        <w:t>.201</w:t>
      </w:r>
      <w:r w:rsidR="00C01B7A">
        <w:rPr>
          <w:rFonts w:cs="Times New Roman"/>
          <w:sz w:val="26"/>
          <w:szCs w:val="26"/>
        </w:rPr>
        <w:t>9</w:t>
      </w:r>
      <w:r w:rsidR="00C01B7A" w:rsidRPr="00E41FF3">
        <w:rPr>
          <w:rFonts w:cs="Times New Roman"/>
          <w:sz w:val="26"/>
          <w:szCs w:val="26"/>
        </w:rPr>
        <w:t xml:space="preserve"> № 4 «</w:t>
      </w:r>
      <w:r w:rsidR="00C01B7A" w:rsidRPr="00BD087F">
        <w:rPr>
          <w:sz w:val="26"/>
          <w:szCs w:val="26"/>
        </w:rPr>
        <w:t>Об утверждени</w:t>
      </w:r>
      <w:r w:rsidR="00C01B7A">
        <w:rPr>
          <w:sz w:val="26"/>
          <w:szCs w:val="26"/>
        </w:rPr>
        <w:t>и</w:t>
      </w:r>
      <w:r w:rsidR="00C01B7A" w:rsidRPr="00BD087F">
        <w:rPr>
          <w:sz w:val="26"/>
          <w:szCs w:val="26"/>
        </w:rPr>
        <w:t xml:space="preserve"> Положения </w:t>
      </w:r>
      <w:r w:rsidR="00C01B7A">
        <w:rPr>
          <w:sz w:val="26"/>
          <w:szCs w:val="26"/>
        </w:rPr>
        <w:t>о</w:t>
      </w:r>
      <w:r w:rsidR="00C01B7A" w:rsidRPr="00BD087F">
        <w:rPr>
          <w:sz w:val="26"/>
          <w:szCs w:val="26"/>
        </w:rPr>
        <w:t>б административной комиссии</w:t>
      </w:r>
      <w:r w:rsidR="00C01B7A">
        <w:rPr>
          <w:sz w:val="26"/>
          <w:szCs w:val="26"/>
        </w:rPr>
        <w:t xml:space="preserve"> при администрации Новозыряновского</w:t>
      </w:r>
      <w:r w:rsidR="00C01B7A" w:rsidRPr="00BD087F">
        <w:rPr>
          <w:sz w:val="26"/>
          <w:szCs w:val="26"/>
        </w:rPr>
        <w:t xml:space="preserve"> сельсовет</w:t>
      </w:r>
      <w:r w:rsidR="00C01B7A">
        <w:rPr>
          <w:sz w:val="26"/>
          <w:szCs w:val="26"/>
        </w:rPr>
        <w:t>а</w:t>
      </w:r>
      <w:r w:rsidR="00C01B7A" w:rsidRPr="00BD087F">
        <w:rPr>
          <w:sz w:val="26"/>
          <w:szCs w:val="26"/>
        </w:rPr>
        <w:t xml:space="preserve"> </w:t>
      </w:r>
      <w:r w:rsidR="00C01B7A">
        <w:rPr>
          <w:sz w:val="26"/>
          <w:szCs w:val="26"/>
        </w:rPr>
        <w:t>Заринского</w:t>
      </w:r>
      <w:r w:rsidR="00C01B7A" w:rsidRPr="00BD087F">
        <w:rPr>
          <w:sz w:val="26"/>
          <w:szCs w:val="26"/>
        </w:rPr>
        <w:t xml:space="preserve"> района Алтайского края</w:t>
      </w:r>
      <w:r w:rsidR="00C01B7A">
        <w:rPr>
          <w:sz w:val="26"/>
          <w:szCs w:val="26"/>
        </w:rPr>
        <w:t>"</w:t>
      </w:r>
      <w:r w:rsidRPr="00E41FF3">
        <w:rPr>
          <w:rFonts w:cs="Times New Roman"/>
          <w:sz w:val="26"/>
          <w:szCs w:val="26"/>
        </w:rPr>
        <w:t>, следующие изменения:</w:t>
      </w:r>
    </w:p>
    <w:p w:rsidR="005F5508" w:rsidRPr="00C01B7A" w:rsidRDefault="00C01B7A" w:rsidP="00C01B7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1.1. </w:t>
      </w:r>
      <w:r w:rsidR="00042F35">
        <w:rPr>
          <w:rFonts w:cs="Times New Roman"/>
          <w:sz w:val="26"/>
          <w:szCs w:val="26"/>
        </w:rPr>
        <w:t>П</w:t>
      </w:r>
      <w:r w:rsidR="00042F35">
        <w:rPr>
          <w:sz w:val="26"/>
          <w:szCs w:val="26"/>
        </w:rPr>
        <w:t>еречень статей в</w:t>
      </w:r>
      <w:r>
        <w:rPr>
          <w:rFonts w:cs="Times New Roman"/>
          <w:sz w:val="26"/>
          <w:szCs w:val="26"/>
        </w:rPr>
        <w:t xml:space="preserve"> п. 1 статьи 2</w:t>
      </w:r>
      <w:r w:rsidR="00042F35">
        <w:rPr>
          <w:sz w:val="26"/>
          <w:szCs w:val="26"/>
        </w:rPr>
        <w:t>, по которым а</w:t>
      </w:r>
      <w:r w:rsidR="00042F35" w:rsidRPr="00B94CFF">
        <w:rPr>
          <w:sz w:val="26"/>
          <w:szCs w:val="26"/>
        </w:rPr>
        <w:t>дминистративная комиссия  рассматривает дела об административных правонарушениях, предусмотренных Законом Алтайского края «Об административной ответственности за совершение правонарушений</w:t>
      </w:r>
      <w:r w:rsidR="00042F35">
        <w:rPr>
          <w:sz w:val="26"/>
          <w:szCs w:val="26"/>
        </w:rPr>
        <w:t xml:space="preserve"> на территории Алтайского края», до</w:t>
      </w:r>
      <w:r w:rsidR="00042F35">
        <w:rPr>
          <w:rFonts w:cs="Times New Roman"/>
          <w:sz w:val="26"/>
          <w:szCs w:val="26"/>
        </w:rPr>
        <w:t>полнить</w:t>
      </w:r>
      <w:r>
        <w:rPr>
          <w:sz w:val="26"/>
          <w:szCs w:val="26"/>
        </w:rPr>
        <w:t xml:space="preserve"> статьёй 68-1</w:t>
      </w:r>
      <w:r w:rsidR="00042F35">
        <w:rPr>
          <w:sz w:val="26"/>
          <w:szCs w:val="26"/>
        </w:rPr>
        <w:t>.</w:t>
      </w:r>
    </w:p>
    <w:p w:rsidR="00C01B7A" w:rsidRDefault="00C01B7A" w:rsidP="00C01B7A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EC639F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решение Совета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Старокопылово и п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Широкий Луг. </w:t>
      </w:r>
    </w:p>
    <w:p w:rsidR="00F92A0A" w:rsidRPr="00E41FF3" w:rsidRDefault="00C01B7A" w:rsidP="00C01B7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r w:rsidRPr="001E6E62">
        <w:rPr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D31ACC" w:rsidRDefault="00D31ACC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31ACC" w:rsidRDefault="00D31ACC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                       </w:t>
      </w:r>
      <w:r w:rsidR="00D31ACC">
        <w:rPr>
          <w:sz w:val="26"/>
          <w:szCs w:val="26"/>
        </w:rPr>
        <w:t xml:space="preserve">                                    </w:t>
      </w:r>
      <w:r w:rsidRPr="00E41FF3">
        <w:rPr>
          <w:sz w:val="26"/>
          <w:szCs w:val="26"/>
        </w:rPr>
        <w:t xml:space="preserve">А.Н. </w:t>
      </w:r>
      <w:proofErr w:type="spellStart"/>
      <w:r w:rsidRPr="00E41FF3">
        <w:rPr>
          <w:sz w:val="26"/>
          <w:szCs w:val="26"/>
        </w:rPr>
        <w:t>Дошлова</w:t>
      </w:r>
      <w:proofErr w:type="spellEnd"/>
    </w:p>
    <w:sectPr w:rsidR="00F92A0A" w:rsidRPr="00E41FF3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025F45"/>
    <w:rsid w:val="00042F35"/>
    <w:rsid w:val="000A7F24"/>
    <w:rsid w:val="001601BB"/>
    <w:rsid w:val="001632E6"/>
    <w:rsid w:val="001A4F7C"/>
    <w:rsid w:val="001B504A"/>
    <w:rsid w:val="00213B6A"/>
    <w:rsid w:val="002746A8"/>
    <w:rsid w:val="00282941"/>
    <w:rsid w:val="002A053D"/>
    <w:rsid w:val="002A74BD"/>
    <w:rsid w:val="002B136B"/>
    <w:rsid w:val="003A7A30"/>
    <w:rsid w:val="004C389B"/>
    <w:rsid w:val="004C3FC2"/>
    <w:rsid w:val="005B7461"/>
    <w:rsid w:val="005C776A"/>
    <w:rsid w:val="005F5508"/>
    <w:rsid w:val="006D7461"/>
    <w:rsid w:val="006F1A87"/>
    <w:rsid w:val="00766664"/>
    <w:rsid w:val="007D77EE"/>
    <w:rsid w:val="00870C8A"/>
    <w:rsid w:val="008F7ED9"/>
    <w:rsid w:val="00923222"/>
    <w:rsid w:val="009E46A5"/>
    <w:rsid w:val="00A857AD"/>
    <w:rsid w:val="00B332B6"/>
    <w:rsid w:val="00B62C40"/>
    <w:rsid w:val="00C01B7A"/>
    <w:rsid w:val="00CD7E9C"/>
    <w:rsid w:val="00D31ACC"/>
    <w:rsid w:val="00D63307"/>
    <w:rsid w:val="00DC3F71"/>
    <w:rsid w:val="00E41FF3"/>
    <w:rsid w:val="00F25E5A"/>
    <w:rsid w:val="00F92A0A"/>
    <w:rsid w:val="00FD3666"/>
    <w:rsid w:val="00FD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2019-09-26T02:40:00Z</cp:lastPrinted>
  <dcterms:created xsi:type="dcterms:W3CDTF">2019-09-12T05:13:00Z</dcterms:created>
  <dcterms:modified xsi:type="dcterms:W3CDTF">2019-09-26T02:40:00Z</dcterms:modified>
</cp:coreProperties>
</file>