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95"/>
        <w:gridCol w:w="4796"/>
      </w:tblGrid>
      <w:tr w:rsidR="007D59DA" w:rsidRPr="007D59DA" w:rsidTr="004456BD">
        <w:tc>
          <w:tcPr>
            <w:tcW w:w="95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59DA" w:rsidRPr="007D59DA" w:rsidRDefault="007D59DA" w:rsidP="007D59DA">
            <w:pPr>
              <w:widowControl/>
              <w:jc w:val="center"/>
              <w:rPr>
                <w:rFonts w:ascii="Calibri" w:eastAsia="Calibri" w:hAnsi="Calibri" w:cs="Times New Roman"/>
                <w:color w:val="auto"/>
                <w:sz w:val="22"/>
                <w:szCs w:val="22"/>
                <w:lang w:eastAsia="en-US"/>
              </w:rPr>
            </w:pPr>
            <w:r w:rsidRPr="007D59DA">
              <w:rPr>
                <w:rFonts w:ascii="Calibri" w:eastAsia="Calibri" w:hAnsi="Calibri" w:cs="Times New Roman"/>
                <w:noProof/>
                <w:color w:val="auto"/>
                <w:sz w:val="22"/>
                <w:szCs w:val="22"/>
              </w:rPr>
              <w:drawing>
                <wp:inline distT="0" distB="0" distL="0" distR="0">
                  <wp:extent cx="714375" cy="73342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59DA" w:rsidRPr="007D59DA" w:rsidTr="004456BD">
        <w:tc>
          <w:tcPr>
            <w:tcW w:w="95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59DA" w:rsidRPr="007D59DA" w:rsidRDefault="007D59DA" w:rsidP="007D59D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D59DA">
              <w:rPr>
                <w:rFonts w:ascii="Times New Roman" w:hAnsi="Times New Roman" w:cs="Times New Roman"/>
                <w:b/>
                <w:sz w:val="26"/>
                <w:szCs w:val="26"/>
              </w:rPr>
              <w:t>РОССИЙСКАЯ ФЕДЕРАЦИЯ</w:t>
            </w:r>
          </w:p>
          <w:p w:rsidR="007D59DA" w:rsidRPr="007D59DA" w:rsidRDefault="007D59DA" w:rsidP="007D59D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D59DA">
              <w:rPr>
                <w:rFonts w:ascii="Times New Roman" w:hAnsi="Times New Roman" w:cs="Times New Roman"/>
                <w:b/>
                <w:sz w:val="26"/>
                <w:szCs w:val="26"/>
              </w:rPr>
              <w:t>СОБРАНИЕ ДЕПУТАТОВ СОСНОВСКОГО СЕЛЬСОВЕТА</w:t>
            </w:r>
          </w:p>
          <w:p w:rsidR="007D59DA" w:rsidRPr="007D59DA" w:rsidRDefault="007D59DA" w:rsidP="007D59D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D59DA">
              <w:rPr>
                <w:rFonts w:ascii="Times New Roman" w:hAnsi="Times New Roman" w:cs="Times New Roman"/>
                <w:b/>
                <w:sz w:val="26"/>
                <w:szCs w:val="26"/>
              </w:rPr>
              <w:t>ЗАРИНСКОГО РАЙОНА АЛТАЙСКОГО КРАЯ</w:t>
            </w:r>
          </w:p>
          <w:p w:rsidR="007D59DA" w:rsidRPr="007D59DA" w:rsidRDefault="007D59DA" w:rsidP="007D59DA">
            <w:pPr>
              <w:widowControl/>
              <w:jc w:val="center"/>
              <w:rPr>
                <w:rFonts w:ascii="Calibri" w:eastAsia="Calibri" w:hAnsi="Calibri" w:cs="Times New Roman"/>
                <w:color w:val="auto"/>
                <w:sz w:val="22"/>
                <w:szCs w:val="22"/>
                <w:lang w:eastAsia="en-US"/>
              </w:rPr>
            </w:pPr>
          </w:p>
        </w:tc>
      </w:tr>
      <w:tr w:rsidR="007D59DA" w:rsidRPr="007D59DA" w:rsidTr="004456BD">
        <w:tc>
          <w:tcPr>
            <w:tcW w:w="95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59DA" w:rsidRPr="007D59DA" w:rsidRDefault="007D59DA" w:rsidP="007D59DA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eastAsia="ar-SA"/>
              </w:rPr>
            </w:pPr>
            <w:r w:rsidRPr="007D59DA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eastAsia="ar-SA"/>
              </w:rPr>
              <w:t>РЕШЕНИЕ</w:t>
            </w:r>
          </w:p>
          <w:p w:rsidR="007D59DA" w:rsidRPr="007D59DA" w:rsidRDefault="007D59DA" w:rsidP="007D59DA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ar-SA"/>
              </w:rPr>
            </w:pPr>
          </w:p>
        </w:tc>
      </w:tr>
      <w:tr w:rsidR="007D59DA" w:rsidRPr="007D59DA" w:rsidTr="004456BD">
        <w:tc>
          <w:tcPr>
            <w:tcW w:w="95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59DA" w:rsidRPr="007D59DA" w:rsidRDefault="00580FBA" w:rsidP="00580FBA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lang w:eastAsia="en-US"/>
              </w:rPr>
              <w:t>23</w:t>
            </w:r>
            <w:r w:rsidR="007D59DA" w:rsidRPr="007D59DA">
              <w:rPr>
                <w:rFonts w:ascii="Times New Roman" w:eastAsia="Calibri" w:hAnsi="Times New Roman" w:cs="Times New Roman"/>
                <w:color w:val="auto"/>
                <w:lang w:eastAsia="en-US"/>
              </w:rPr>
              <w:t>.0</w:t>
            </w:r>
            <w:r>
              <w:rPr>
                <w:rFonts w:ascii="Times New Roman" w:eastAsia="Calibri" w:hAnsi="Times New Roman" w:cs="Times New Roman"/>
                <w:color w:val="auto"/>
                <w:lang w:eastAsia="en-US"/>
              </w:rPr>
              <w:t>7</w:t>
            </w:r>
            <w:r w:rsidR="007D59DA" w:rsidRPr="007D59DA">
              <w:rPr>
                <w:rFonts w:ascii="Times New Roman" w:eastAsia="Calibri" w:hAnsi="Times New Roman" w:cs="Times New Roman"/>
                <w:color w:val="auto"/>
                <w:lang w:eastAsia="en-US"/>
              </w:rPr>
              <w:t xml:space="preserve">.2026                                                                                             </w:t>
            </w:r>
            <w:r>
              <w:rPr>
                <w:rFonts w:ascii="Times New Roman" w:eastAsia="Calibri" w:hAnsi="Times New Roman" w:cs="Times New Roman"/>
                <w:color w:val="auto"/>
                <w:lang w:eastAsia="en-US"/>
              </w:rPr>
              <w:t xml:space="preserve">                            № 13</w:t>
            </w:r>
          </w:p>
        </w:tc>
      </w:tr>
      <w:tr w:rsidR="007D59DA" w:rsidRPr="007D59DA" w:rsidTr="004456BD">
        <w:tc>
          <w:tcPr>
            <w:tcW w:w="95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59DA" w:rsidRPr="007D59DA" w:rsidRDefault="007D59DA" w:rsidP="007D59DA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7D59DA">
              <w:rPr>
                <w:rFonts w:ascii="Times New Roman" w:eastAsia="Calibri" w:hAnsi="Times New Roman" w:cs="Times New Roman"/>
                <w:color w:val="auto"/>
                <w:lang w:eastAsia="en-US"/>
              </w:rPr>
              <w:t>с. Сосновка</w:t>
            </w:r>
          </w:p>
        </w:tc>
      </w:tr>
      <w:tr w:rsidR="004456BD" w:rsidRPr="007D59DA" w:rsidTr="00F6353A">
        <w:tc>
          <w:tcPr>
            <w:tcW w:w="4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456BD" w:rsidRPr="004456BD" w:rsidRDefault="004456BD" w:rsidP="004456BD">
            <w:pPr>
              <w:pStyle w:val="aa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4456BD">
              <w:rPr>
                <w:rFonts w:ascii="Times New Roman" w:hAnsi="Times New Roman" w:cs="Times New Roman"/>
                <w:sz w:val="26"/>
                <w:szCs w:val="26"/>
              </w:rPr>
              <w:t>О внесении изменений в решение Собрания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4456BD">
              <w:rPr>
                <w:rFonts w:ascii="Times New Roman" w:hAnsi="Times New Roman" w:cs="Times New Roman"/>
                <w:sz w:val="26"/>
                <w:szCs w:val="26"/>
              </w:rPr>
              <w:t>депутатов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4456BD">
              <w:rPr>
                <w:rFonts w:ascii="Times New Roman" w:hAnsi="Times New Roman" w:cs="Times New Roman"/>
                <w:sz w:val="26"/>
                <w:szCs w:val="26"/>
              </w:rPr>
              <w:t>Сосновского    сельсовета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4456BD">
              <w:rPr>
                <w:rFonts w:ascii="Times New Roman" w:hAnsi="Times New Roman" w:cs="Times New Roman"/>
                <w:sz w:val="26"/>
                <w:szCs w:val="26"/>
              </w:rPr>
              <w:t>Заринского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4456BD">
              <w:rPr>
                <w:rFonts w:ascii="Times New Roman" w:hAnsi="Times New Roman" w:cs="Times New Roman"/>
                <w:sz w:val="26"/>
                <w:szCs w:val="26"/>
              </w:rPr>
              <w:t>района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4456BD">
              <w:rPr>
                <w:rFonts w:ascii="Times New Roman" w:hAnsi="Times New Roman" w:cs="Times New Roman"/>
                <w:sz w:val="26"/>
                <w:szCs w:val="26"/>
              </w:rPr>
              <w:t>Алтайского        края от   26.02.2024   № 77    «О дополнительных основаниях признания безнадежными к взысканию недоимки, задолженности по пеням и штрафам по местным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4456BD">
              <w:rPr>
                <w:rFonts w:ascii="Times New Roman" w:hAnsi="Times New Roman" w:cs="Times New Roman"/>
                <w:sz w:val="26"/>
                <w:szCs w:val="26"/>
              </w:rPr>
              <w:t>налогам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4456BD">
              <w:rPr>
                <w:rFonts w:ascii="Times New Roman" w:hAnsi="Times New Roman" w:cs="Times New Roman"/>
                <w:sz w:val="26"/>
                <w:szCs w:val="26"/>
              </w:rPr>
              <w:t>Сосновского сельсовета Заринского района Алтайского края»</w:t>
            </w:r>
          </w:p>
        </w:tc>
        <w:tc>
          <w:tcPr>
            <w:tcW w:w="4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456BD" w:rsidRPr="007D59DA" w:rsidRDefault="004456BD" w:rsidP="007D59DA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</w:tr>
    </w:tbl>
    <w:p w:rsidR="004456BD" w:rsidRPr="004456BD" w:rsidRDefault="004456BD" w:rsidP="004456BD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4456BD">
        <w:rPr>
          <w:rFonts w:ascii="Times New Roman" w:hAnsi="Times New Roman" w:cs="Times New Roman"/>
          <w:sz w:val="26"/>
          <w:szCs w:val="26"/>
        </w:rPr>
        <w:t xml:space="preserve">В соответствии с пунктом 3 статьи 59 Налогового кодекса Российской Федерации, Указом Президента РФ от 15.05.2026 № 327 «О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Федерации», Уставом </w:t>
      </w:r>
      <w:r w:rsidR="00BA5DA9" w:rsidRPr="00BA5DA9">
        <w:rPr>
          <w:rFonts w:ascii="Times New Roman" w:hAnsi="Times New Roman" w:cs="Times New Roman"/>
          <w:sz w:val="26"/>
          <w:szCs w:val="26"/>
        </w:rPr>
        <w:t>сельского поселения Сосновский сельсовет</w:t>
      </w:r>
      <w:r w:rsidR="00BA5DA9">
        <w:rPr>
          <w:rFonts w:ascii="Times New Roman" w:hAnsi="Times New Roman" w:cs="Times New Roman"/>
          <w:sz w:val="26"/>
          <w:szCs w:val="26"/>
        </w:rPr>
        <w:t xml:space="preserve"> </w:t>
      </w:r>
      <w:r w:rsidR="00BA5DA9" w:rsidRPr="00BA5DA9">
        <w:rPr>
          <w:rFonts w:ascii="Times New Roman" w:hAnsi="Times New Roman" w:cs="Times New Roman"/>
          <w:sz w:val="26"/>
          <w:szCs w:val="26"/>
        </w:rPr>
        <w:t>Заринского района Алтайского края</w:t>
      </w:r>
      <w:r w:rsidRPr="004456BD">
        <w:rPr>
          <w:rFonts w:ascii="Times New Roman" w:hAnsi="Times New Roman" w:cs="Times New Roman"/>
          <w:sz w:val="26"/>
          <w:szCs w:val="26"/>
        </w:rPr>
        <w:t xml:space="preserve">, Собрание депутатов </w:t>
      </w:r>
      <w:r>
        <w:rPr>
          <w:rFonts w:ascii="Times New Roman" w:hAnsi="Times New Roman" w:cs="Times New Roman"/>
          <w:sz w:val="26"/>
          <w:szCs w:val="26"/>
        </w:rPr>
        <w:t>Сосновского</w:t>
      </w:r>
      <w:r w:rsidRPr="004456BD">
        <w:rPr>
          <w:rFonts w:ascii="Times New Roman" w:hAnsi="Times New Roman" w:cs="Times New Roman"/>
          <w:sz w:val="26"/>
          <w:szCs w:val="26"/>
        </w:rPr>
        <w:t xml:space="preserve"> сельсовета</w:t>
      </w:r>
    </w:p>
    <w:p w:rsidR="004456BD" w:rsidRPr="004456BD" w:rsidRDefault="004456BD" w:rsidP="004456BD">
      <w:pPr>
        <w:jc w:val="center"/>
        <w:rPr>
          <w:rFonts w:ascii="Times New Roman" w:hAnsi="Times New Roman" w:cs="Times New Roman"/>
          <w:sz w:val="26"/>
          <w:szCs w:val="26"/>
        </w:rPr>
      </w:pPr>
      <w:r w:rsidRPr="004456BD">
        <w:rPr>
          <w:rFonts w:ascii="Times New Roman" w:hAnsi="Times New Roman" w:cs="Times New Roman"/>
          <w:sz w:val="26"/>
          <w:szCs w:val="26"/>
        </w:rPr>
        <w:t>РЕШИЛО:</w:t>
      </w:r>
    </w:p>
    <w:p w:rsidR="004456BD" w:rsidRPr="004456BD" w:rsidRDefault="004456BD" w:rsidP="004456BD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4456BD" w:rsidRPr="007869A2" w:rsidRDefault="004456BD" w:rsidP="007869A2">
      <w:pPr>
        <w:pStyle w:val="aa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869A2">
        <w:rPr>
          <w:rFonts w:ascii="Times New Roman" w:hAnsi="Times New Roman" w:cs="Times New Roman"/>
          <w:sz w:val="26"/>
          <w:szCs w:val="26"/>
        </w:rPr>
        <w:t xml:space="preserve">1. </w:t>
      </w:r>
      <w:r w:rsidR="007869A2" w:rsidRPr="007869A2">
        <w:rPr>
          <w:rFonts w:ascii="Times New Roman" w:hAnsi="Times New Roman" w:cs="Times New Roman"/>
          <w:sz w:val="26"/>
          <w:szCs w:val="26"/>
        </w:rPr>
        <w:t>П</w:t>
      </w:r>
      <w:r w:rsidRPr="007869A2">
        <w:rPr>
          <w:rFonts w:ascii="Times New Roman" w:hAnsi="Times New Roman" w:cs="Times New Roman"/>
          <w:sz w:val="26"/>
          <w:szCs w:val="26"/>
        </w:rPr>
        <w:t xml:space="preserve">ункт 1 решения Собрания депутатов </w:t>
      </w:r>
      <w:r w:rsidR="00BA5DA9" w:rsidRPr="007869A2">
        <w:rPr>
          <w:rFonts w:ascii="Times New Roman" w:hAnsi="Times New Roman" w:cs="Times New Roman"/>
          <w:sz w:val="26"/>
          <w:szCs w:val="26"/>
        </w:rPr>
        <w:t>Сосновского</w:t>
      </w:r>
      <w:r w:rsidRPr="007869A2">
        <w:rPr>
          <w:rFonts w:ascii="Times New Roman" w:hAnsi="Times New Roman" w:cs="Times New Roman"/>
          <w:sz w:val="26"/>
          <w:szCs w:val="26"/>
        </w:rPr>
        <w:t xml:space="preserve"> сельсовета Зарин</w:t>
      </w:r>
      <w:r w:rsidR="00BA5DA9" w:rsidRPr="007869A2">
        <w:rPr>
          <w:rFonts w:ascii="Times New Roman" w:hAnsi="Times New Roman" w:cs="Times New Roman"/>
          <w:sz w:val="26"/>
          <w:szCs w:val="26"/>
        </w:rPr>
        <w:t>ского района Алтайского края от</w:t>
      </w:r>
      <w:r w:rsidR="007869A2">
        <w:rPr>
          <w:rFonts w:ascii="Times New Roman" w:hAnsi="Times New Roman" w:cs="Times New Roman"/>
          <w:sz w:val="26"/>
          <w:szCs w:val="26"/>
        </w:rPr>
        <w:t xml:space="preserve"> 26.02.2024   № 77</w:t>
      </w:r>
      <w:proofErr w:type="gramStart"/>
      <w:r w:rsidR="007869A2">
        <w:rPr>
          <w:rFonts w:ascii="Times New Roman" w:hAnsi="Times New Roman" w:cs="Times New Roman"/>
          <w:sz w:val="26"/>
          <w:szCs w:val="26"/>
        </w:rPr>
        <w:t xml:space="preserve">   </w:t>
      </w:r>
      <w:r w:rsidRPr="007869A2">
        <w:rPr>
          <w:rFonts w:ascii="Times New Roman" w:hAnsi="Times New Roman" w:cs="Times New Roman"/>
          <w:sz w:val="26"/>
          <w:szCs w:val="26"/>
        </w:rPr>
        <w:t>«</w:t>
      </w:r>
      <w:proofErr w:type="gramEnd"/>
      <w:r w:rsidRPr="007869A2">
        <w:rPr>
          <w:rFonts w:ascii="Times New Roman" w:hAnsi="Times New Roman" w:cs="Times New Roman"/>
          <w:sz w:val="26"/>
          <w:szCs w:val="26"/>
        </w:rPr>
        <w:t>О дополнительных основаниях признания безнадежными к взысканию недоимки, задолженности по пеням и штрафам по местным</w:t>
      </w:r>
      <w:r w:rsidR="00BA5DA9" w:rsidRPr="007869A2">
        <w:rPr>
          <w:rFonts w:ascii="Times New Roman" w:hAnsi="Times New Roman" w:cs="Times New Roman"/>
          <w:sz w:val="26"/>
          <w:szCs w:val="26"/>
        </w:rPr>
        <w:t xml:space="preserve"> </w:t>
      </w:r>
      <w:r w:rsidRPr="007869A2">
        <w:rPr>
          <w:rFonts w:ascii="Times New Roman" w:hAnsi="Times New Roman" w:cs="Times New Roman"/>
          <w:sz w:val="26"/>
          <w:szCs w:val="26"/>
        </w:rPr>
        <w:t>налогам</w:t>
      </w:r>
      <w:r w:rsidR="00BA5DA9" w:rsidRPr="007869A2">
        <w:rPr>
          <w:rFonts w:ascii="Times New Roman" w:hAnsi="Times New Roman" w:cs="Times New Roman"/>
          <w:sz w:val="26"/>
          <w:szCs w:val="26"/>
        </w:rPr>
        <w:t xml:space="preserve"> </w:t>
      </w:r>
      <w:r w:rsidRPr="007869A2">
        <w:rPr>
          <w:rFonts w:ascii="Times New Roman" w:hAnsi="Times New Roman" w:cs="Times New Roman"/>
          <w:sz w:val="26"/>
          <w:szCs w:val="26"/>
        </w:rPr>
        <w:t xml:space="preserve">Сосновского сельсовета Заринского района Алтайского края» </w:t>
      </w:r>
      <w:r w:rsidR="007869A2" w:rsidRPr="007869A2">
        <w:rPr>
          <w:rFonts w:ascii="Times New Roman" w:hAnsi="Times New Roman" w:cs="Times New Roman"/>
          <w:sz w:val="26"/>
          <w:szCs w:val="26"/>
        </w:rPr>
        <w:t>дополняется</w:t>
      </w:r>
      <w:r w:rsidRPr="007869A2">
        <w:rPr>
          <w:rFonts w:ascii="Times New Roman" w:hAnsi="Times New Roman" w:cs="Times New Roman"/>
          <w:sz w:val="26"/>
          <w:szCs w:val="26"/>
        </w:rPr>
        <w:t xml:space="preserve"> </w:t>
      </w:r>
      <w:r w:rsidR="007869A2" w:rsidRPr="007869A2">
        <w:rPr>
          <w:rFonts w:ascii="Times New Roman" w:hAnsi="Times New Roman" w:cs="Times New Roman"/>
          <w:sz w:val="26"/>
          <w:szCs w:val="26"/>
        </w:rPr>
        <w:t>следующими абзацами</w:t>
      </w:r>
      <w:r w:rsidRPr="007869A2">
        <w:rPr>
          <w:rFonts w:ascii="Times New Roman" w:hAnsi="Times New Roman" w:cs="Times New Roman"/>
          <w:sz w:val="26"/>
          <w:szCs w:val="26"/>
        </w:rPr>
        <w:t>:</w:t>
      </w:r>
    </w:p>
    <w:p w:rsidR="004456BD" w:rsidRPr="007869A2" w:rsidRDefault="007869A2" w:rsidP="007869A2">
      <w:pPr>
        <w:pStyle w:val="aa"/>
        <w:ind w:firstLine="709"/>
        <w:jc w:val="both"/>
        <w:rPr>
          <w:rFonts w:ascii="Times New Roman" w:hAnsi="Times New Roman" w:cs="Times New Roman"/>
          <w:color w:val="212529"/>
          <w:sz w:val="26"/>
          <w:szCs w:val="26"/>
        </w:rPr>
      </w:pPr>
      <w:bookmarkStart w:id="1" w:name="100008"/>
      <w:bookmarkEnd w:id="1"/>
      <w:r w:rsidRPr="007869A2">
        <w:rPr>
          <w:rFonts w:ascii="Times New Roman" w:hAnsi="Times New Roman" w:cs="Times New Roman"/>
          <w:color w:val="212529"/>
          <w:sz w:val="26"/>
          <w:szCs w:val="26"/>
        </w:rPr>
        <w:t>-</w:t>
      </w:r>
      <w:r w:rsidR="004456BD" w:rsidRPr="007869A2">
        <w:rPr>
          <w:rFonts w:ascii="Times New Roman" w:hAnsi="Times New Roman" w:cs="Times New Roman"/>
          <w:color w:val="212529"/>
          <w:sz w:val="26"/>
          <w:szCs w:val="26"/>
        </w:rPr>
        <w:t xml:space="preserve"> лицам, принимающим (принимавшим) участие (содействующим (содействовавшим) выполнению задач) в специальной военной операции;</w:t>
      </w:r>
    </w:p>
    <w:p w:rsidR="004456BD" w:rsidRPr="007869A2" w:rsidRDefault="007869A2" w:rsidP="007869A2">
      <w:pPr>
        <w:pStyle w:val="aa"/>
        <w:ind w:firstLine="709"/>
        <w:jc w:val="both"/>
        <w:rPr>
          <w:rFonts w:ascii="Times New Roman" w:hAnsi="Times New Roman" w:cs="Times New Roman"/>
          <w:color w:val="212529"/>
          <w:sz w:val="26"/>
          <w:szCs w:val="26"/>
        </w:rPr>
      </w:pPr>
      <w:bookmarkStart w:id="2" w:name="100009"/>
      <w:bookmarkEnd w:id="2"/>
      <w:r w:rsidRPr="007869A2">
        <w:rPr>
          <w:rFonts w:ascii="Times New Roman" w:hAnsi="Times New Roman" w:cs="Times New Roman"/>
          <w:color w:val="212529"/>
          <w:sz w:val="26"/>
          <w:szCs w:val="26"/>
        </w:rPr>
        <w:t>-</w:t>
      </w:r>
      <w:r w:rsidR="004456BD" w:rsidRPr="007869A2">
        <w:rPr>
          <w:rFonts w:ascii="Times New Roman" w:hAnsi="Times New Roman" w:cs="Times New Roman"/>
          <w:color w:val="212529"/>
          <w:sz w:val="26"/>
          <w:szCs w:val="26"/>
        </w:rPr>
        <w:t xml:space="preserve"> лицам, выполняющим (выполнявшим) задачи по отражению вооруженного вторжения на территорию Российской Федерации (далее - вооруженное вторжение),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 (далее - вооруженная провокация);</w:t>
      </w:r>
    </w:p>
    <w:p w:rsidR="004456BD" w:rsidRPr="007869A2" w:rsidRDefault="007869A2" w:rsidP="007869A2">
      <w:pPr>
        <w:pStyle w:val="aa"/>
        <w:ind w:firstLine="709"/>
        <w:jc w:val="both"/>
        <w:rPr>
          <w:rFonts w:ascii="Times New Roman" w:hAnsi="Times New Roman" w:cs="Times New Roman"/>
          <w:color w:val="212529"/>
          <w:sz w:val="26"/>
          <w:szCs w:val="26"/>
        </w:rPr>
      </w:pPr>
      <w:bookmarkStart w:id="3" w:name="100010"/>
      <w:bookmarkEnd w:id="3"/>
      <w:r w:rsidRPr="007869A2">
        <w:rPr>
          <w:rFonts w:ascii="Times New Roman" w:hAnsi="Times New Roman" w:cs="Times New Roman"/>
          <w:color w:val="212529"/>
          <w:sz w:val="26"/>
          <w:szCs w:val="26"/>
        </w:rPr>
        <w:t>-</w:t>
      </w:r>
      <w:r w:rsidR="004456BD" w:rsidRPr="007869A2">
        <w:rPr>
          <w:rFonts w:ascii="Times New Roman" w:hAnsi="Times New Roman" w:cs="Times New Roman"/>
          <w:color w:val="212529"/>
          <w:sz w:val="26"/>
          <w:szCs w:val="26"/>
        </w:rPr>
        <w:t xml:space="preserve"> лицам, принимавшим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г. (далее - боевые действия);</w:t>
      </w:r>
    </w:p>
    <w:p w:rsidR="004456BD" w:rsidRPr="007869A2" w:rsidRDefault="007869A2" w:rsidP="007869A2">
      <w:pPr>
        <w:pStyle w:val="aa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2.   Настоящее решение </w:t>
      </w:r>
      <w:r w:rsidR="004456BD" w:rsidRPr="007869A2">
        <w:rPr>
          <w:rFonts w:ascii="Times New Roman" w:hAnsi="Times New Roman" w:cs="Times New Roman"/>
          <w:sz w:val="26"/>
          <w:szCs w:val="26"/>
        </w:rPr>
        <w:t xml:space="preserve">вступает в силу со дня опубликования в соответствии с Уставом муниципального образования </w:t>
      </w:r>
      <w:r w:rsidR="00BA5DA9" w:rsidRPr="007869A2">
        <w:rPr>
          <w:rFonts w:ascii="Times New Roman" w:hAnsi="Times New Roman" w:cs="Times New Roman"/>
          <w:sz w:val="26"/>
          <w:szCs w:val="26"/>
        </w:rPr>
        <w:t>Сосновский</w:t>
      </w:r>
      <w:r w:rsidR="004456BD" w:rsidRPr="007869A2">
        <w:rPr>
          <w:rFonts w:ascii="Times New Roman" w:hAnsi="Times New Roman" w:cs="Times New Roman"/>
          <w:sz w:val="26"/>
          <w:szCs w:val="26"/>
        </w:rPr>
        <w:t xml:space="preserve"> сельсовет Заринского района Алтайского края и распространяет свое действие со дня принятия Указа Президента РФ от 15.05.2026 № 327 ««О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Федерации».</w:t>
      </w:r>
    </w:p>
    <w:p w:rsidR="004456BD" w:rsidRPr="007869A2" w:rsidRDefault="004456BD" w:rsidP="007869A2">
      <w:pPr>
        <w:pStyle w:val="aa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869A2">
        <w:rPr>
          <w:rFonts w:ascii="Times New Roman" w:hAnsi="Times New Roman" w:cs="Times New Roman"/>
          <w:sz w:val="26"/>
          <w:szCs w:val="26"/>
        </w:rPr>
        <w:t xml:space="preserve">3. </w:t>
      </w:r>
      <w:r w:rsidR="00BA5DA9" w:rsidRPr="007869A2">
        <w:rPr>
          <w:rFonts w:ascii="Times New Roman" w:hAnsi="Times New Roman" w:cs="Times New Roman"/>
          <w:sz w:val="26"/>
          <w:szCs w:val="26"/>
        </w:rPr>
        <w:t>Контроль за исполнением настоящего решения возложить на постоянную комиссию по социально – правовым вопросам.</w:t>
      </w:r>
    </w:p>
    <w:p w:rsidR="004456BD" w:rsidRPr="004456BD" w:rsidRDefault="004456BD" w:rsidP="004456BD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4456BD" w:rsidRPr="004456BD" w:rsidRDefault="004456BD" w:rsidP="004456BD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4456BD" w:rsidRPr="004456BD" w:rsidRDefault="004456BD" w:rsidP="004456BD">
      <w:pPr>
        <w:pStyle w:val="40"/>
        <w:shd w:val="clear" w:color="auto" w:fill="auto"/>
        <w:tabs>
          <w:tab w:val="left" w:pos="1631"/>
          <w:tab w:val="left" w:leader="underscore" w:pos="5207"/>
        </w:tabs>
        <w:spacing w:before="0"/>
        <w:ind w:left="100"/>
        <w:rPr>
          <w:i w:val="0"/>
          <w:sz w:val="26"/>
          <w:szCs w:val="26"/>
        </w:rPr>
      </w:pPr>
      <w:r w:rsidRPr="004456BD">
        <w:rPr>
          <w:i w:val="0"/>
          <w:sz w:val="26"/>
          <w:szCs w:val="26"/>
        </w:rPr>
        <w:t xml:space="preserve">Глава сельсовета                               </w:t>
      </w:r>
      <w:r w:rsidR="00BA5DA9">
        <w:rPr>
          <w:i w:val="0"/>
          <w:sz w:val="26"/>
          <w:szCs w:val="26"/>
        </w:rPr>
        <w:t xml:space="preserve">                                                    </w:t>
      </w:r>
      <w:r w:rsidRPr="004456BD">
        <w:rPr>
          <w:i w:val="0"/>
          <w:sz w:val="26"/>
          <w:szCs w:val="26"/>
        </w:rPr>
        <w:t xml:space="preserve">           </w:t>
      </w:r>
      <w:r w:rsidR="00BA5DA9">
        <w:rPr>
          <w:i w:val="0"/>
          <w:sz w:val="26"/>
          <w:szCs w:val="26"/>
        </w:rPr>
        <w:t>Н.С. Малюгин</w:t>
      </w:r>
    </w:p>
    <w:sectPr w:rsidR="004456BD" w:rsidRPr="004456BD" w:rsidSect="004456BD">
      <w:headerReference w:type="default" r:id="rId8"/>
      <w:pgSz w:w="11909" w:h="16838" w:code="9"/>
      <w:pgMar w:top="1134" w:right="567" w:bottom="1134" w:left="1276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7065" w:rsidRDefault="00007065">
      <w:r>
        <w:separator/>
      </w:r>
    </w:p>
  </w:endnote>
  <w:endnote w:type="continuationSeparator" w:id="0">
    <w:p w:rsidR="00007065" w:rsidRDefault="000070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7065" w:rsidRDefault="00007065"/>
  </w:footnote>
  <w:footnote w:type="continuationSeparator" w:id="0">
    <w:p w:rsidR="00007065" w:rsidRDefault="00007065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59DA" w:rsidRDefault="007D59DA">
    <w:pPr>
      <w:pStyle w:val="a6"/>
    </w:pPr>
  </w:p>
  <w:p w:rsidR="007D59DA" w:rsidRDefault="007D59DA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770956"/>
    <w:multiLevelType w:val="hybridMultilevel"/>
    <w:tmpl w:val="15A229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09567D"/>
    <w:multiLevelType w:val="multilevel"/>
    <w:tmpl w:val="903A896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C7E12C7"/>
    <w:multiLevelType w:val="multilevel"/>
    <w:tmpl w:val="06D223E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EAC38CC"/>
    <w:multiLevelType w:val="multilevel"/>
    <w:tmpl w:val="4F340778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EB10544"/>
    <w:multiLevelType w:val="multilevel"/>
    <w:tmpl w:val="650C0C68"/>
    <w:lvl w:ilvl="0">
      <w:start w:val="2026"/>
      <w:numFmt w:val="decimal"/>
      <w:lvlText w:val="11.0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7DE729E"/>
    <w:multiLevelType w:val="multilevel"/>
    <w:tmpl w:val="C1B273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CE9742A"/>
    <w:multiLevelType w:val="multilevel"/>
    <w:tmpl w:val="A6EC260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FB8489B"/>
    <w:multiLevelType w:val="multilevel"/>
    <w:tmpl w:val="6116DEE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42B5BA0"/>
    <w:multiLevelType w:val="multilevel"/>
    <w:tmpl w:val="83F48FF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3DB0BA7"/>
    <w:multiLevelType w:val="multilevel"/>
    <w:tmpl w:val="5396265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6AC07C8"/>
    <w:multiLevelType w:val="multilevel"/>
    <w:tmpl w:val="5776D5C4"/>
    <w:lvl w:ilvl="0">
      <w:start w:val="2026"/>
      <w:numFmt w:val="decimal"/>
      <w:lvlText w:val="11.0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0"/>
  </w:num>
  <w:num w:numId="5">
    <w:abstractNumId w:val="6"/>
  </w:num>
  <w:num w:numId="6">
    <w:abstractNumId w:val="5"/>
  </w:num>
  <w:num w:numId="7">
    <w:abstractNumId w:val="8"/>
  </w:num>
  <w:num w:numId="8">
    <w:abstractNumId w:val="7"/>
  </w:num>
  <w:num w:numId="9">
    <w:abstractNumId w:val="1"/>
  </w:num>
  <w:num w:numId="10">
    <w:abstractNumId w:val="9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81"/>
  <w:drawingGridVerticalSpacing w:val="181"/>
  <w:characterSpacingControl w:val="compressPunctuation"/>
  <w:savePreviewPicture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985DD3"/>
    <w:rsid w:val="00007065"/>
    <w:rsid w:val="00025766"/>
    <w:rsid w:val="000B56D3"/>
    <w:rsid w:val="0012472E"/>
    <w:rsid w:val="001F1453"/>
    <w:rsid w:val="002E0595"/>
    <w:rsid w:val="004456BD"/>
    <w:rsid w:val="004D0D2E"/>
    <w:rsid w:val="004E3996"/>
    <w:rsid w:val="00532B05"/>
    <w:rsid w:val="00580FBA"/>
    <w:rsid w:val="007869A2"/>
    <w:rsid w:val="007D59DA"/>
    <w:rsid w:val="008F7627"/>
    <w:rsid w:val="00985DD3"/>
    <w:rsid w:val="00BA5DA9"/>
    <w:rsid w:val="00BE20F2"/>
    <w:rsid w:val="00CB7272"/>
    <w:rsid w:val="00CC1766"/>
    <w:rsid w:val="00D3396D"/>
    <w:rsid w:val="00DD2751"/>
    <w:rsid w:val="00F75134"/>
    <w:rsid w:val="00FC1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F1B10F-BDD2-43B8-B0E0-F52D54405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5"/>
      <w:szCs w:val="25"/>
      <w:u w:val="none"/>
    </w:rPr>
  </w:style>
  <w:style w:type="character" w:customStyle="1" w:styleId="a4">
    <w:name w:val="Основной текст_"/>
    <w:basedOn w:val="a0"/>
    <w:link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5"/>
      <w:szCs w:val="25"/>
      <w:u w:val="none"/>
    </w:rPr>
  </w:style>
  <w:style w:type="character" w:customStyle="1" w:styleId="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single"/>
      <w:lang w:val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9"/>
      <w:szCs w:val="9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5"/>
      <w:szCs w:val="25"/>
      <w:u w:val="none"/>
    </w:rPr>
  </w:style>
  <w:style w:type="character" w:customStyle="1" w:styleId="41">
    <w:name w:val="Основной текст (4) + Не курсив"/>
    <w:basedOn w:val="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5"/>
      <w:szCs w:val="25"/>
      <w:u w:val="none"/>
      <w:lang w:val="ru-RU"/>
    </w:rPr>
  </w:style>
  <w:style w:type="character" w:customStyle="1" w:styleId="a5">
    <w:name w:val="Основной текст + Курсив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5"/>
      <w:szCs w:val="25"/>
      <w:u w:val="none"/>
      <w:lang w:val="ru-RU"/>
    </w:rPr>
  </w:style>
  <w:style w:type="paragraph" w:customStyle="1" w:styleId="21">
    <w:name w:val="Основной текст2"/>
    <w:basedOn w:val="a"/>
    <w:link w:val="a4"/>
    <w:pPr>
      <w:shd w:val="clear" w:color="auto" w:fill="FFFFFF"/>
      <w:spacing w:before="300" w:after="960" w:line="0" w:lineRule="atLeast"/>
    </w:pPr>
    <w:rPr>
      <w:rFonts w:ascii="Times New Roman" w:eastAsia="Times New Roman" w:hAnsi="Times New Roman" w:cs="Times New Roman"/>
      <w:sz w:val="25"/>
      <w:szCs w:val="25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300" w:line="0" w:lineRule="atLeast"/>
      <w:jc w:val="center"/>
    </w:pPr>
    <w:rPr>
      <w:rFonts w:ascii="Times New Roman" w:eastAsia="Times New Roman" w:hAnsi="Times New Roman" w:cs="Times New Roman"/>
      <w:b/>
      <w:bCs/>
      <w:sz w:val="25"/>
      <w:szCs w:val="2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9"/>
      <w:szCs w:val="9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540" w:line="298" w:lineRule="exact"/>
    </w:pPr>
    <w:rPr>
      <w:rFonts w:ascii="Times New Roman" w:eastAsia="Times New Roman" w:hAnsi="Times New Roman" w:cs="Times New Roman"/>
      <w:i/>
      <w:iCs/>
      <w:sz w:val="25"/>
      <w:szCs w:val="25"/>
    </w:rPr>
  </w:style>
  <w:style w:type="paragraph" w:styleId="a6">
    <w:name w:val="header"/>
    <w:basedOn w:val="a"/>
    <w:link w:val="a7"/>
    <w:uiPriority w:val="99"/>
    <w:unhideWhenUsed/>
    <w:rsid w:val="007D59D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D59DA"/>
    <w:rPr>
      <w:color w:val="000000"/>
    </w:rPr>
  </w:style>
  <w:style w:type="paragraph" w:styleId="a8">
    <w:name w:val="footer"/>
    <w:basedOn w:val="a"/>
    <w:link w:val="a9"/>
    <w:uiPriority w:val="99"/>
    <w:unhideWhenUsed/>
    <w:rsid w:val="007D59D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D59DA"/>
    <w:rPr>
      <w:color w:val="000000"/>
    </w:rPr>
  </w:style>
  <w:style w:type="paragraph" w:styleId="aa">
    <w:name w:val="No Spacing"/>
    <w:uiPriority w:val="1"/>
    <w:qFormat/>
    <w:rsid w:val="004456BD"/>
    <w:rPr>
      <w:color w:val="000000"/>
    </w:rPr>
  </w:style>
  <w:style w:type="paragraph" w:customStyle="1" w:styleId="pboth">
    <w:name w:val="pboth"/>
    <w:basedOn w:val="a"/>
    <w:rsid w:val="004456B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ab">
    <w:name w:val="Balloon Text"/>
    <w:basedOn w:val="a"/>
    <w:link w:val="ac"/>
    <w:uiPriority w:val="99"/>
    <w:semiHidden/>
    <w:unhideWhenUsed/>
    <w:rsid w:val="00DD2751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D2751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433</Words>
  <Characters>2473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Sosnovka</dc:creator>
  <cp:lastModifiedBy>Sosnovka</cp:lastModifiedBy>
  <cp:revision>6</cp:revision>
  <cp:lastPrinted>2026-07-23T04:11:00Z</cp:lastPrinted>
  <dcterms:created xsi:type="dcterms:W3CDTF">2026-06-26T02:22:00Z</dcterms:created>
  <dcterms:modified xsi:type="dcterms:W3CDTF">2026-07-23T04:11:00Z</dcterms:modified>
</cp:coreProperties>
</file>