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FC" w:rsidRPr="00FB01FC" w:rsidRDefault="00FB01FC" w:rsidP="00FB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1F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1FC" w:rsidRPr="00FB01FC" w:rsidRDefault="00FB01FC" w:rsidP="00FB01F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B01FC" w:rsidRPr="00FB01FC" w:rsidRDefault="00FB01FC" w:rsidP="00FB0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B01FC" w:rsidRPr="00FB01FC" w:rsidRDefault="00FB01FC" w:rsidP="00FB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FB01FC" w:rsidRPr="00FB01FC" w:rsidRDefault="00FB01FC" w:rsidP="00FB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FB01FC" w:rsidRPr="00FB01FC" w:rsidRDefault="00FB01FC" w:rsidP="00FB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1FC" w:rsidRPr="00FB01FC" w:rsidRDefault="00FB01FC" w:rsidP="00FB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1FC" w:rsidRPr="00FB01FC" w:rsidRDefault="00FB01FC" w:rsidP="00FB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 Е Ш Е Н И Е </w:t>
      </w:r>
      <w:bookmarkStart w:id="0" w:name="_GoBack"/>
      <w:bookmarkEnd w:id="0"/>
    </w:p>
    <w:p w:rsidR="00FB01FC" w:rsidRPr="00FB01FC" w:rsidRDefault="00FB01FC" w:rsidP="00FB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1FC" w:rsidRPr="00FB01FC" w:rsidRDefault="00FB01FC" w:rsidP="00FB01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20.05</w:t>
      </w:r>
      <w:r w:rsidRPr="00FB01FC"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FB01FC" w:rsidRPr="00FB01FC" w:rsidRDefault="00FB01FC" w:rsidP="00FB01F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1FC">
        <w:rPr>
          <w:rFonts w:ascii="Arial" w:eastAsia="Times New Roman" w:hAnsi="Arial" w:cs="Arial"/>
          <w:sz w:val="18"/>
          <w:szCs w:val="18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67DC8" w:rsidRPr="00535FB9" w:rsidTr="00146DEF">
        <w:tc>
          <w:tcPr>
            <w:tcW w:w="4786" w:type="dxa"/>
            <w:shd w:val="clear" w:color="auto" w:fill="auto"/>
          </w:tcPr>
          <w:p w:rsidR="00D67DC8" w:rsidRDefault="00D67DC8" w:rsidP="0029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67DC8" w:rsidRPr="00535FB9" w:rsidRDefault="00D67DC8" w:rsidP="0029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повышении</w:t>
            </w: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размеров  должностных окладов муниципальных служащих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Алтайского края</w:t>
            </w:r>
          </w:p>
        </w:tc>
      </w:tr>
    </w:tbl>
    <w:p w:rsidR="00291D18" w:rsidRDefault="00291D18" w:rsidP="00291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1D18" w:rsidRDefault="00D67DC8" w:rsidP="00291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федеральным законом от 02.03.2007 № 25-ФЗ «О муниципальной службе в Российской Федерации», законом Алтайского края от 07.12.2007 №134-ЗС «О муниципальной службе в Алтайском крае»,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Алтайского края от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A6DDB">
        <w:rPr>
          <w:rFonts w:ascii="Times New Roman" w:hAnsi="Times New Roman" w:cs="Times New Roman"/>
          <w:bCs/>
          <w:sz w:val="26"/>
          <w:szCs w:val="26"/>
        </w:rPr>
        <w:t>1.0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7A6DD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153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основе, и предельных размеров должностных окладов муниципальных служащих и о внесении изменений в постановление Администрации Алтайского края от 31.01.2008 №45»</w:t>
      </w:r>
      <w:r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535FB9">
        <w:rPr>
          <w:rFonts w:ascii="Times New Roman" w:hAnsi="Times New Roman" w:cs="Times New Roman"/>
          <w:bCs/>
          <w:sz w:val="26"/>
          <w:szCs w:val="26"/>
        </w:rPr>
        <w:t>ст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D67DC8" w:rsidRPr="00535FB9" w:rsidRDefault="00D67DC8" w:rsidP="00291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</w:p>
    <w:p w:rsidR="00D67DC8" w:rsidRDefault="00D67DC8" w:rsidP="00291D1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291D18" w:rsidRPr="00535FB9" w:rsidRDefault="00291D18" w:rsidP="00291D1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DC8" w:rsidRPr="00535FB9" w:rsidRDefault="00D67DC8" w:rsidP="00291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1.Принять решение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D67DC8" w:rsidRPr="00535FB9" w:rsidRDefault="00D67DC8" w:rsidP="00291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D67DC8" w:rsidRDefault="00D67DC8" w:rsidP="00291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1D18" w:rsidRPr="00535FB9" w:rsidRDefault="00291D18" w:rsidP="00291D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1D18" w:rsidRPr="00291D18" w:rsidRDefault="00291D18" w:rsidP="00291D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291D18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291D18">
        <w:rPr>
          <w:rFonts w:ascii="Times New Roman" w:eastAsia="Times New Roman" w:hAnsi="Times New Roman" w:cs="Times New Roman"/>
          <w:sz w:val="26"/>
          <w:szCs w:val="26"/>
        </w:rPr>
        <w:t xml:space="preserve"> районного </w:t>
      </w: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</w:t>
      </w:r>
      <w:proofErr w:type="spellStart"/>
      <w:r w:rsidRPr="00291D18">
        <w:rPr>
          <w:rFonts w:ascii="Times New Roman" w:eastAsia="Times New Roman" w:hAnsi="Times New Roman" w:cs="Times New Roman"/>
          <w:sz w:val="26"/>
          <w:szCs w:val="26"/>
        </w:rPr>
        <w:t>Е.Г.Чухловин</w:t>
      </w:r>
      <w:proofErr w:type="spellEnd"/>
      <w:r w:rsidR="00D67DC8" w:rsidRPr="00BF66A3">
        <w:rPr>
          <w:rFonts w:ascii="Times New Roman" w:hAnsi="Times New Roman" w:cs="Times New Roman"/>
          <w:sz w:val="26"/>
          <w:szCs w:val="26"/>
        </w:rPr>
        <w:tab/>
      </w: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D18" w:rsidRDefault="00291D1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1D18" w:rsidRPr="00BF66A3" w:rsidRDefault="00D67DC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lastRenderedPageBreak/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91D18" w:rsidTr="00291D18">
        <w:tc>
          <w:tcPr>
            <w:tcW w:w="4857" w:type="dxa"/>
          </w:tcPr>
          <w:p w:rsidR="00291D18" w:rsidRDefault="00291D18" w:rsidP="00291D1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291D18" w:rsidRPr="00291D18" w:rsidRDefault="00291D18" w:rsidP="00291D1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291D18" w:rsidRPr="00291D18" w:rsidRDefault="00291D18" w:rsidP="00291D1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решением </w:t>
            </w:r>
            <w:proofErr w:type="spellStart"/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</w:t>
            </w:r>
          </w:p>
          <w:p w:rsidR="00291D18" w:rsidRPr="00291D18" w:rsidRDefault="00291D18" w:rsidP="00291D18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народных депутатов от 20.05.2021 №16 </w:t>
            </w:r>
          </w:p>
        </w:tc>
      </w:tr>
    </w:tbl>
    <w:p w:rsidR="00291D18" w:rsidRDefault="00D67DC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D67DC8" w:rsidRPr="00535FB9" w:rsidRDefault="00D67DC8" w:rsidP="00291D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D67DC8" w:rsidRPr="00535FB9" w:rsidRDefault="00D67DC8" w:rsidP="00291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7DC8" w:rsidRPr="004707E5" w:rsidRDefault="00D67DC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707E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Повысить</w:t>
      </w:r>
      <w:r w:rsidRPr="004707E5">
        <w:rPr>
          <w:rFonts w:ascii="Times New Roman" w:hAnsi="Times New Roman" w:cs="Times New Roman"/>
          <w:sz w:val="26"/>
          <w:szCs w:val="26"/>
        </w:rPr>
        <w:t xml:space="preserve"> </w:t>
      </w:r>
      <w:r w:rsidR="008C4151">
        <w:rPr>
          <w:rFonts w:ascii="Times New Roman" w:hAnsi="Times New Roman" w:cs="Times New Roman"/>
          <w:sz w:val="26"/>
          <w:szCs w:val="26"/>
        </w:rPr>
        <w:t xml:space="preserve">с 01.01.2021 </w:t>
      </w:r>
      <w:r w:rsidRPr="004707E5">
        <w:rPr>
          <w:rFonts w:ascii="Times New Roman" w:hAnsi="Times New Roman" w:cs="Times New Roman"/>
          <w:sz w:val="26"/>
          <w:szCs w:val="26"/>
        </w:rPr>
        <w:t xml:space="preserve">муниципальным служащим муниципального образования </w:t>
      </w:r>
      <w:proofErr w:type="spellStart"/>
      <w:r w:rsidRPr="004707E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4707E5">
        <w:rPr>
          <w:rFonts w:ascii="Times New Roman" w:hAnsi="Times New Roman" w:cs="Times New Roman"/>
          <w:sz w:val="26"/>
          <w:szCs w:val="26"/>
        </w:rPr>
        <w:t xml:space="preserve"> район Алтайского края года размеры должностных окладов, у</w:t>
      </w:r>
      <w:r>
        <w:rPr>
          <w:rFonts w:ascii="Times New Roman" w:hAnsi="Times New Roman" w:cs="Times New Roman"/>
          <w:sz w:val="26"/>
          <w:szCs w:val="26"/>
        </w:rPr>
        <w:t xml:space="preserve">тверждённые </w:t>
      </w:r>
      <w:r w:rsidRPr="004707E5">
        <w:rPr>
          <w:rFonts w:ascii="Times New Roman" w:hAnsi="Times New Roman" w:cs="Times New Roman"/>
          <w:sz w:val="26"/>
          <w:szCs w:val="26"/>
        </w:rPr>
        <w:t xml:space="preserve">решением районного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707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4707E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707E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11 (в редакции решений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31.01.2018 №15, от 26.06.2019 №38, от 21.10.2020)</w:t>
      </w:r>
      <w:r w:rsidRPr="004707E5">
        <w:rPr>
          <w:rFonts w:ascii="Times New Roman" w:hAnsi="Times New Roman" w:cs="Times New Roman"/>
          <w:sz w:val="26"/>
          <w:szCs w:val="26"/>
        </w:rPr>
        <w:t>, в 1,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707E5">
        <w:rPr>
          <w:rFonts w:ascii="Times New Roman" w:hAnsi="Times New Roman" w:cs="Times New Roman"/>
          <w:sz w:val="26"/>
          <w:szCs w:val="26"/>
        </w:rPr>
        <w:t xml:space="preserve"> раза.</w:t>
      </w:r>
      <w:r w:rsidRPr="004707E5">
        <w:rPr>
          <w:rFonts w:ascii="Times New Roman" w:hAnsi="Times New Roman" w:cs="Times New Roman"/>
          <w:sz w:val="26"/>
          <w:szCs w:val="26"/>
        </w:rPr>
        <w:tab/>
      </w:r>
      <w:r w:rsidRPr="004707E5">
        <w:rPr>
          <w:rFonts w:ascii="Times New Roman" w:hAnsi="Times New Roman" w:cs="Times New Roman"/>
          <w:sz w:val="26"/>
          <w:szCs w:val="26"/>
        </w:rPr>
        <w:tab/>
      </w:r>
      <w:r w:rsidRPr="004707E5">
        <w:rPr>
          <w:rFonts w:ascii="Times New Roman" w:hAnsi="Times New Roman" w:cs="Times New Roman"/>
          <w:sz w:val="26"/>
          <w:szCs w:val="26"/>
        </w:rPr>
        <w:tab/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07E5">
        <w:rPr>
          <w:rFonts w:ascii="Times New Roman" w:hAnsi="Times New Roman" w:cs="Times New Roman"/>
          <w:sz w:val="26"/>
          <w:szCs w:val="26"/>
        </w:rPr>
        <w:t xml:space="preserve"> Установить, что при увеличении должностных окладов муниципальных служащих </w:t>
      </w:r>
      <w:proofErr w:type="spellStart"/>
      <w:r w:rsidRPr="004707E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4707E5">
        <w:rPr>
          <w:rFonts w:ascii="Times New Roman" w:hAnsi="Times New Roman" w:cs="Times New Roman"/>
          <w:sz w:val="26"/>
          <w:szCs w:val="26"/>
        </w:rPr>
        <w:t xml:space="preserve"> района, указанные размеры подлежат округлению до целого рубля в сторону увеличения.</w:t>
      </w:r>
    </w:p>
    <w:p w:rsidR="00D67DC8" w:rsidRPr="004707E5" w:rsidRDefault="00D67DC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решение на сайте Администрации района.</w:t>
      </w:r>
    </w:p>
    <w:p w:rsidR="00D67DC8" w:rsidRPr="00535FB9" w:rsidRDefault="00D67DC8" w:rsidP="00291D18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707E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на сайте Администрац</w:t>
      </w:r>
      <w:r w:rsidR="00291D18">
        <w:rPr>
          <w:rFonts w:ascii="Times New Roman" w:hAnsi="Times New Roman" w:cs="Times New Roman"/>
          <w:sz w:val="26"/>
          <w:szCs w:val="26"/>
        </w:rPr>
        <w:t xml:space="preserve">ии района и распространяется </w:t>
      </w:r>
      <w:proofErr w:type="gramStart"/>
      <w:r w:rsidR="00291D1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291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возникшие с 01.01.2021</w:t>
      </w:r>
      <w:r w:rsidRPr="00535FB9">
        <w:t>.</w:t>
      </w:r>
    </w:p>
    <w:p w:rsidR="00D67DC8" w:rsidRPr="00535FB9" w:rsidRDefault="00D67DC8" w:rsidP="00291D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7DC8" w:rsidRPr="00535FB9" w:rsidRDefault="00D67DC8" w:rsidP="00291D18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7DC8" w:rsidRPr="00A07456" w:rsidRDefault="00D67DC8" w:rsidP="0029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В.К.Тимирязев</w:t>
      </w:r>
    </w:p>
    <w:p w:rsidR="00D67DC8" w:rsidRPr="00535FB9" w:rsidRDefault="00D67DC8" w:rsidP="00291D18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67DC8" w:rsidRPr="00535FB9" w:rsidRDefault="00D67DC8" w:rsidP="00291D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291D18">
        <w:rPr>
          <w:rFonts w:ascii="Times New Roman" w:hAnsi="Times New Roman" w:cs="Times New Roman"/>
          <w:bCs/>
          <w:sz w:val="26"/>
          <w:szCs w:val="26"/>
        </w:rPr>
        <w:t>21</w:t>
      </w:r>
      <w:r w:rsidRPr="00535FB9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 xml:space="preserve">21 </w:t>
      </w:r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D67DC8" w:rsidRPr="00535FB9" w:rsidRDefault="00D67DC8" w:rsidP="00291D1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E53DF1">
        <w:rPr>
          <w:rFonts w:ascii="Times New Roman" w:hAnsi="Times New Roman" w:cs="Times New Roman"/>
          <w:bCs/>
          <w:sz w:val="26"/>
          <w:szCs w:val="26"/>
        </w:rPr>
        <w:t>7</w:t>
      </w:r>
    </w:p>
    <w:p w:rsidR="00D67DC8" w:rsidRPr="00535FB9" w:rsidRDefault="00D67DC8" w:rsidP="00291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67DC8" w:rsidRPr="00535FB9" w:rsidRDefault="00D67DC8" w:rsidP="00291D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67DC8" w:rsidRPr="00535FB9" w:rsidRDefault="00D67DC8" w:rsidP="00D67DC8">
      <w:pPr>
        <w:rPr>
          <w:rFonts w:ascii="Times New Roman" w:hAnsi="Times New Roman" w:cs="Times New Roman"/>
          <w:sz w:val="26"/>
          <w:szCs w:val="24"/>
        </w:rPr>
      </w:pPr>
    </w:p>
    <w:p w:rsidR="00D67DC8" w:rsidRPr="00535FB9" w:rsidRDefault="00D67DC8" w:rsidP="00D67DC8">
      <w:pPr>
        <w:rPr>
          <w:rFonts w:ascii="Times New Roman" w:hAnsi="Times New Roman" w:cs="Times New Roman"/>
          <w:sz w:val="26"/>
          <w:szCs w:val="24"/>
        </w:rPr>
      </w:pPr>
    </w:p>
    <w:p w:rsidR="00D67DC8" w:rsidRPr="00535FB9" w:rsidRDefault="00D67DC8" w:rsidP="00D67DC8">
      <w:pPr>
        <w:rPr>
          <w:rFonts w:ascii="Times New Roman" w:hAnsi="Times New Roman" w:cs="Times New Roman"/>
          <w:sz w:val="26"/>
          <w:szCs w:val="24"/>
        </w:rPr>
      </w:pPr>
    </w:p>
    <w:p w:rsidR="00D67DC8" w:rsidRPr="00535FB9" w:rsidRDefault="00D67DC8" w:rsidP="00D67DC8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p w:rsidR="00D67DC8" w:rsidRDefault="00D67DC8" w:rsidP="00D67DC8"/>
    <w:p w:rsidR="00D67DC8" w:rsidRDefault="00D67DC8" w:rsidP="00D67DC8"/>
    <w:p w:rsidR="00B86DF3" w:rsidRDefault="00B86DF3" w:rsidP="006356CB">
      <w:pPr>
        <w:pStyle w:val="a4"/>
      </w:pPr>
    </w:p>
    <w:sectPr w:rsidR="00B86DF3" w:rsidSect="00780A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DC8"/>
    <w:rsid w:val="000A3068"/>
    <w:rsid w:val="00146DEF"/>
    <w:rsid w:val="00291D18"/>
    <w:rsid w:val="003742B4"/>
    <w:rsid w:val="006356CB"/>
    <w:rsid w:val="00780A25"/>
    <w:rsid w:val="008C4151"/>
    <w:rsid w:val="00AE2541"/>
    <w:rsid w:val="00B86DF3"/>
    <w:rsid w:val="00D210EE"/>
    <w:rsid w:val="00D67DC8"/>
    <w:rsid w:val="00E53DF1"/>
    <w:rsid w:val="00F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C1AAD-0AA7-4E26-8F02-87245A4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F3"/>
  </w:style>
  <w:style w:type="paragraph" w:styleId="1">
    <w:name w:val="heading 1"/>
    <w:basedOn w:val="a"/>
    <w:next w:val="a"/>
    <w:link w:val="10"/>
    <w:uiPriority w:val="9"/>
    <w:qFormat/>
    <w:rsid w:val="00291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C8"/>
    <w:pPr>
      <w:spacing w:after="0" w:line="240" w:lineRule="auto"/>
    </w:pPr>
  </w:style>
  <w:style w:type="paragraph" w:styleId="a4">
    <w:name w:val="Title"/>
    <w:basedOn w:val="a"/>
    <w:link w:val="a5"/>
    <w:qFormat/>
    <w:rsid w:val="00D67D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D67D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291D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29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2021-05-20T03:47:00Z</cp:lastPrinted>
  <dcterms:created xsi:type="dcterms:W3CDTF">2021-05-18T03:52:00Z</dcterms:created>
  <dcterms:modified xsi:type="dcterms:W3CDTF">2021-05-20T03:47:00Z</dcterms:modified>
</cp:coreProperties>
</file>