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0" w:rsidRPr="0057750B" w:rsidRDefault="00F03BD0" w:rsidP="00F03BD0">
      <w:pPr>
        <w:jc w:val="right"/>
        <w:rPr>
          <w:b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50B">
        <w:rPr>
          <w:b/>
          <w:sz w:val="26"/>
        </w:rPr>
        <w:t xml:space="preserve">                                                                 </w:t>
      </w:r>
    </w:p>
    <w:tbl>
      <w:tblPr>
        <w:tblW w:w="11129" w:type="dxa"/>
        <w:tblLayout w:type="fixed"/>
        <w:tblLook w:val="0000"/>
      </w:tblPr>
      <w:tblGrid>
        <w:gridCol w:w="9464"/>
        <w:gridCol w:w="1665"/>
      </w:tblGrid>
      <w:tr w:rsidR="00F03BD0" w:rsidTr="008231FA">
        <w:tc>
          <w:tcPr>
            <w:tcW w:w="9464" w:type="dxa"/>
          </w:tcPr>
          <w:p w:rsidR="00F03BD0" w:rsidRDefault="00F03BD0" w:rsidP="008231FA">
            <w:pPr>
              <w:pStyle w:val="a4"/>
              <w:rPr>
                <w:sz w:val="26"/>
                <w:szCs w:val="26"/>
              </w:rPr>
            </w:pPr>
          </w:p>
          <w:p w:rsidR="00F03BD0" w:rsidRPr="001E488F" w:rsidRDefault="00F03BD0" w:rsidP="008231FA">
            <w:pPr>
              <w:pStyle w:val="a4"/>
              <w:rPr>
                <w:sz w:val="26"/>
                <w:szCs w:val="26"/>
              </w:rPr>
            </w:pPr>
            <w:r w:rsidRPr="001E488F">
              <w:rPr>
                <w:sz w:val="26"/>
                <w:szCs w:val="26"/>
              </w:rPr>
              <w:t xml:space="preserve">СОБРАНИЕ ДЕПУТАТОВ </w:t>
            </w:r>
            <w:r w:rsidR="004539FA">
              <w:rPr>
                <w:sz w:val="26"/>
                <w:szCs w:val="26"/>
              </w:rPr>
              <w:t>СОСНОВСКОГО</w:t>
            </w:r>
            <w:r w:rsidRPr="001E488F">
              <w:rPr>
                <w:sz w:val="26"/>
                <w:szCs w:val="26"/>
              </w:rPr>
              <w:t xml:space="preserve"> СЕЛЬСОВЕТА</w:t>
            </w:r>
          </w:p>
          <w:p w:rsidR="00F03BD0" w:rsidRPr="001E488F" w:rsidRDefault="00F03BD0" w:rsidP="008231FA">
            <w:pPr>
              <w:pStyle w:val="a4"/>
              <w:tabs>
                <w:tab w:val="left" w:pos="7689"/>
              </w:tabs>
              <w:rPr>
                <w:sz w:val="26"/>
                <w:szCs w:val="26"/>
              </w:rPr>
            </w:pPr>
            <w:r w:rsidRPr="001E488F">
              <w:rPr>
                <w:sz w:val="26"/>
                <w:szCs w:val="26"/>
              </w:rPr>
              <w:t>ЗАРИНСКОГО РАЙОНА АЛТАЙСКОГО КРАЯ</w:t>
            </w:r>
          </w:p>
          <w:p w:rsidR="00F03BD0" w:rsidRDefault="00F03BD0" w:rsidP="008231FA">
            <w:pPr>
              <w:pStyle w:val="a4"/>
              <w:rPr>
                <w:rFonts w:ascii="Arial" w:hAnsi="Arial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905"/>
              <w:gridCol w:w="1665"/>
            </w:tblGrid>
            <w:tr w:rsidR="00F03BD0" w:rsidTr="008231FA">
              <w:tc>
                <w:tcPr>
                  <w:tcW w:w="7905" w:type="dxa"/>
                </w:tcPr>
                <w:p w:rsidR="00F03BD0" w:rsidRPr="00F03BD0" w:rsidRDefault="00F03BD0" w:rsidP="004539FA">
                  <w:pPr>
                    <w:pStyle w:val="1"/>
                    <w:jc w:val="center"/>
                    <w:rPr>
                      <w:rFonts w:ascii="Arial" w:hAnsi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</w:rPr>
                    <w:t xml:space="preserve">            </w:t>
                  </w:r>
                  <w:proofErr w:type="gramStart"/>
                  <w:r w:rsidRPr="00F03BD0">
                    <w:rPr>
                      <w:rFonts w:ascii="Arial" w:hAnsi="Arial"/>
                      <w:sz w:val="36"/>
                      <w:szCs w:val="36"/>
                    </w:rPr>
                    <w:t>Р</w:t>
                  </w:r>
                  <w:proofErr w:type="gramEnd"/>
                  <w:r w:rsidRPr="00F03BD0">
                    <w:rPr>
                      <w:rFonts w:ascii="Arial" w:hAnsi="Arial"/>
                      <w:sz w:val="36"/>
                      <w:szCs w:val="36"/>
                    </w:rPr>
                    <w:t xml:space="preserve"> Е Ш Е Н И Е</w:t>
                  </w:r>
                </w:p>
              </w:tc>
              <w:tc>
                <w:tcPr>
                  <w:tcW w:w="1665" w:type="dxa"/>
                </w:tcPr>
                <w:p w:rsidR="00F03BD0" w:rsidRDefault="00F03BD0" w:rsidP="008231FA">
                  <w:pPr>
                    <w:pStyle w:val="1"/>
                    <w:rPr>
                      <w:sz w:val="26"/>
                    </w:rPr>
                  </w:pPr>
                </w:p>
              </w:tc>
            </w:tr>
          </w:tbl>
          <w:p w:rsidR="00F03BD0" w:rsidRDefault="00F03BD0" w:rsidP="008231FA">
            <w:pPr>
              <w:pStyle w:val="1"/>
              <w:rPr>
                <w:rFonts w:ascii="Arial" w:hAnsi="Arial"/>
              </w:rPr>
            </w:pPr>
          </w:p>
        </w:tc>
        <w:tc>
          <w:tcPr>
            <w:tcW w:w="1665" w:type="dxa"/>
          </w:tcPr>
          <w:p w:rsidR="00F03BD0" w:rsidRDefault="00F03BD0" w:rsidP="008231FA">
            <w:pPr>
              <w:pStyle w:val="1"/>
              <w:rPr>
                <w:sz w:val="26"/>
              </w:rPr>
            </w:pPr>
          </w:p>
        </w:tc>
      </w:tr>
    </w:tbl>
    <w:p w:rsidR="00F03BD0" w:rsidRDefault="00F03BD0" w:rsidP="00F03BD0">
      <w:pPr>
        <w:jc w:val="both"/>
      </w:pPr>
    </w:p>
    <w:p w:rsidR="00F03BD0" w:rsidRDefault="00F03BD0" w:rsidP="00F03BD0">
      <w:pPr>
        <w:jc w:val="both"/>
      </w:pPr>
    </w:p>
    <w:p w:rsidR="00F03BD0" w:rsidRDefault="004539FA" w:rsidP="00F03BD0">
      <w:pPr>
        <w:rPr>
          <w:sz w:val="26"/>
        </w:rPr>
      </w:pPr>
      <w:r>
        <w:rPr>
          <w:sz w:val="26"/>
        </w:rPr>
        <w:t>15</w:t>
      </w:r>
      <w:r w:rsidR="001F1A8E">
        <w:rPr>
          <w:sz w:val="26"/>
        </w:rPr>
        <w:t>.</w:t>
      </w:r>
      <w:r>
        <w:rPr>
          <w:sz w:val="26"/>
        </w:rPr>
        <w:t>05.</w:t>
      </w:r>
      <w:r w:rsidR="001F1A8E">
        <w:rPr>
          <w:sz w:val="26"/>
        </w:rPr>
        <w:t xml:space="preserve"> </w:t>
      </w:r>
      <w:r>
        <w:rPr>
          <w:sz w:val="26"/>
        </w:rPr>
        <w:t>2020</w:t>
      </w:r>
      <w:r w:rsidR="00F03BD0">
        <w:rPr>
          <w:sz w:val="26"/>
        </w:rPr>
        <w:t xml:space="preserve">                                                                  </w:t>
      </w:r>
      <w:r>
        <w:rPr>
          <w:sz w:val="26"/>
        </w:rPr>
        <w:t xml:space="preserve">                              </w:t>
      </w:r>
      <w:r w:rsidR="00F03BD0">
        <w:rPr>
          <w:sz w:val="26"/>
        </w:rPr>
        <w:t xml:space="preserve">                </w:t>
      </w:r>
      <w:r>
        <w:rPr>
          <w:sz w:val="26"/>
        </w:rPr>
        <w:t xml:space="preserve">        </w:t>
      </w:r>
      <w:r w:rsidR="001F1A8E">
        <w:rPr>
          <w:sz w:val="26"/>
        </w:rPr>
        <w:t xml:space="preserve"> </w:t>
      </w:r>
      <w:r w:rsidR="00F03BD0">
        <w:rPr>
          <w:sz w:val="26"/>
        </w:rPr>
        <w:t xml:space="preserve">  </w:t>
      </w:r>
      <w:r>
        <w:rPr>
          <w:sz w:val="26"/>
        </w:rPr>
        <w:t>№150</w:t>
      </w:r>
    </w:p>
    <w:p w:rsidR="00F03BD0" w:rsidRPr="00F03BD0" w:rsidRDefault="00F03BD0" w:rsidP="00F03BD0">
      <w:pPr>
        <w:jc w:val="center"/>
        <w:rPr>
          <w:sz w:val="20"/>
          <w:szCs w:val="20"/>
        </w:rPr>
      </w:pPr>
      <w:r w:rsidRPr="00F03BD0">
        <w:rPr>
          <w:sz w:val="20"/>
          <w:szCs w:val="20"/>
        </w:rPr>
        <w:t>с</w:t>
      </w:r>
      <w:proofErr w:type="gramStart"/>
      <w:r w:rsidRPr="00F03BD0">
        <w:rPr>
          <w:sz w:val="20"/>
          <w:szCs w:val="20"/>
        </w:rPr>
        <w:t>.</w:t>
      </w:r>
      <w:r w:rsidR="004539FA">
        <w:rPr>
          <w:sz w:val="20"/>
          <w:szCs w:val="20"/>
        </w:rPr>
        <w:t>С</w:t>
      </w:r>
      <w:proofErr w:type="gramEnd"/>
      <w:r w:rsidR="004539FA">
        <w:rPr>
          <w:sz w:val="20"/>
          <w:szCs w:val="20"/>
        </w:rPr>
        <w:t>основка</w:t>
      </w:r>
    </w:p>
    <w:p w:rsidR="00F03BD0" w:rsidRDefault="00F03BD0" w:rsidP="00F03BD0">
      <w:pPr>
        <w:jc w:val="center"/>
      </w:pPr>
    </w:p>
    <w:p w:rsidR="00882B28" w:rsidRPr="007E6D6B" w:rsidRDefault="00882B28" w:rsidP="00882B28">
      <w:pPr>
        <w:tabs>
          <w:tab w:val="left" w:pos="4253"/>
        </w:tabs>
        <w:jc w:val="both"/>
        <w:rPr>
          <w:sz w:val="28"/>
          <w:szCs w:val="28"/>
        </w:rPr>
      </w:pPr>
    </w:p>
    <w:p w:rsidR="00882B28" w:rsidRPr="00F03BD0" w:rsidRDefault="005B1BED" w:rsidP="004539FA">
      <w:pPr>
        <w:tabs>
          <w:tab w:val="left" w:pos="5387"/>
        </w:tabs>
        <w:ind w:right="495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вн</w:t>
      </w:r>
      <w:r w:rsidR="004539FA">
        <w:rPr>
          <w:sz w:val="26"/>
          <w:szCs w:val="26"/>
        </w:rPr>
        <w:t>есении изменений в решение от 09.10.2017 № 27</w:t>
      </w:r>
      <w:r>
        <w:rPr>
          <w:sz w:val="26"/>
          <w:szCs w:val="26"/>
        </w:rPr>
        <w:t xml:space="preserve"> «</w:t>
      </w:r>
      <w:r w:rsidR="00882B28" w:rsidRPr="00F03BD0">
        <w:rPr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539FA">
        <w:rPr>
          <w:sz w:val="26"/>
          <w:szCs w:val="26"/>
        </w:rPr>
        <w:t>Сосновский</w:t>
      </w:r>
      <w:r w:rsidR="00882B28" w:rsidRPr="00F03BD0">
        <w:rPr>
          <w:sz w:val="26"/>
          <w:szCs w:val="26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>»</w:t>
      </w:r>
      <w:r w:rsidR="00882B28" w:rsidRPr="00F03BD0">
        <w:rPr>
          <w:sz w:val="26"/>
          <w:szCs w:val="26"/>
        </w:rPr>
        <w:t xml:space="preserve"> </w:t>
      </w:r>
      <w:proofErr w:type="gramEnd"/>
    </w:p>
    <w:p w:rsidR="00882B28" w:rsidRDefault="00882B28" w:rsidP="00882B28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4539FA" w:rsidRPr="00F03BD0" w:rsidRDefault="004539FA" w:rsidP="00882B28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882B28" w:rsidRDefault="00882B28" w:rsidP="004539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03BD0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</w:t>
      </w:r>
      <w:r w:rsidR="004539FA">
        <w:rPr>
          <w:sz w:val="26"/>
          <w:szCs w:val="26"/>
        </w:rPr>
        <w:t>йском крае» Собрание депутатов Сосновского</w:t>
      </w:r>
      <w:r w:rsidRPr="00F03BD0">
        <w:rPr>
          <w:sz w:val="26"/>
          <w:szCs w:val="26"/>
        </w:rPr>
        <w:t xml:space="preserve"> сельсовета</w:t>
      </w:r>
    </w:p>
    <w:p w:rsidR="004539FA" w:rsidRPr="00F03BD0" w:rsidRDefault="004539FA" w:rsidP="004539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82B28" w:rsidRPr="00F03BD0" w:rsidRDefault="00882B28" w:rsidP="004539FA">
      <w:pPr>
        <w:ind w:firstLine="539"/>
        <w:jc w:val="center"/>
        <w:rPr>
          <w:sz w:val="26"/>
          <w:szCs w:val="26"/>
        </w:rPr>
      </w:pPr>
      <w:r w:rsidRPr="00F03BD0">
        <w:rPr>
          <w:sz w:val="26"/>
          <w:szCs w:val="26"/>
        </w:rPr>
        <w:t>РЕШИЛО:</w:t>
      </w:r>
    </w:p>
    <w:p w:rsidR="00882B28" w:rsidRPr="00F03BD0" w:rsidRDefault="00882B28" w:rsidP="00882B28">
      <w:pPr>
        <w:ind w:firstLine="539"/>
        <w:jc w:val="both"/>
        <w:rPr>
          <w:sz w:val="26"/>
          <w:szCs w:val="26"/>
        </w:rPr>
      </w:pPr>
    </w:p>
    <w:p w:rsidR="005B1BED" w:rsidRPr="005B1BED" w:rsidRDefault="005B1BED" w:rsidP="005B1BED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5B1BED">
        <w:rPr>
          <w:sz w:val="26"/>
          <w:szCs w:val="26"/>
        </w:rPr>
        <w:t>Внести в</w:t>
      </w:r>
      <w:r w:rsidR="00244A47" w:rsidRPr="00244A47">
        <w:rPr>
          <w:sz w:val="26"/>
          <w:szCs w:val="26"/>
        </w:rPr>
        <w:t xml:space="preserve"> </w:t>
      </w:r>
      <w:r w:rsidR="00244A47">
        <w:rPr>
          <w:sz w:val="26"/>
          <w:szCs w:val="26"/>
        </w:rPr>
        <w:t xml:space="preserve">решение от </w:t>
      </w:r>
      <w:r w:rsidR="004539FA">
        <w:rPr>
          <w:sz w:val="26"/>
          <w:szCs w:val="26"/>
        </w:rPr>
        <w:t>09.10.2017 № 27</w:t>
      </w:r>
      <w:r w:rsidR="00244A47" w:rsidRPr="005B1BED">
        <w:rPr>
          <w:sz w:val="26"/>
          <w:szCs w:val="26"/>
        </w:rPr>
        <w:t xml:space="preserve"> </w:t>
      </w:r>
      <w:r w:rsidR="00244A47">
        <w:rPr>
          <w:sz w:val="26"/>
          <w:szCs w:val="26"/>
        </w:rPr>
        <w:t xml:space="preserve">«Об утверждении </w:t>
      </w:r>
      <w:r w:rsidR="00882B28" w:rsidRPr="005B1BED">
        <w:rPr>
          <w:sz w:val="26"/>
          <w:szCs w:val="26"/>
        </w:rPr>
        <w:t>Поряд</w:t>
      </w:r>
      <w:r w:rsidR="00244A47">
        <w:rPr>
          <w:sz w:val="26"/>
          <w:szCs w:val="26"/>
        </w:rPr>
        <w:t>ка</w:t>
      </w:r>
      <w:r w:rsidR="00882B28" w:rsidRPr="005B1BED">
        <w:rPr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539FA">
        <w:rPr>
          <w:sz w:val="26"/>
          <w:szCs w:val="26"/>
        </w:rPr>
        <w:t>Сосновского</w:t>
      </w:r>
      <w:r w:rsidR="00882B28" w:rsidRPr="005B1BED">
        <w:rPr>
          <w:sz w:val="26"/>
          <w:szCs w:val="26"/>
        </w:rPr>
        <w:t xml:space="preserve"> сельсовета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="00244A47">
        <w:rPr>
          <w:sz w:val="26"/>
          <w:szCs w:val="26"/>
        </w:rPr>
        <w:t xml:space="preserve">» (далее по тексту </w:t>
      </w:r>
      <w:proofErr w:type="gramStart"/>
      <w:r w:rsidR="00244A47">
        <w:rPr>
          <w:sz w:val="26"/>
          <w:szCs w:val="26"/>
        </w:rPr>
        <w:t>–П</w:t>
      </w:r>
      <w:proofErr w:type="gramEnd"/>
      <w:r w:rsidR="00244A47">
        <w:rPr>
          <w:sz w:val="26"/>
          <w:szCs w:val="26"/>
        </w:rPr>
        <w:t>орядок)</w:t>
      </w:r>
      <w:r>
        <w:rPr>
          <w:sz w:val="26"/>
          <w:szCs w:val="26"/>
        </w:rPr>
        <w:t xml:space="preserve"> </w:t>
      </w:r>
      <w:r w:rsidRPr="005B1BED">
        <w:rPr>
          <w:sz w:val="26"/>
          <w:szCs w:val="26"/>
        </w:rPr>
        <w:t>следующие изменения:</w:t>
      </w:r>
    </w:p>
    <w:p w:rsidR="00D7062A" w:rsidRDefault="004B025D" w:rsidP="00652B91">
      <w:pPr>
        <w:pStyle w:val="a8"/>
        <w:numPr>
          <w:ilvl w:val="1"/>
          <w:numId w:val="1"/>
        </w:numPr>
        <w:ind w:left="8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1BED" w:rsidRPr="005B1BED">
        <w:rPr>
          <w:sz w:val="26"/>
          <w:szCs w:val="26"/>
        </w:rPr>
        <w:t>наименовани</w:t>
      </w:r>
      <w:r w:rsidR="00D92273">
        <w:rPr>
          <w:sz w:val="26"/>
          <w:szCs w:val="26"/>
        </w:rPr>
        <w:t>е</w:t>
      </w:r>
      <w:r w:rsidR="005B1BED" w:rsidRPr="005B1BED">
        <w:rPr>
          <w:sz w:val="26"/>
          <w:szCs w:val="26"/>
        </w:rPr>
        <w:t xml:space="preserve"> </w:t>
      </w:r>
      <w:r w:rsidR="00D92273">
        <w:rPr>
          <w:sz w:val="26"/>
          <w:szCs w:val="26"/>
        </w:rPr>
        <w:t>Р</w:t>
      </w:r>
      <w:r w:rsidR="005B1BED" w:rsidRPr="005B1BED">
        <w:rPr>
          <w:sz w:val="26"/>
          <w:szCs w:val="26"/>
        </w:rPr>
        <w:t>ешения</w:t>
      </w:r>
      <w:r w:rsidR="00D7062A">
        <w:rPr>
          <w:sz w:val="26"/>
          <w:szCs w:val="26"/>
        </w:rPr>
        <w:t xml:space="preserve"> после слов «замещающих муниципальные должности муниципального образования </w:t>
      </w:r>
      <w:r w:rsidR="004539FA">
        <w:rPr>
          <w:sz w:val="26"/>
          <w:szCs w:val="26"/>
        </w:rPr>
        <w:t>Сосновский</w:t>
      </w:r>
      <w:r w:rsidR="00D7062A">
        <w:rPr>
          <w:sz w:val="26"/>
          <w:szCs w:val="26"/>
        </w:rPr>
        <w:t xml:space="preserve"> сельсовет» дополнить словами «на постоянной основе»;</w:t>
      </w:r>
    </w:p>
    <w:p w:rsidR="00D7062A" w:rsidRDefault="00D7062A" w:rsidP="00D7062A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="00760B53">
        <w:rPr>
          <w:sz w:val="26"/>
          <w:szCs w:val="26"/>
        </w:rPr>
        <w:t xml:space="preserve"> </w:t>
      </w:r>
      <w:r w:rsidRPr="00D7062A">
        <w:rPr>
          <w:sz w:val="26"/>
          <w:szCs w:val="26"/>
        </w:rPr>
        <w:t>пункт 1</w:t>
      </w:r>
      <w:r w:rsidR="00D92273">
        <w:rPr>
          <w:sz w:val="26"/>
          <w:szCs w:val="26"/>
        </w:rPr>
        <w:t>,2</w:t>
      </w:r>
      <w:r w:rsidRPr="00D7062A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 xml:space="preserve">после слов </w:t>
      </w:r>
      <w:r w:rsidRPr="00D7062A">
        <w:rPr>
          <w:sz w:val="26"/>
          <w:szCs w:val="26"/>
        </w:rPr>
        <w:t xml:space="preserve">«замещающих муниципальные должности муниципального образования </w:t>
      </w:r>
      <w:r w:rsidR="004539FA">
        <w:rPr>
          <w:sz w:val="26"/>
          <w:szCs w:val="26"/>
        </w:rPr>
        <w:t>Сосновского</w:t>
      </w:r>
      <w:r w:rsidRPr="00D7062A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D7062A">
        <w:rPr>
          <w:sz w:val="26"/>
          <w:szCs w:val="26"/>
        </w:rPr>
        <w:t>» дополнить словами «на постоянной основе»;</w:t>
      </w:r>
    </w:p>
    <w:p w:rsidR="00D92273" w:rsidRDefault="00D7062A" w:rsidP="00D92273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 w:rsidRPr="00D7062A">
        <w:rPr>
          <w:sz w:val="26"/>
          <w:szCs w:val="26"/>
        </w:rPr>
        <w:t>наименовани</w:t>
      </w:r>
      <w:r w:rsidR="00D92273">
        <w:rPr>
          <w:sz w:val="26"/>
          <w:szCs w:val="26"/>
        </w:rPr>
        <w:t>е</w:t>
      </w:r>
      <w:r w:rsidRPr="00D7062A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 w:rsidRPr="00D7062A">
        <w:rPr>
          <w:sz w:val="26"/>
          <w:szCs w:val="26"/>
        </w:rPr>
        <w:t xml:space="preserve"> после слов «замещающих муниципальные должности муниципального образования </w:t>
      </w:r>
      <w:r w:rsidR="004539FA">
        <w:rPr>
          <w:sz w:val="26"/>
          <w:szCs w:val="26"/>
        </w:rPr>
        <w:t>Сосновский</w:t>
      </w:r>
      <w:r w:rsidRPr="00D7062A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Заринского района Алтайского края</w:t>
      </w:r>
      <w:r w:rsidRPr="00D7062A">
        <w:rPr>
          <w:sz w:val="26"/>
          <w:szCs w:val="26"/>
        </w:rPr>
        <w:t>» дополнить словами «на постоянной основе»;</w:t>
      </w:r>
    </w:p>
    <w:p w:rsidR="00D92273" w:rsidRPr="00D92273" w:rsidRDefault="00D92273" w:rsidP="00D92273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2273">
        <w:rPr>
          <w:sz w:val="26"/>
          <w:szCs w:val="26"/>
        </w:rPr>
        <w:t>пункт</w:t>
      </w:r>
      <w:r>
        <w:rPr>
          <w:sz w:val="26"/>
          <w:szCs w:val="26"/>
        </w:rPr>
        <w:t>ы</w:t>
      </w:r>
      <w:r w:rsidRPr="00D92273">
        <w:rPr>
          <w:sz w:val="26"/>
          <w:szCs w:val="26"/>
        </w:rPr>
        <w:t xml:space="preserve"> 1</w:t>
      </w:r>
      <w:r>
        <w:rPr>
          <w:sz w:val="26"/>
          <w:szCs w:val="26"/>
        </w:rPr>
        <w:t>,2</w:t>
      </w:r>
      <w:r w:rsidRPr="00D922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 w:rsidRPr="00D92273">
        <w:rPr>
          <w:sz w:val="26"/>
          <w:szCs w:val="26"/>
        </w:rPr>
        <w:t>после слов «замещающих муниципальные должности» дополнить словами «на постоянной основе»;</w:t>
      </w:r>
    </w:p>
    <w:p w:rsidR="00D92273" w:rsidRDefault="00D92273" w:rsidP="00D7062A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подпункты </w:t>
      </w:r>
      <w:proofErr w:type="spellStart"/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,б</w:t>
      </w:r>
      <w:proofErr w:type="spellEnd"/>
      <w:proofErr w:type="gramEnd"/>
      <w:r>
        <w:rPr>
          <w:sz w:val="26"/>
          <w:szCs w:val="26"/>
        </w:rPr>
        <w:t xml:space="preserve"> пункта 2 после слов «замещающему муниципальную должность» дополнить словами «на постоянной основе»;</w:t>
      </w:r>
    </w:p>
    <w:p w:rsidR="00D92273" w:rsidRDefault="00D92273" w:rsidP="00D7062A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подпункт </w:t>
      </w:r>
      <w:proofErr w:type="spellStart"/>
      <w:r>
        <w:rPr>
          <w:sz w:val="26"/>
          <w:szCs w:val="26"/>
        </w:rPr>
        <w:t>в</w:t>
      </w:r>
      <w:proofErr w:type="gramStart"/>
      <w:r>
        <w:rPr>
          <w:sz w:val="26"/>
          <w:szCs w:val="26"/>
        </w:rPr>
        <w:t>,г</w:t>
      </w:r>
      <w:proofErr w:type="spellEnd"/>
      <w:proofErr w:type="gramEnd"/>
      <w:r>
        <w:rPr>
          <w:sz w:val="26"/>
          <w:szCs w:val="26"/>
        </w:rPr>
        <w:t xml:space="preserve"> пункта 2 после слов «замещающего муниципальную должность» добавить словами «на постоянной основе»;</w:t>
      </w:r>
    </w:p>
    <w:p w:rsidR="00D92273" w:rsidRDefault="004539FA" w:rsidP="00D92273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2273">
        <w:rPr>
          <w:sz w:val="26"/>
          <w:szCs w:val="26"/>
        </w:rPr>
        <w:t xml:space="preserve">подпункт </w:t>
      </w:r>
      <w:proofErr w:type="spellStart"/>
      <w:r w:rsidR="00D92273">
        <w:rPr>
          <w:sz w:val="26"/>
          <w:szCs w:val="26"/>
        </w:rPr>
        <w:t>а</w:t>
      </w:r>
      <w:proofErr w:type="gramStart"/>
      <w:r w:rsidR="00D92273">
        <w:rPr>
          <w:sz w:val="26"/>
          <w:szCs w:val="26"/>
        </w:rPr>
        <w:t>,б</w:t>
      </w:r>
      <w:proofErr w:type="gramEnd"/>
      <w:r w:rsidR="00204B46">
        <w:rPr>
          <w:sz w:val="26"/>
          <w:szCs w:val="26"/>
        </w:rPr>
        <w:t>,в</w:t>
      </w:r>
      <w:proofErr w:type="spellEnd"/>
      <w:r w:rsidR="00D92273">
        <w:rPr>
          <w:sz w:val="26"/>
          <w:szCs w:val="26"/>
        </w:rPr>
        <w:t xml:space="preserve">  пункта 3 после слов «замещающего муниципальную должность» добавить словами «на постоянной основе»;</w:t>
      </w:r>
    </w:p>
    <w:p w:rsidR="00204B46" w:rsidRDefault="004539FA" w:rsidP="00204B46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4B46">
        <w:rPr>
          <w:sz w:val="26"/>
          <w:szCs w:val="26"/>
        </w:rPr>
        <w:t>подпункт г пункта 3 после слов «</w:t>
      </w:r>
      <w:proofErr w:type="gramStart"/>
      <w:r w:rsidR="00204B46">
        <w:rPr>
          <w:sz w:val="26"/>
          <w:szCs w:val="26"/>
        </w:rPr>
        <w:t>замещающему</w:t>
      </w:r>
      <w:proofErr w:type="gramEnd"/>
      <w:r w:rsidR="00204B46">
        <w:rPr>
          <w:sz w:val="26"/>
          <w:szCs w:val="26"/>
        </w:rPr>
        <w:t xml:space="preserve"> муниципальную должность» дополнить словами «на постоянной основе»;</w:t>
      </w:r>
    </w:p>
    <w:p w:rsidR="00204B46" w:rsidRDefault="00204B46" w:rsidP="00204B46">
      <w:pPr>
        <w:pStyle w:val="a8"/>
        <w:numPr>
          <w:ilvl w:val="1"/>
          <w:numId w:val="3"/>
        </w:numPr>
        <w:jc w:val="both"/>
        <w:rPr>
          <w:sz w:val="26"/>
          <w:szCs w:val="26"/>
        </w:rPr>
      </w:pPr>
      <w:r w:rsidRPr="00204B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</w:t>
      </w:r>
      <w:r w:rsidR="00244A47">
        <w:rPr>
          <w:sz w:val="26"/>
          <w:szCs w:val="26"/>
        </w:rPr>
        <w:t>5</w:t>
      </w:r>
      <w:r>
        <w:rPr>
          <w:sz w:val="26"/>
          <w:szCs w:val="26"/>
        </w:rPr>
        <w:t xml:space="preserve"> после слов «замещающ</w:t>
      </w:r>
      <w:r w:rsidR="00244A47">
        <w:rPr>
          <w:sz w:val="26"/>
          <w:szCs w:val="26"/>
        </w:rPr>
        <w:t>их</w:t>
      </w:r>
      <w:r>
        <w:rPr>
          <w:sz w:val="26"/>
          <w:szCs w:val="26"/>
        </w:rPr>
        <w:t xml:space="preserve"> муниципальн</w:t>
      </w:r>
      <w:r w:rsidR="00244A47">
        <w:rPr>
          <w:sz w:val="26"/>
          <w:szCs w:val="26"/>
        </w:rPr>
        <w:t>ые</w:t>
      </w:r>
      <w:r>
        <w:rPr>
          <w:sz w:val="26"/>
          <w:szCs w:val="26"/>
        </w:rPr>
        <w:t xml:space="preserve"> должност</w:t>
      </w:r>
      <w:r w:rsidR="00244A47">
        <w:rPr>
          <w:sz w:val="26"/>
          <w:szCs w:val="26"/>
        </w:rPr>
        <w:t>и</w:t>
      </w:r>
      <w:r>
        <w:rPr>
          <w:sz w:val="26"/>
          <w:szCs w:val="26"/>
        </w:rPr>
        <w:t>» дополнить словами «на постоянной основе»;</w:t>
      </w:r>
    </w:p>
    <w:p w:rsidR="00204B46" w:rsidRPr="00204B46" w:rsidRDefault="00204B46" w:rsidP="00204B46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r w:rsidRPr="00204B46">
        <w:rPr>
          <w:sz w:val="26"/>
          <w:szCs w:val="26"/>
        </w:rPr>
        <w:t xml:space="preserve">пункт </w:t>
      </w:r>
      <w:r w:rsidR="00244A47">
        <w:rPr>
          <w:sz w:val="26"/>
          <w:szCs w:val="26"/>
        </w:rPr>
        <w:t>6</w:t>
      </w:r>
      <w:r w:rsidRPr="00204B46">
        <w:rPr>
          <w:sz w:val="26"/>
          <w:szCs w:val="26"/>
        </w:rPr>
        <w:t xml:space="preserve"> после слов «</w:t>
      </w:r>
      <w:r w:rsidR="00244A47">
        <w:rPr>
          <w:sz w:val="26"/>
          <w:szCs w:val="26"/>
        </w:rPr>
        <w:t>м</w:t>
      </w:r>
      <w:r w:rsidRPr="00204B46">
        <w:rPr>
          <w:sz w:val="26"/>
          <w:szCs w:val="26"/>
        </w:rPr>
        <w:t>униципальн</w:t>
      </w:r>
      <w:r w:rsidR="00244A47">
        <w:rPr>
          <w:sz w:val="26"/>
          <w:szCs w:val="26"/>
        </w:rPr>
        <w:t>ых</w:t>
      </w:r>
      <w:r w:rsidRPr="00204B46">
        <w:rPr>
          <w:sz w:val="26"/>
          <w:szCs w:val="26"/>
        </w:rPr>
        <w:t xml:space="preserve"> должност</w:t>
      </w:r>
      <w:r w:rsidR="00244A47">
        <w:rPr>
          <w:sz w:val="26"/>
          <w:szCs w:val="26"/>
        </w:rPr>
        <w:t>ей</w:t>
      </w:r>
      <w:r w:rsidRPr="00204B46">
        <w:rPr>
          <w:sz w:val="26"/>
          <w:szCs w:val="26"/>
        </w:rPr>
        <w:t>» дополнить словами «на постоянной основе»;</w:t>
      </w:r>
    </w:p>
    <w:p w:rsidR="00D7062A" w:rsidRPr="00204B46" w:rsidRDefault="00244A47" w:rsidP="00244A47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 </w:t>
      </w:r>
      <w:proofErr w:type="gramStart"/>
      <w:r w:rsidR="00204B46" w:rsidRPr="00204B46">
        <w:rPr>
          <w:sz w:val="26"/>
          <w:szCs w:val="26"/>
        </w:rPr>
        <w:t>подпункт</w:t>
      </w:r>
      <w:proofErr w:type="gramEnd"/>
      <w:r w:rsidR="00204B46" w:rsidRPr="00204B46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</w:t>
      </w:r>
      <w:r w:rsidR="00204B46" w:rsidRPr="00204B46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="00204B46" w:rsidRPr="00204B46">
        <w:rPr>
          <w:sz w:val="26"/>
          <w:szCs w:val="26"/>
        </w:rPr>
        <w:t xml:space="preserve"> после слов «замещающему муниципальную должность» дополнить словами «на постоянной основе»</w:t>
      </w:r>
      <w:r>
        <w:rPr>
          <w:sz w:val="26"/>
          <w:szCs w:val="26"/>
        </w:rPr>
        <w:t>.</w:t>
      </w:r>
    </w:p>
    <w:p w:rsidR="005B1BED" w:rsidRDefault="00244A47" w:rsidP="00244A47">
      <w:pPr>
        <w:ind w:left="539"/>
        <w:jc w:val="both"/>
        <w:rPr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</w:rPr>
        <w:t xml:space="preserve">1.12 в </w:t>
      </w:r>
      <w:r w:rsidR="005B1BED" w:rsidRPr="00244A47">
        <w:rPr>
          <w:sz w:val="26"/>
          <w:szCs w:val="26"/>
        </w:rPr>
        <w:t>п</w:t>
      </w:r>
      <w:r>
        <w:rPr>
          <w:sz w:val="26"/>
          <w:szCs w:val="26"/>
        </w:rPr>
        <w:t xml:space="preserve">ункте 1 </w:t>
      </w:r>
      <w:r w:rsidR="005B1BED" w:rsidRPr="00244A47">
        <w:rPr>
          <w:sz w:val="26"/>
          <w:szCs w:val="26"/>
        </w:rPr>
        <w:t xml:space="preserve">Порядка </w:t>
      </w:r>
      <w:r w:rsidR="00DE6C51">
        <w:rPr>
          <w:sz w:val="26"/>
          <w:szCs w:val="26"/>
        </w:rPr>
        <w:t>«</w:t>
      </w:r>
      <w:r w:rsidR="00BD51C5">
        <w:rPr>
          <w:sz w:val="26"/>
          <w:szCs w:val="26"/>
        </w:rPr>
        <w:t>официальные сайты</w:t>
      </w:r>
      <w:r w:rsidR="00DE6C51">
        <w:rPr>
          <w:i/>
          <w:sz w:val="26"/>
          <w:szCs w:val="26"/>
        </w:rPr>
        <w:t>»</w:t>
      </w:r>
      <w:r w:rsidR="00343229" w:rsidRPr="00244A47">
        <w:rPr>
          <w:sz w:val="26"/>
          <w:szCs w:val="26"/>
          <w:shd w:val="clear" w:color="auto" w:fill="FFFFFF"/>
        </w:rPr>
        <w:t xml:space="preserve"> заменить </w:t>
      </w:r>
      <w:r w:rsidR="00167736">
        <w:rPr>
          <w:sz w:val="26"/>
          <w:szCs w:val="26"/>
          <w:shd w:val="clear" w:color="auto" w:fill="FFFFFF"/>
        </w:rPr>
        <w:t>«</w:t>
      </w:r>
      <w:hyperlink r:id="rId6" w:history="1">
        <w:r w:rsidRPr="00892CD8">
          <w:rPr>
            <w:rStyle w:val="a3"/>
            <w:sz w:val="26"/>
            <w:szCs w:val="26"/>
            <w:shd w:val="clear" w:color="auto" w:fill="FFFFFF"/>
          </w:rPr>
          <w:t>http://zarinray.ru//</w:t>
        </w:r>
      </w:hyperlink>
      <w:r w:rsidR="00167736">
        <w:t>»</w:t>
      </w:r>
      <w:r w:rsidR="001F1A8E" w:rsidRPr="00244A47">
        <w:rPr>
          <w:sz w:val="26"/>
          <w:szCs w:val="26"/>
          <w:u w:val="single"/>
          <w:shd w:val="clear" w:color="auto" w:fill="FFFFFF"/>
        </w:rPr>
        <w:t>.</w:t>
      </w:r>
      <w:bookmarkStart w:id="0" w:name="_GoBack"/>
      <w:bookmarkEnd w:id="0"/>
    </w:p>
    <w:p w:rsidR="00244A47" w:rsidRPr="00244A47" w:rsidRDefault="00244A47" w:rsidP="00244A47">
      <w:pPr>
        <w:ind w:left="539"/>
        <w:jc w:val="both"/>
        <w:rPr>
          <w:sz w:val="26"/>
          <w:szCs w:val="26"/>
        </w:rPr>
      </w:pPr>
    </w:p>
    <w:p w:rsidR="00882B28" w:rsidRPr="00244A47" w:rsidRDefault="00882B28" w:rsidP="00244A4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244A47">
        <w:rPr>
          <w:sz w:val="26"/>
          <w:szCs w:val="26"/>
        </w:rPr>
        <w:t>Обнародовать настоящее решение в установленном порядке.</w:t>
      </w:r>
    </w:p>
    <w:p w:rsidR="00244A47" w:rsidRPr="00244A47" w:rsidRDefault="00244A47" w:rsidP="00244A47">
      <w:pPr>
        <w:pStyle w:val="a8"/>
        <w:ind w:left="899"/>
        <w:jc w:val="both"/>
        <w:rPr>
          <w:sz w:val="26"/>
          <w:szCs w:val="26"/>
        </w:rPr>
      </w:pPr>
    </w:p>
    <w:p w:rsidR="00882B28" w:rsidRPr="00F03BD0" w:rsidRDefault="00882B28" w:rsidP="00882B28">
      <w:pPr>
        <w:ind w:firstLine="539"/>
        <w:jc w:val="both"/>
        <w:rPr>
          <w:sz w:val="26"/>
          <w:szCs w:val="26"/>
        </w:rPr>
      </w:pPr>
      <w:r w:rsidRPr="00F03BD0">
        <w:rPr>
          <w:sz w:val="26"/>
          <w:szCs w:val="26"/>
        </w:rPr>
        <w:t xml:space="preserve">3. </w:t>
      </w:r>
      <w:proofErr w:type="gramStart"/>
      <w:r w:rsidRPr="00F03BD0">
        <w:rPr>
          <w:sz w:val="26"/>
          <w:szCs w:val="26"/>
        </w:rPr>
        <w:t>Контроль за</w:t>
      </w:r>
      <w:proofErr w:type="gramEnd"/>
      <w:r w:rsidRPr="00F03BD0">
        <w:rPr>
          <w:sz w:val="26"/>
          <w:szCs w:val="26"/>
        </w:rPr>
        <w:t xml:space="preserve"> исполнением решения возложить на постоянную комиссию по </w:t>
      </w:r>
      <w:r w:rsidR="00167736">
        <w:rPr>
          <w:sz w:val="26"/>
          <w:szCs w:val="26"/>
        </w:rPr>
        <w:t xml:space="preserve">бюджету, планированию, налоговой </w:t>
      </w:r>
      <w:r w:rsidRPr="00F03BD0">
        <w:rPr>
          <w:sz w:val="26"/>
          <w:szCs w:val="26"/>
        </w:rPr>
        <w:t>политик</w:t>
      </w:r>
      <w:r w:rsidR="00167736">
        <w:rPr>
          <w:sz w:val="26"/>
          <w:szCs w:val="26"/>
        </w:rPr>
        <w:t>и</w:t>
      </w:r>
      <w:r w:rsidRPr="00F03BD0">
        <w:rPr>
          <w:sz w:val="26"/>
          <w:szCs w:val="26"/>
        </w:rPr>
        <w:t xml:space="preserve">. </w:t>
      </w:r>
    </w:p>
    <w:p w:rsidR="00882B28" w:rsidRPr="00F03BD0" w:rsidRDefault="00882B28" w:rsidP="00882B28">
      <w:pPr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882B28" w:rsidRPr="00F03BD0" w:rsidRDefault="00F03BD0" w:rsidP="00882B28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882B28" w:rsidRPr="00F03BD0">
        <w:rPr>
          <w:sz w:val="26"/>
          <w:szCs w:val="26"/>
        </w:rPr>
        <w:t>Глава сельсовета</w:t>
      </w:r>
      <w:r w:rsidR="00882B28" w:rsidRPr="00F03BD0">
        <w:rPr>
          <w:sz w:val="26"/>
          <w:szCs w:val="26"/>
        </w:rPr>
        <w:tab/>
      </w:r>
      <w:r w:rsidR="00882B28" w:rsidRPr="00F03BD0">
        <w:rPr>
          <w:sz w:val="26"/>
          <w:szCs w:val="26"/>
        </w:rPr>
        <w:tab/>
      </w:r>
      <w:r w:rsidR="00882B28" w:rsidRPr="00F03BD0">
        <w:rPr>
          <w:sz w:val="26"/>
          <w:szCs w:val="26"/>
        </w:rPr>
        <w:tab/>
      </w:r>
      <w:r w:rsidR="00882B28" w:rsidRPr="00F03BD0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</w:t>
      </w:r>
      <w:r w:rsidR="00882B28" w:rsidRPr="00F03BD0">
        <w:rPr>
          <w:sz w:val="26"/>
          <w:szCs w:val="26"/>
        </w:rPr>
        <w:t xml:space="preserve">                     </w:t>
      </w:r>
      <w:r w:rsidR="00167736">
        <w:rPr>
          <w:sz w:val="26"/>
          <w:szCs w:val="26"/>
        </w:rPr>
        <w:t>Е.Г. Чухловин</w:t>
      </w: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sectPr w:rsidR="00882B28" w:rsidRPr="00F03BD0" w:rsidSect="00F03B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A01"/>
    <w:multiLevelType w:val="multilevel"/>
    <w:tmpl w:val="D27A40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1">
    <w:nsid w:val="16EA53C5"/>
    <w:multiLevelType w:val="multilevel"/>
    <w:tmpl w:val="63EA80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470B3C8D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>
    <w:nsid w:val="6F4C02B0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28"/>
    <w:rsid w:val="00142EA5"/>
    <w:rsid w:val="001479B3"/>
    <w:rsid w:val="00167736"/>
    <w:rsid w:val="001F1A8E"/>
    <w:rsid w:val="00204B46"/>
    <w:rsid w:val="00244A47"/>
    <w:rsid w:val="002B2DB1"/>
    <w:rsid w:val="002C7EA6"/>
    <w:rsid w:val="00343229"/>
    <w:rsid w:val="00435D47"/>
    <w:rsid w:val="004539FA"/>
    <w:rsid w:val="004B025D"/>
    <w:rsid w:val="005B1BED"/>
    <w:rsid w:val="005E14AE"/>
    <w:rsid w:val="0073734A"/>
    <w:rsid w:val="00760B53"/>
    <w:rsid w:val="007D08BB"/>
    <w:rsid w:val="00882B28"/>
    <w:rsid w:val="00B06345"/>
    <w:rsid w:val="00B47405"/>
    <w:rsid w:val="00B64460"/>
    <w:rsid w:val="00BD51C5"/>
    <w:rsid w:val="00C50374"/>
    <w:rsid w:val="00CB2D2A"/>
    <w:rsid w:val="00D7062A"/>
    <w:rsid w:val="00D92273"/>
    <w:rsid w:val="00DE6C51"/>
    <w:rsid w:val="00F0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E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rsid w:val="00882B28"/>
    <w:rPr>
      <w:color w:val="0000FF"/>
      <w:u w:val="single"/>
    </w:rPr>
  </w:style>
  <w:style w:type="paragraph" w:styleId="a4">
    <w:name w:val="Title"/>
    <w:basedOn w:val="a"/>
    <w:link w:val="a5"/>
    <w:qFormat/>
    <w:rsid w:val="00F03B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03BD0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2020-05-14T09:35:00Z</cp:lastPrinted>
  <dcterms:created xsi:type="dcterms:W3CDTF">2020-05-14T09:43:00Z</dcterms:created>
  <dcterms:modified xsi:type="dcterms:W3CDTF">2020-05-14T09:43:00Z</dcterms:modified>
</cp:coreProperties>
</file>