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1C8F" w:rsidRPr="00C44421" w:rsidRDefault="00501C8F" w:rsidP="00501C8F">
      <w:pPr>
        <w:spacing w:after="0" w:line="240" w:lineRule="auto"/>
        <w:ind w:firstLine="709"/>
        <w:jc w:val="center"/>
        <w:rPr>
          <w:rFonts w:ascii="Arial" w:eastAsia="Times New Roman" w:hAnsi="Arial" w:cs="Arial"/>
          <w:b/>
          <w:sz w:val="24"/>
          <w:szCs w:val="24"/>
          <w:lang w:eastAsia="x-none"/>
        </w:rPr>
      </w:pPr>
    </w:p>
    <w:p w:rsidR="00501C8F" w:rsidRPr="00C44421" w:rsidRDefault="00501C8F" w:rsidP="00501C8F">
      <w:pPr>
        <w:spacing w:after="0" w:line="240" w:lineRule="auto"/>
        <w:ind w:firstLine="709"/>
        <w:jc w:val="center"/>
        <w:rPr>
          <w:rFonts w:ascii="Arial" w:eastAsia="Times New Roman" w:hAnsi="Arial" w:cs="Arial"/>
          <w:b/>
          <w:sz w:val="24"/>
          <w:szCs w:val="24"/>
          <w:lang w:eastAsia="x-none"/>
        </w:rPr>
      </w:pPr>
    </w:p>
    <w:p w:rsidR="00501C8F" w:rsidRPr="00C44421" w:rsidRDefault="00501C8F" w:rsidP="00501C8F">
      <w:pPr>
        <w:spacing w:after="0" w:line="240" w:lineRule="auto"/>
        <w:ind w:firstLine="709"/>
        <w:jc w:val="center"/>
        <w:rPr>
          <w:rFonts w:ascii="Arial" w:eastAsia="Times New Roman" w:hAnsi="Arial" w:cs="Arial"/>
          <w:b/>
          <w:sz w:val="24"/>
          <w:szCs w:val="24"/>
          <w:lang w:eastAsia="x-none"/>
        </w:rPr>
      </w:pPr>
    </w:p>
    <w:p w:rsidR="00501C8F" w:rsidRPr="00C44421" w:rsidRDefault="00501C8F" w:rsidP="00501C8F">
      <w:pPr>
        <w:spacing w:after="0" w:line="240" w:lineRule="auto"/>
        <w:ind w:firstLine="709"/>
        <w:jc w:val="center"/>
        <w:rPr>
          <w:rFonts w:ascii="Arial" w:eastAsia="Times New Roman" w:hAnsi="Arial" w:cs="Arial"/>
          <w:b/>
          <w:sz w:val="24"/>
          <w:szCs w:val="24"/>
          <w:lang w:eastAsia="x-none"/>
        </w:rPr>
      </w:pPr>
    </w:p>
    <w:p w:rsidR="00501C8F" w:rsidRPr="00C44421" w:rsidRDefault="00501C8F" w:rsidP="00501C8F">
      <w:pPr>
        <w:spacing w:after="0" w:line="240" w:lineRule="auto"/>
        <w:ind w:firstLine="709"/>
        <w:jc w:val="center"/>
        <w:rPr>
          <w:rFonts w:ascii="Arial" w:eastAsia="Times New Roman" w:hAnsi="Arial" w:cs="Arial"/>
          <w:b/>
          <w:sz w:val="24"/>
          <w:szCs w:val="24"/>
          <w:lang w:eastAsia="x-none"/>
        </w:rPr>
      </w:pPr>
      <w:r w:rsidRPr="00C44421">
        <w:rPr>
          <w:rFonts w:ascii="Arial" w:eastAsia="Times New Roman" w:hAnsi="Arial" w:cs="Arial"/>
          <w:b/>
          <w:sz w:val="24"/>
          <w:szCs w:val="24"/>
          <w:lang w:eastAsia="x-none"/>
        </w:rPr>
        <w:t xml:space="preserve">РОССИЙСКАЯ ФЕДЕРАЦИЯ </w:t>
      </w:r>
    </w:p>
    <w:p w:rsidR="00501C8F" w:rsidRPr="00C44421" w:rsidRDefault="00501C8F" w:rsidP="00501C8F">
      <w:pPr>
        <w:spacing w:after="0" w:line="240" w:lineRule="auto"/>
        <w:ind w:firstLine="709"/>
        <w:jc w:val="center"/>
        <w:rPr>
          <w:rFonts w:ascii="Arial" w:eastAsia="Times New Roman" w:hAnsi="Arial" w:cs="Arial"/>
          <w:b/>
          <w:sz w:val="24"/>
          <w:szCs w:val="24"/>
          <w:lang w:eastAsia="x-none"/>
        </w:rPr>
      </w:pPr>
      <w:r w:rsidRPr="00C44421">
        <w:rPr>
          <w:rFonts w:ascii="Arial" w:eastAsia="Times New Roman" w:hAnsi="Arial" w:cs="Arial"/>
          <w:b/>
          <w:sz w:val="24"/>
          <w:szCs w:val="24"/>
          <w:lang w:eastAsia="x-none"/>
        </w:rPr>
        <w:t>СОБРАНИЕ ДЕПУТАТОВ ХМЕЛЕВСКОГО СЕЛЬСОВЕТА ЗАРИНСКОГО РАЙОНА АЛТАЙСКОГО КРАЯ</w:t>
      </w:r>
    </w:p>
    <w:p w:rsidR="00501C8F" w:rsidRPr="00C44421" w:rsidRDefault="00501C8F" w:rsidP="00501C8F">
      <w:pPr>
        <w:spacing w:after="0" w:line="240" w:lineRule="auto"/>
        <w:ind w:firstLine="709"/>
        <w:jc w:val="center"/>
        <w:rPr>
          <w:rFonts w:ascii="Arial" w:eastAsia="Times New Roman" w:hAnsi="Arial" w:cs="Arial"/>
          <w:b/>
          <w:sz w:val="24"/>
          <w:szCs w:val="24"/>
          <w:lang w:eastAsia="x-none"/>
        </w:rPr>
      </w:pPr>
    </w:p>
    <w:p w:rsidR="00501C8F" w:rsidRPr="00C44421" w:rsidRDefault="00501C8F" w:rsidP="00501C8F">
      <w:pPr>
        <w:spacing w:after="0" w:line="240" w:lineRule="auto"/>
        <w:ind w:firstLine="709"/>
        <w:jc w:val="center"/>
        <w:rPr>
          <w:rFonts w:ascii="Arial" w:eastAsia="Times New Roman" w:hAnsi="Arial" w:cs="Arial"/>
          <w:b/>
          <w:sz w:val="24"/>
          <w:szCs w:val="24"/>
          <w:lang w:eastAsia="x-none"/>
        </w:rPr>
      </w:pPr>
    </w:p>
    <w:p w:rsidR="00501C8F" w:rsidRPr="00C44421" w:rsidRDefault="00501C8F" w:rsidP="00501C8F">
      <w:pPr>
        <w:spacing w:after="0" w:line="240" w:lineRule="auto"/>
        <w:ind w:firstLine="709"/>
        <w:jc w:val="center"/>
        <w:rPr>
          <w:rFonts w:ascii="Arial" w:eastAsia="Times New Roman" w:hAnsi="Arial" w:cs="Arial"/>
          <w:b/>
          <w:sz w:val="24"/>
          <w:szCs w:val="24"/>
          <w:lang w:eastAsia="x-none"/>
        </w:rPr>
      </w:pPr>
      <w:r w:rsidRPr="00C44421">
        <w:rPr>
          <w:rFonts w:ascii="Arial" w:eastAsia="Times New Roman" w:hAnsi="Arial" w:cs="Arial"/>
          <w:b/>
          <w:sz w:val="24"/>
          <w:szCs w:val="24"/>
          <w:lang w:eastAsia="x-none"/>
        </w:rPr>
        <w:t xml:space="preserve">РЕШЕНИЕ  </w:t>
      </w:r>
    </w:p>
    <w:p w:rsidR="00501C8F" w:rsidRDefault="00501C8F" w:rsidP="00C44421">
      <w:pPr>
        <w:spacing w:after="0" w:line="240" w:lineRule="auto"/>
        <w:ind w:firstLine="709"/>
        <w:jc w:val="center"/>
        <w:rPr>
          <w:rFonts w:ascii="Arial" w:eastAsia="Times New Roman" w:hAnsi="Arial" w:cs="Arial"/>
          <w:b/>
          <w:sz w:val="24"/>
          <w:szCs w:val="24"/>
          <w:lang w:eastAsia="x-none"/>
        </w:rPr>
      </w:pPr>
    </w:p>
    <w:p w:rsidR="00C44421" w:rsidRPr="00C44421" w:rsidRDefault="00C44421" w:rsidP="00C44421">
      <w:pPr>
        <w:spacing w:after="0" w:line="240" w:lineRule="auto"/>
        <w:ind w:firstLine="709"/>
        <w:jc w:val="center"/>
        <w:rPr>
          <w:rFonts w:ascii="Arial" w:eastAsia="Times New Roman" w:hAnsi="Arial" w:cs="Arial"/>
          <w:b/>
          <w:sz w:val="24"/>
          <w:szCs w:val="24"/>
          <w:lang w:eastAsia="x-none"/>
        </w:rPr>
      </w:pPr>
    </w:p>
    <w:p w:rsidR="00501C8F" w:rsidRPr="00C44421" w:rsidRDefault="00501C8F" w:rsidP="00C44421">
      <w:pPr>
        <w:spacing w:after="0" w:line="240" w:lineRule="auto"/>
        <w:ind w:firstLine="709"/>
        <w:jc w:val="center"/>
        <w:rPr>
          <w:rFonts w:ascii="Arial" w:eastAsia="Times New Roman" w:hAnsi="Arial" w:cs="Arial"/>
          <w:b/>
          <w:sz w:val="24"/>
          <w:szCs w:val="24"/>
          <w:lang w:eastAsia="x-none"/>
        </w:rPr>
      </w:pPr>
      <w:r w:rsidRPr="00C44421">
        <w:rPr>
          <w:rFonts w:ascii="Arial" w:eastAsia="Times New Roman" w:hAnsi="Arial" w:cs="Arial"/>
          <w:b/>
          <w:sz w:val="24"/>
          <w:szCs w:val="24"/>
          <w:lang w:eastAsia="x-none"/>
        </w:rPr>
        <w:t>25.12.2020                                                                                                  № 29</w:t>
      </w:r>
    </w:p>
    <w:p w:rsidR="00501C8F" w:rsidRPr="00C44421" w:rsidRDefault="00501C8F" w:rsidP="00C44421">
      <w:pPr>
        <w:spacing w:after="0" w:line="240" w:lineRule="auto"/>
        <w:ind w:firstLine="709"/>
        <w:jc w:val="center"/>
        <w:rPr>
          <w:rFonts w:ascii="Arial" w:eastAsia="Times New Roman" w:hAnsi="Arial" w:cs="Arial"/>
          <w:b/>
          <w:sz w:val="24"/>
          <w:szCs w:val="24"/>
          <w:lang w:eastAsia="x-none"/>
        </w:rPr>
      </w:pPr>
      <w:r w:rsidRPr="00C44421">
        <w:rPr>
          <w:rFonts w:ascii="Arial" w:eastAsia="Times New Roman" w:hAnsi="Arial" w:cs="Arial"/>
          <w:b/>
          <w:sz w:val="24"/>
          <w:szCs w:val="24"/>
          <w:lang w:eastAsia="x-none"/>
        </w:rPr>
        <w:t>с. Хмелевка</w:t>
      </w:r>
    </w:p>
    <w:p w:rsidR="00501C8F" w:rsidRPr="00C44421" w:rsidRDefault="00501C8F" w:rsidP="00C44421">
      <w:pPr>
        <w:spacing w:after="0" w:line="240" w:lineRule="auto"/>
        <w:ind w:firstLine="709"/>
        <w:jc w:val="center"/>
        <w:rPr>
          <w:rFonts w:ascii="Arial" w:eastAsia="Times New Roman" w:hAnsi="Arial" w:cs="Arial"/>
          <w:b/>
          <w:sz w:val="24"/>
          <w:szCs w:val="24"/>
          <w:lang w:eastAsia="x-none"/>
        </w:rPr>
      </w:pPr>
    </w:p>
    <w:p w:rsidR="00501C8F" w:rsidRPr="00C44421" w:rsidRDefault="00501C8F" w:rsidP="00C44421">
      <w:pPr>
        <w:spacing w:after="0" w:line="240" w:lineRule="auto"/>
        <w:ind w:firstLine="709"/>
        <w:jc w:val="center"/>
        <w:rPr>
          <w:rFonts w:ascii="Arial" w:eastAsia="Times New Roman" w:hAnsi="Arial" w:cs="Arial"/>
          <w:b/>
          <w:sz w:val="24"/>
          <w:szCs w:val="24"/>
          <w:lang w:eastAsia="x-none"/>
        </w:rPr>
      </w:pPr>
    </w:p>
    <w:p w:rsidR="00501C8F" w:rsidRPr="00C44421" w:rsidRDefault="00501C8F" w:rsidP="00C44421">
      <w:pPr>
        <w:spacing w:after="0" w:line="240" w:lineRule="auto"/>
        <w:ind w:firstLine="709"/>
        <w:jc w:val="center"/>
        <w:rPr>
          <w:rFonts w:ascii="Arial" w:eastAsia="Times New Roman" w:hAnsi="Arial" w:cs="Arial"/>
          <w:b/>
          <w:sz w:val="24"/>
          <w:szCs w:val="24"/>
          <w:lang w:eastAsia="x-none"/>
        </w:rPr>
      </w:pPr>
      <w:r w:rsidRPr="00C44421">
        <w:rPr>
          <w:rFonts w:ascii="Arial" w:eastAsia="Times New Roman" w:hAnsi="Arial" w:cs="Arial"/>
          <w:b/>
          <w:sz w:val="24"/>
          <w:szCs w:val="24"/>
          <w:lang w:eastAsia="x-none"/>
        </w:rPr>
        <w:t>О принятии Устава муниципального образования</w:t>
      </w:r>
    </w:p>
    <w:p w:rsidR="00501C8F" w:rsidRPr="00C44421" w:rsidRDefault="00501C8F" w:rsidP="00C44421">
      <w:pPr>
        <w:spacing w:after="0" w:line="240" w:lineRule="auto"/>
        <w:ind w:firstLine="709"/>
        <w:jc w:val="center"/>
        <w:rPr>
          <w:rFonts w:ascii="Arial" w:eastAsia="Times New Roman" w:hAnsi="Arial" w:cs="Arial"/>
          <w:b/>
          <w:sz w:val="24"/>
          <w:szCs w:val="24"/>
          <w:lang w:eastAsia="x-none"/>
        </w:rPr>
      </w:pPr>
      <w:r w:rsidRPr="00C44421">
        <w:rPr>
          <w:rFonts w:ascii="Arial" w:eastAsia="Times New Roman" w:hAnsi="Arial" w:cs="Arial"/>
          <w:b/>
          <w:sz w:val="24"/>
          <w:szCs w:val="24"/>
          <w:lang w:eastAsia="x-none"/>
        </w:rPr>
        <w:t xml:space="preserve">Хмелевский сельсовет </w:t>
      </w:r>
      <w:proofErr w:type="spellStart"/>
      <w:r w:rsidRPr="00C44421">
        <w:rPr>
          <w:rFonts w:ascii="Arial" w:eastAsia="Times New Roman" w:hAnsi="Arial" w:cs="Arial"/>
          <w:b/>
          <w:sz w:val="24"/>
          <w:szCs w:val="24"/>
          <w:lang w:eastAsia="x-none"/>
        </w:rPr>
        <w:t>Заринского</w:t>
      </w:r>
      <w:proofErr w:type="spellEnd"/>
      <w:r w:rsidRPr="00C44421">
        <w:rPr>
          <w:rFonts w:ascii="Arial" w:eastAsia="Times New Roman" w:hAnsi="Arial" w:cs="Arial"/>
          <w:b/>
          <w:sz w:val="24"/>
          <w:szCs w:val="24"/>
          <w:lang w:eastAsia="x-none"/>
        </w:rPr>
        <w:t xml:space="preserve"> района Алтайского края</w:t>
      </w:r>
    </w:p>
    <w:p w:rsidR="00501C8F" w:rsidRPr="00C44421" w:rsidRDefault="00501C8F" w:rsidP="00501C8F">
      <w:pPr>
        <w:spacing w:after="0" w:line="240" w:lineRule="auto"/>
        <w:ind w:firstLine="709"/>
        <w:jc w:val="center"/>
        <w:rPr>
          <w:rFonts w:ascii="Arial" w:eastAsia="Times New Roman" w:hAnsi="Arial" w:cs="Arial"/>
          <w:sz w:val="24"/>
          <w:szCs w:val="24"/>
          <w:lang w:eastAsia="x-none"/>
        </w:rPr>
      </w:pPr>
    </w:p>
    <w:p w:rsidR="00501C8F" w:rsidRPr="00C44421" w:rsidRDefault="00501C8F" w:rsidP="00501C8F">
      <w:pPr>
        <w:spacing w:after="0" w:line="240" w:lineRule="auto"/>
        <w:ind w:firstLine="709"/>
        <w:jc w:val="both"/>
        <w:rPr>
          <w:rFonts w:ascii="Arial" w:eastAsia="Times New Roman" w:hAnsi="Arial" w:cs="Arial"/>
          <w:sz w:val="24"/>
          <w:szCs w:val="24"/>
          <w:lang w:eastAsia="x-none"/>
        </w:rPr>
      </w:pPr>
    </w:p>
    <w:p w:rsidR="00501C8F" w:rsidRPr="00C44421" w:rsidRDefault="00501C8F" w:rsidP="00C44421">
      <w:pPr>
        <w:spacing w:after="0" w:line="240" w:lineRule="auto"/>
        <w:ind w:firstLine="709"/>
        <w:jc w:val="both"/>
        <w:rPr>
          <w:rFonts w:ascii="Arial" w:eastAsia="Times New Roman" w:hAnsi="Arial" w:cs="Arial"/>
          <w:sz w:val="24"/>
          <w:szCs w:val="24"/>
          <w:lang w:eastAsia="x-none"/>
        </w:rPr>
      </w:pPr>
      <w:r w:rsidRPr="00C44421">
        <w:rPr>
          <w:rFonts w:ascii="Arial" w:eastAsia="Times New Roman" w:hAnsi="Arial" w:cs="Arial"/>
          <w:sz w:val="24"/>
          <w:szCs w:val="24"/>
          <w:lang w:eastAsia="x-none"/>
        </w:rPr>
        <w:t xml:space="preserve">В соответствии со статьей 44 Федерального закона от 6 октября 2003 года № 131 -ФЗ «Об общих принципах организации местного самоуправления в Российской Федерации» и статьей 23 Устава муниципального образования Хмелевский сельсовет </w:t>
      </w:r>
      <w:proofErr w:type="spellStart"/>
      <w:r w:rsidRPr="00C44421">
        <w:rPr>
          <w:rFonts w:ascii="Arial" w:eastAsia="Times New Roman" w:hAnsi="Arial" w:cs="Arial"/>
          <w:sz w:val="24"/>
          <w:szCs w:val="24"/>
          <w:lang w:eastAsia="x-none"/>
        </w:rPr>
        <w:t>Заринского</w:t>
      </w:r>
      <w:proofErr w:type="spellEnd"/>
      <w:r w:rsidRPr="00C44421">
        <w:rPr>
          <w:rFonts w:ascii="Arial" w:eastAsia="Times New Roman" w:hAnsi="Arial" w:cs="Arial"/>
          <w:sz w:val="24"/>
          <w:szCs w:val="24"/>
          <w:lang w:eastAsia="x-none"/>
        </w:rPr>
        <w:t xml:space="preserve"> района Алтайского края Собрание депутатов Хмелевского сельсовета </w:t>
      </w:r>
      <w:proofErr w:type="spellStart"/>
      <w:r w:rsidRPr="00C44421">
        <w:rPr>
          <w:rFonts w:ascii="Arial" w:eastAsia="Times New Roman" w:hAnsi="Arial" w:cs="Arial"/>
          <w:sz w:val="24"/>
          <w:szCs w:val="24"/>
          <w:lang w:eastAsia="x-none"/>
        </w:rPr>
        <w:t>Заринского</w:t>
      </w:r>
      <w:proofErr w:type="spellEnd"/>
      <w:r w:rsidRPr="00C44421">
        <w:rPr>
          <w:rFonts w:ascii="Arial" w:eastAsia="Times New Roman" w:hAnsi="Arial" w:cs="Arial"/>
          <w:sz w:val="24"/>
          <w:szCs w:val="24"/>
          <w:lang w:eastAsia="x-none"/>
        </w:rPr>
        <w:t xml:space="preserve"> района Алтайского края </w:t>
      </w:r>
    </w:p>
    <w:p w:rsidR="00501C8F" w:rsidRPr="00C44421" w:rsidRDefault="00501C8F" w:rsidP="00C44421">
      <w:pPr>
        <w:spacing w:after="0" w:line="240" w:lineRule="auto"/>
        <w:jc w:val="both"/>
        <w:rPr>
          <w:rFonts w:ascii="Arial" w:eastAsia="Times New Roman" w:hAnsi="Arial" w:cs="Arial"/>
          <w:sz w:val="24"/>
          <w:szCs w:val="24"/>
          <w:lang w:eastAsia="x-none"/>
        </w:rPr>
      </w:pPr>
      <w:r w:rsidRPr="00C44421">
        <w:rPr>
          <w:rFonts w:ascii="Arial" w:eastAsia="Times New Roman" w:hAnsi="Arial" w:cs="Arial"/>
          <w:sz w:val="24"/>
          <w:szCs w:val="24"/>
          <w:lang w:eastAsia="x-none"/>
        </w:rPr>
        <w:t>РЕШИЛО:</w:t>
      </w:r>
    </w:p>
    <w:p w:rsidR="00501C8F" w:rsidRPr="00C44421" w:rsidRDefault="00501C8F" w:rsidP="00C44421">
      <w:pPr>
        <w:spacing w:after="0" w:line="240" w:lineRule="auto"/>
        <w:ind w:firstLine="709"/>
        <w:jc w:val="both"/>
        <w:rPr>
          <w:rFonts w:ascii="Arial" w:eastAsia="Times New Roman" w:hAnsi="Arial" w:cs="Arial"/>
          <w:sz w:val="24"/>
          <w:szCs w:val="24"/>
          <w:lang w:eastAsia="x-none"/>
        </w:rPr>
      </w:pPr>
      <w:r w:rsidRPr="00C44421">
        <w:rPr>
          <w:rFonts w:ascii="Arial" w:eastAsia="Times New Roman" w:hAnsi="Arial" w:cs="Arial"/>
          <w:sz w:val="24"/>
          <w:szCs w:val="24"/>
          <w:lang w:eastAsia="x-none"/>
        </w:rPr>
        <w:t>1.</w:t>
      </w:r>
      <w:r w:rsidRPr="00C44421">
        <w:rPr>
          <w:rFonts w:ascii="Arial" w:eastAsia="Times New Roman" w:hAnsi="Arial" w:cs="Arial"/>
          <w:sz w:val="24"/>
          <w:szCs w:val="24"/>
          <w:lang w:eastAsia="x-none"/>
        </w:rPr>
        <w:tab/>
        <w:t xml:space="preserve">Принять Устав муниципального образования Хмелевский сельсовет </w:t>
      </w:r>
      <w:proofErr w:type="spellStart"/>
      <w:r w:rsidRPr="00C44421">
        <w:rPr>
          <w:rFonts w:ascii="Arial" w:eastAsia="Times New Roman" w:hAnsi="Arial" w:cs="Arial"/>
          <w:sz w:val="24"/>
          <w:szCs w:val="24"/>
          <w:lang w:eastAsia="x-none"/>
        </w:rPr>
        <w:t>Заринского</w:t>
      </w:r>
      <w:proofErr w:type="spellEnd"/>
      <w:r w:rsidRPr="00C44421">
        <w:rPr>
          <w:rFonts w:ascii="Arial" w:eastAsia="Times New Roman" w:hAnsi="Arial" w:cs="Arial"/>
          <w:sz w:val="24"/>
          <w:szCs w:val="24"/>
          <w:lang w:eastAsia="x-none"/>
        </w:rPr>
        <w:t xml:space="preserve"> района Алтайского края (далее - Устав сельсовета, прилагается).</w:t>
      </w:r>
    </w:p>
    <w:p w:rsidR="00501C8F" w:rsidRPr="00C44421" w:rsidRDefault="00501C8F" w:rsidP="00C44421">
      <w:pPr>
        <w:spacing w:after="0" w:line="240" w:lineRule="auto"/>
        <w:ind w:firstLine="709"/>
        <w:jc w:val="both"/>
        <w:rPr>
          <w:rFonts w:ascii="Arial" w:eastAsia="Times New Roman" w:hAnsi="Arial" w:cs="Arial"/>
          <w:sz w:val="24"/>
          <w:szCs w:val="24"/>
          <w:lang w:eastAsia="x-none"/>
        </w:rPr>
      </w:pPr>
      <w:r w:rsidRPr="00C44421">
        <w:rPr>
          <w:rFonts w:ascii="Arial" w:eastAsia="Times New Roman" w:hAnsi="Arial" w:cs="Arial"/>
          <w:sz w:val="24"/>
          <w:szCs w:val="24"/>
          <w:lang w:eastAsia="x-none"/>
        </w:rPr>
        <w:t>2.</w:t>
      </w:r>
      <w:r w:rsidRPr="00C44421">
        <w:rPr>
          <w:rFonts w:ascii="Arial" w:eastAsia="Times New Roman" w:hAnsi="Arial" w:cs="Arial"/>
          <w:sz w:val="24"/>
          <w:szCs w:val="24"/>
          <w:lang w:eastAsia="x-none"/>
        </w:rPr>
        <w:tab/>
        <w:t xml:space="preserve">Со дня вступления в силу настоящего решения признать утратившим силу: решение Собрания депутатов Хмелевского сельсовета </w:t>
      </w:r>
      <w:proofErr w:type="spellStart"/>
      <w:r w:rsidRPr="00C44421">
        <w:rPr>
          <w:rFonts w:ascii="Arial" w:eastAsia="Times New Roman" w:hAnsi="Arial" w:cs="Arial"/>
          <w:sz w:val="24"/>
          <w:szCs w:val="24"/>
          <w:lang w:eastAsia="x-none"/>
        </w:rPr>
        <w:t>Заринского</w:t>
      </w:r>
      <w:proofErr w:type="spellEnd"/>
      <w:r w:rsidRPr="00C44421">
        <w:rPr>
          <w:rFonts w:ascii="Arial" w:eastAsia="Times New Roman" w:hAnsi="Arial" w:cs="Arial"/>
          <w:sz w:val="24"/>
          <w:szCs w:val="24"/>
          <w:lang w:eastAsia="x-none"/>
        </w:rPr>
        <w:t xml:space="preserve"> района Алтайского края от 24 декабря 2019 года № 41 «О принятии Устава муниципального образования Хмелевский сельсовет </w:t>
      </w:r>
      <w:proofErr w:type="spellStart"/>
      <w:r w:rsidRPr="00C44421">
        <w:rPr>
          <w:rFonts w:ascii="Arial" w:eastAsia="Times New Roman" w:hAnsi="Arial" w:cs="Arial"/>
          <w:sz w:val="24"/>
          <w:szCs w:val="24"/>
          <w:lang w:eastAsia="x-none"/>
        </w:rPr>
        <w:t>Заринского</w:t>
      </w:r>
      <w:proofErr w:type="spellEnd"/>
      <w:r w:rsidRPr="00C44421">
        <w:rPr>
          <w:rFonts w:ascii="Arial" w:eastAsia="Times New Roman" w:hAnsi="Arial" w:cs="Arial"/>
          <w:sz w:val="24"/>
          <w:szCs w:val="24"/>
          <w:lang w:eastAsia="x-none"/>
        </w:rPr>
        <w:t xml:space="preserve"> района Алтайского края».</w:t>
      </w:r>
    </w:p>
    <w:p w:rsidR="00501C8F" w:rsidRPr="00C44421" w:rsidRDefault="00501C8F" w:rsidP="00C44421">
      <w:pPr>
        <w:spacing w:after="0" w:line="240" w:lineRule="auto"/>
        <w:ind w:firstLine="709"/>
        <w:jc w:val="both"/>
        <w:rPr>
          <w:rFonts w:ascii="Arial" w:eastAsia="Times New Roman" w:hAnsi="Arial" w:cs="Arial"/>
          <w:sz w:val="24"/>
          <w:szCs w:val="24"/>
          <w:lang w:eastAsia="x-none"/>
        </w:rPr>
      </w:pPr>
      <w:r w:rsidRPr="00C44421">
        <w:rPr>
          <w:rFonts w:ascii="Arial" w:eastAsia="Times New Roman" w:hAnsi="Arial" w:cs="Arial"/>
          <w:sz w:val="24"/>
          <w:szCs w:val="24"/>
          <w:lang w:eastAsia="x-none"/>
        </w:rPr>
        <w:t>3.</w:t>
      </w:r>
      <w:r w:rsidRPr="00C44421">
        <w:rPr>
          <w:rFonts w:ascii="Arial" w:eastAsia="Times New Roman" w:hAnsi="Arial" w:cs="Arial"/>
          <w:sz w:val="24"/>
          <w:szCs w:val="24"/>
          <w:lang w:eastAsia="x-none"/>
        </w:rPr>
        <w:tab/>
        <w:t>Направить Устав сельсовета для государственной регистрации в органы юстиции и последующего обнародования.</w:t>
      </w:r>
    </w:p>
    <w:p w:rsidR="00501C8F" w:rsidRPr="00C44421" w:rsidRDefault="00501C8F" w:rsidP="00C44421">
      <w:pPr>
        <w:spacing w:after="0" w:line="240" w:lineRule="auto"/>
        <w:ind w:firstLine="709"/>
        <w:jc w:val="both"/>
        <w:rPr>
          <w:rFonts w:ascii="Arial" w:eastAsia="Times New Roman" w:hAnsi="Arial" w:cs="Arial"/>
          <w:sz w:val="24"/>
          <w:szCs w:val="24"/>
          <w:lang w:eastAsia="x-none"/>
        </w:rPr>
      </w:pPr>
      <w:r w:rsidRPr="00C44421">
        <w:rPr>
          <w:rFonts w:ascii="Arial" w:eastAsia="Times New Roman" w:hAnsi="Arial" w:cs="Arial"/>
          <w:sz w:val="24"/>
          <w:szCs w:val="24"/>
          <w:lang w:eastAsia="x-none"/>
        </w:rPr>
        <w:t>4.</w:t>
      </w:r>
      <w:r w:rsidRPr="00C44421">
        <w:rPr>
          <w:rFonts w:ascii="Arial" w:eastAsia="Times New Roman" w:hAnsi="Arial" w:cs="Arial"/>
          <w:sz w:val="24"/>
          <w:szCs w:val="24"/>
          <w:lang w:eastAsia="x-none"/>
        </w:rPr>
        <w:tab/>
        <w:t>Контроль за исполнением настоящего решения возложить на постоянную комиссию по финансам, планированию и социальным вопросам.</w:t>
      </w:r>
    </w:p>
    <w:p w:rsidR="00501C8F" w:rsidRPr="00C44421" w:rsidRDefault="00501C8F" w:rsidP="00C44421">
      <w:pPr>
        <w:spacing w:after="0" w:line="240" w:lineRule="auto"/>
        <w:ind w:firstLine="709"/>
        <w:jc w:val="both"/>
        <w:rPr>
          <w:rFonts w:ascii="Arial" w:eastAsia="Times New Roman" w:hAnsi="Arial" w:cs="Arial"/>
          <w:sz w:val="24"/>
          <w:szCs w:val="24"/>
          <w:lang w:eastAsia="x-none"/>
        </w:rPr>
      </w:pPr>
    </w:p>
    <w:p w:rsidR="00501C8F" w:rsidRPr="00C44421" w:rsidRDefault="00C44421" w:rsidP="00C44421">
      <w:pPr>
        <w:tabs>
          <w:tab w:val="left" w:pos="2380"/>
        </w:tabs>
        <w:spacing w:after="0" w:line="240" w:lineRule="auto"/>
        <w:jc w:val="both"/>
        <w:rPr>
          <w:rFonts w:ascii="Arial" w:eastAsia="Times New Roman" w:hAnsi="Arial" w:cs="Arial"/>
          <w:sz w:val="24"/>
          <w:szCs w:val="24"/>
          <w:lang w:eastAsia="x-none"/>
        </w:rPr>
      </w:pPr>
      <w:r w:rsidRPr="00C44421">
        <w:rPr>
          <w:rFonts w:ascii="Arial" w:eastAsia="Times New Roman" w:hAnsi="Arial" w:cs="Arial"/>
          <w:sz w:val="24"/>
          <w:szCs w:val="24"/>
          <w:lang w:eastAsia="x-none"/>
        </w:rPr>
        <w:tab/>
      </w:r>
    </w:p>
    <w:p w:rsidR="00501C8F" w:rsidRPr="00C44421" w:rsidRDefault="00501C8F" w:rsidP="00C44421">
      <w:pPr>
        <w:spacing w:after="0" w:line="240" w:lineRule="auto"/>
        <w:jc w:val="both"/>
        <w:rPr>
          <w:rFonts w:ascii="Arial" w:eastAsia="Times New Roman" w:hAnsi="Arial" w:cs="Arial"/>
          <w:sz w:val="24"/>
          <w:szCs w:val="24"/>
          <w:lang w:eastAsia="x-none"/>
        </w:rPr>
      </w:pPr>
      <w:r w:rsidRPr="00C44421">
        <w:rPr>
          <w:rFonts w:ascii="Arial" w:eastAsia="Times New Roman" w:hAnsi="Arial" w:cs="Arial"/>
          <w:sz w:val="24"/>
          <w:szCs w:val="24"/>
          <w:lang w:eastAsia="x-none"/>
        </w:rPr>
        <w:t xml:space="preserve">Глава сельсовета </w:t>
      </w:r>
      <w:r w:rsidR="00C44421">
        <w:rPr>
          <w:rFonts w:ascii="Arial" w:eastAsia="Times New Roman" w:hAnsi="Arial" w:cs="Arial"/>
          <w:sz w:val="24"/>
          <w:szCs w:val="24"/>
          <w:lang w:eastAsia="x-none"/>
        </w:rPr>
        <w:t xml:space="preserve">   </w:t>
      </w:r>
      <w:r w:rsidRPr="00C44421">
        <w:rPr>
          <w:rFonts w:ascii="Arial" w:eastAsia="Times New Roman" w:hAnsi="Arial" w:cs="Arial"/>
          <w:sz w:val="24"/>
          <w:szCs w:val="24"/>
          <w:lang w:eastAsia="x-none"/>
        </w:rPr>
        <w:t>М.Г. Корчагина</w:t>
      </w:r>
    </w:p>
    <w:p w:rsidR="00C44421" w:rsidRPr="00C44421" w:rsidRDefault="00C44421" w:rsidP="00C44421">
      <w:pPr>
        <w:jc w:val="center"/>
        <w:rPr>
          <w:rFonts w:ascii="Arial" w:eastAsia="Times New Roman" w:hAnsi="Arial" w:cs="Arial"/>
          <w:b/>
          <w:sz w:val="24"/>
          <w:szCs w:val="24"/>
          <w:lang w:val="x-none" w:eastAsia="x-none"/>
        </w:rPr>
      </w:pPr>
      <w:r w:rsidRPr="00C44421">
        <w:rPr>
          <w:rFonts w:ascii="Arial" w:hAnsi="Arial" w:cs="Arial"/>
          <w:sz w:val="24"/>
          <w:szCs w:val="24"/>
        </w:rPr>
        <w:br w:type="page"/>
      </w:r>
      <w:r w:rsidRPr="00C44421">
        <w:rPr>
          <w:rFonts w:ascii="Arial" w:eastAsia="Courier New" w:hAnsi="Arial" w:cs="Arial"/>
          <w:color w:val="000000"/>
          <w:sz w:val="24"/>
          <w:szCs w:val="24"/>
          <w:lang w:eastAsia="ru-RU"/>
        </w:rPr>
        <w:lastRenderedPageBreak/>
        <w:br w:type="page"/>
      </w:r>
      <w:r w:rsidRPr="00C44421">
        <w:rPr>
          <w:rFonts w:ascii="Arial" w:eastAsia="Times New Roman" w:hAnsi="Arial" w:cs="Arial"/>
          <w:b/>
          <w:sz w:val="24"/>
          <w:szCs w:val="24"/>
          <w:lang w:val="x-none" w:eastAsia="x-none"/>
        </w:rPr>
        <w:lastRenderedPageBreak/>
        <w:t>У С Т А В</w:t>
      </w:r>
    </w:p>
    <w:p w:rsidR="00C44421" w:rsidRPr="00C44421" w:rsidRDefault="00C44421" w:rsidP="00C44421">
      <w:pPr>
        <w:spacing w:after="0" w:line="240" w:lineRule="auto"/>
        <w:jc w:val="center"/>
        <w:rPr>
          <w:rFonts w:ascii="Arial" w:eastAsia="Times New Roman" w:hAnsi="Arial" w:cs="Arial"/>
          <w:b/>
          <w:sz w:val="24"/>
          <w:szCs w:val="24"/>
          <w:lang w:val="x-none" w:eastAsia="x-none"/>
        </w:rPr>
      </w:pPr>
      <w:r w:rsidRPr="00C44421">
        <w:rPr>
          <w:rFonts w:ascii="Arial" w:eastAsia="Times New Roman" w:hAnsi="Arial" w:cs="Arial"/>
          <w:b/>
          <w:sz w:val="24"/>
          <w:szCs w:val="24"/>
          <w:lang w:val="x-none" w:eastAsia="x-none"/>
        </w:rPr>
        <w:t xml:space="preserve">муниципального образования </w:t>
      </w:r>
      <w:r w:rsidRPr="00C44421">
        <w:rPr>
          <w:rFonts w:ascii="Arial" w:eastAsia="Times New Roman" w:hAnsi="Arial" w:cs="Arial"/>
          <w:b/>
          <w:sz w:val="24"/>
          <w:szCs w:val="24"/>
          <w:lang w:eastAsia="x-none"/>
        </w:rPr>
        <w:t xml:space="preserve">Хмелевский </w:t>
      </w:r>
      <w:r w:rsidRPr="00C44421">
        <w:rPr>
          <w:rFonts w:ascii="Arial" w:eastAsia="Times New Roman" w:hAnsi="Arial" w:cs="Arial"/>
          <w:b/>
          <w:sz w:val="24"/>
          <w:szCs w:val="24"/>
          <w:lang w:val="x-none" w:eastAsia="x-none"/>
        </w:rPr>
        <w:t xml:space="preserve">сельсовет </w:t>
      </w:r>
      <w:proofErr w:type="spellStart"/>
      <w:r w:rsidRPr="00C44421">
        <w:rPr>
          <w:rFonts w:ascii="Arial" w:eastAsia="Times New Roman" w:hAnsi="Arial" w:cs="Arial"/>
          <w:b/>
          <w:sz w:val="24"/>
          <w:szCs w:val="24"/>
          <w:lang w:val="x-none" w:eastAsia="x-none"/>
        </w:rPr>
        <w:t>Заринского</w:t>
      </w:r>
      <w:proofErr w:type="spellEnd"/>
      <w:r w:rsidRPr="00C44421">
        <w:rPr>
          <w:rFonts w:ascii="Arial" w:eastAsia="Times New Roman" w:hAnsi="Arial" w:cs="Arial"/>
          <w:b/>
          <w:sz w:val="24"/>
          <w:szCs w:val="24"/>
          <w:lang w:val="x-none" w:eastAsia="x-none"/>
        </w:rPr>
        <w:t xml:space="preserve"> района </w:t>
      </w:r>
    </w:p>
    <w:p w:rsidR="00C44421" w:rsidRPr="00C44421" w:rsidRDefault="00C44421" w:rsidP="00C44421">
      <w:pPr>
        <w:spacing w:after="0" w:line="240" w:lineRule="auto"/>
        <w:jc w:val="center"/>
        <w:rPr>
          <w:rFonts w:ascii="Arial" w:eastAsia="Times New Roman" w:hAnsi="Arial" w:cs="Arial"/>
          <w:b/>
          <w:sz w:val="24"/>
          <w:szCs w:val="24"/>
          <w:lang w:val="x-none" w:eastAsia="x-none"/>
        </w:rPr>
      </w:pPr>
      <w:r w:rsidRPr="00C44421">
        <w:rPr>
          <w:rFonts w:ascii="Arial" w:eastAsia="Times New Roman" w:hAnsi="Arial" w:cs="Arial"/>
          <w:b/>
          <w:sz w:val="24"/>
          <w:szCs w:val="24"/>
          <w:lang w:val="x-none" w:eastAsia="x-none"/>
        </w:rPr>
        <w:t>Алтайского края</w:t>
      </w:r>
    </w:p>
    <w:p w:rsidR="00C44421" w:rsidRPr="00C44421" w:rsidRDefault="00C44421" w:rsidP="00C44421">
      <w:pPr>
        <w:spacing w:after="0" w:line="240" w:lineRule="auto"/>
        <w:ind w:firstLine="567"/>
        <w:jc w:val="both"/>
        <w:rPr>
          <w:rFonts w:ascii="Arial" w:eastAsia="Times New Roman" w:hAnsi="Arial" w:cs="Arial"/>
          <w:sz w:val="24"/>
          <w:szCs w:val="24"/>
          <w:lang w:val="x-none" w:eastAsia="x-none"/>
        </w:rPr>
      </w:pPr>
    </w:p>
    <w:p w:rsidR="00C44421" w:rsidRPr="00C44421" w:rsidRDefault="00C44421" w:rsidP="00C44421">
      <w:pPr>
        <w:tabs>
          <w:tab w:val="left" w:pos="1800"/>
        </w:tabs>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 xml:space="preserve">Собрание депутатов Хмелевского сельсовета </w:t>
      </w:r>
      <w:proofErr w:type="spellStart"/>
      <w:r w:rsidRPr="00C44421">
        <w:rPr>
          <w:rFonts w:ascii="Arial" w:eastAsia="Times New Roman" w:hAnsi="Arial" w:cs="Arial"/>
          <w:sz w:val="24"/>
          <w:szCs w:val="24"/>
          <w:lang w:eastAsia="ru-RU"/>
        </w:rPr>
        <w:t>Заринского</w:t>
      </w:r>
      <w:proofErr w:type="spellEnd"/>
      <w:r w:rsidRPr="00C44421">
        <w:rPr>
          <w:rFonts w:ascii="Arial" w:eastAsia="Times New Roman" w:hAnsi="Arial" w:cs="Arial"/>
          <w:sz w:val="24"/>
          <w:szCs w:val="24"/>
          <w:lang w:eastAsia="ru-RU"/>
        </w:rPr>
        <w:t xml:space="preserve"> района Алтайского края (далее - Собрание депутатов в соответствующем падеже), выступая от имени населения, проживающего на территории муниципального образования Хмелевский сельсовет </w:t>
      </w:r>
      <w:proofErr w:type="spellStart"/>
      <w:r w:rsidRPr="00C44421">
        <w:rPr>
          <w:rFonts w:ascii="Arial" w:eastAsia="Times New Roman" w:hAnsi="Arial" w:cs="Arial"/>
          <w:sz w:val="24"/>
          <w:szCs w:val="24"/>
          <w:lang w:eastAsia="ru-RU"/>
        </w:rPr>
        <w:t>Заринского</w:t>
      </w:r>
      <w:proofErr w:type="spellEnd"/>
      <w:r w:rsidRPr="00C44421">
        <w:rPr>
          <w:rFonts w:ascii="Arial" w:eastAsia="Times New Roman" w:hAnsi="Arial" w:cs="Arial"/>
          <w:sz w:val="24"/>
          <w:szCs w:val="24"/>
          <w:lang w:eastAsia="ru-RU"/>
        </w:rPr>
        <w:t xml:space="preserve"> района Алтайского края, принимает Устав муниципального образования Хмелевский сельсовет </w:t>
      </w:r>
      <w:proofErr w:type="spellStart"/>
      <w:r w:rsidRPr="00C44421">
        <w:rPr>
          <w:rFonts w:ascii="Arial" w:eastAsia="Times New Roman" w:hAnsi="Arial" w:cs="Arial"/>
          <w:sz w:val="24"/>
          <w:szCs w:val="24"/>
          <w:lang w:eastAsia="ru-RU"/>
        </w:rPr>
        <w:t>Заринского</w:t>
      </w:r>
      <w:proofErr w:type="spellEnd"/>
      <w:r w:rsidRPr="00C44421">
        <w:rPr>
          <w:rFonts w:ascii="Arial" w:eastAsia="Times New Roman" w:hAnsi="Arial" w:cs="Arial"/>
          <w:sz w:val="24"/>
          <w:szCs w:val="24"/>
          <w:lang w:eastAsia="ru-RU"/>
        </w:rPr>
        <w:t xml:space="preserve"> района Алтайского края (далее - настоящий Устав в соответствующем падеже), регулирующий организацию и осуществление местного самоуправления на территории поселения в интересах населения, с учетом исторических и местных традиций.</w:t>
      </w:r>
    </w:p>
    <w:p w:rsidR="00C44421" w:rsidRPr="00C44421" w:rsidRDefault="00C44421" w:rsidP="00C44421">
      <w:pPr>
        <w:spacing w:after="0" w:line="240" w:lineRule="auto"/>
        <w:ind w:firstLine="567"/>
        <w:jc w:val="both"/>
        <w:rPr>
          <w:rFonts w:ascii="Arial" w:eastAsia="Times New Roman" w:hAnsi="Arial" w:cs="Arial"/>
          <w:sz w:val="24"/>
          <w:szCs w:val="24"/>
          <w:lang w:val="x-none" w:eastAsia="x-none"/>
        </w:rPr>
      </w:pPr>
    </w:p>
    <w:p w:rsidR="00C44421" w:rsidRPr="00C44421" w:rsidRDefault="00C44421" w:rsidP="00C44421">
      <w:pPr>
        <w:spacing w:after="0" w:line="240" w:lineRule="auto"/>
        <w:ind w:firstLine="567"/>
        <w:jc w:val="center"/>
        <w:rPr>
          <w:rFonts w:ascii="Arial" w:eastAsia="Times New Roman" w:hAnsi="Arial" w:cs="Arial"/>
          <w:b/>
          <w:sz w:val="24"/>
          <w:szCs w:val="24"/>
          <w:lang w:val="x-none" w:eastAsia="x-none"/>
        </w:rPr>
      </w:pPr>
      <w:r w:rsidRPr="00C44421">
        <w:rPr>
          <w:rFonts w:ascii="Arial" w:eastAsia="Times New Roman" w:hAnsi="Arial" w:cs="Arial"/>
          <w:b/>
          <w:bCs/>
          <w:sz w:val="24"/>
          <w:szCs w:val="24"/>
          <w:lang w:val="x-none" w:eastAsia="x-none"/>
        </w:rPr>
        <w:t xml:space="preserve">ГЛАВА 1. </w:t>
      </w:r>
      <w:r w:rsidRPr="00C44421">
        <w:rPr>
          <w:rFonts w:ascii="Arial" w:eastAsia="Times New Roman" w:hAnsi="Arial" w:cs="Arial"/>
          <w:b/>
          <w:sz w:val="24"/>
          <w:szCs w:val="24"/>
          <w:lang w:val="x-none" w:eastAsia="x-none"/>
        </w:rPr>
        <w:t>ОБЩИЕ ПОЛОЖЕНИЯ</w:t>
      </w:r>
    </w:p>
    <w:p w:rsidR="00C44421" w:rsidRPr="00C44421" w:rsidRDefault="00C44421" w:rsidP="00C44421">
      <w:pPr>
        <w:spacing w:after="0" w:line="240" w:lineRule="auto"/>
        <w:ind w:firstLine="567"/>
        <w:jc w:val="both"/>
        <w:rPr>
          <w:rFonts w:ascii="Arial" w:eastAsia="Times New Roman" w:hAnsi="Arial" w:cs="Arial"/>
          <w:sz w:val="24"/>
          <w:szCs w:val="24"/>
          <w:lang w:val="x-none" w:eastAsia="x-none"/>
        </w:rPr>
      </w:pPr>
    </w:p>
    <w:p w:rsidR="00C44421" w:rsidRPr="00C44421" w:rsidRDefault="00C44421" w:rsidP="00C44421">
      <w:pPr>
        <w:spacing w:after="0" w:line="240" w:lineRule="auto"/>
        <w:ind w:firstLine="567"/>
        <w:jc w:val="both"/>
        <w:rPr>
          <w:rFonts w:ascii="Arial" w:eastAsia="Times New Roman" w:hAnsi="Arial" w:cs="Arial"/>
          <w:b/>
          <w:sz w:val="24"/>
          <w:szCs w:val="24"/>
          <w:lang w:val="x-none" w:eastAsia="x-none"/>
        </w:rPr>
      </w:pPr>
      <w:r w:rsidRPr="00C44421">
        <w:rPr>
          <w:rFonts w:ascii="Arial" w:eastAsia="Times New Roman" w:hAnsi="Arial" w:cs="Arial"/>
          <w:b/>
          <w:sz w:val="24"/>
          <w:szCs w:val="24"/>
          <w:lang w:val="x-none" w:eastAsia="x-none"/>
        </w:rPr>
        <w:t>Статья 1. Правовой статус муниципального образования</w:t>
      </w:r>
    </w:p>
    <w:p w:rsidR="00C44421" w:rsidRPr="00C44421" w:rsidRDefault="00C44421" w:rsidP="00C44421">
      <w:pPr>
        <w:spacing w:after="0" w:line="240" w:lineRule="auto"/>
        <w:ind w:firstLine="567"/>
        <w:jc w:val="both"/>
        <w:rPr>
          <w:rFonts w:ascii="Arial" w:eastAsia="Times New Roman" w:hAnsi="Arial" w:cs="Arial"/>
          <w:sz w:val="24"/>
          <w:szCs w:val="24"/>
          <w:lang w:val="x-none" w:eastAsia="x-none"/>
        </w:rPr>
      </w:pPr>
      <w:r w:rsidRPr="00C44421">
        <w:rPr>
          <w:rFonts w:ascii="Arial" w:eastAsia="Times New Roman" w:hAnsi="Arial" w:cs="Arial"/>
          <w:sz w:val="24"/>
          <w:szCs w:val="24"/>
          <w:lang w:val="x-none" w:eastAsia="x-none"/>
        </w:rPr>
        <w:t xml:space="preserve">1. Муниципальное образование </w:t>
      </w:r>
      <w:r w:rsidRPr="00C44421">
        <w:rPr>
          <w:rFonts w:ascii="Arial" w:eastAsia="Times New Roman" w:hAnsi="Arial" w:cs="Arial"/>
          <w:sz w:val="24"/>
          <w:szCs w:val="24"/>
          <w:lang w:eastAsia="x-none"/>
        </w:rPr>
        <w:t>Хмелевский</w:t>
      </w:r>
      <w:r w:rsidRPr="00C44421">
        <w:rPr>
          <w:rFonts w:ascii="Arial" w:eastAsia="Times New Roman" w:hAnsi="Arial" w:cs="Arial"/>
          <w:sz w:val="24"/>
          <w:szCs w:val="24"/>
          <w:lang w:val="x-none" w:eastAsia="x-none"/>
        </w:rPr>
        <w:t xml:space="preserve"> сельсовет </w:t>
      </w:r>
      <w:proofErr w:type="spellStart"/>
      <w:r w:rsidRPr="00C44421">
        <w:rPr>
          <w:rFonts w:ascii="Arial" w:eastAsia="Times New Roman" w:hAnsi="Arial" w:cs="Arial"/>
          <w:sz w:val="24"/>
          <w:szCs w:val="24"/>
          <w:lang w:val="x-none" w:eastAsia="x-none"/>
        </w:rPr>
        <w:t>Заринского</w:t>
      </w:r>
      <w:proofErr w:type="spellEnd"/>
      <w:r w:rsidRPr="00C44421">
        <w:rPr>
          <w:rFonts w:ascii="Arial" w:eastAsia="Times New Roman" w:hAnsi="Arial" w:cs="Arial"/>
          <w:sz w:val="24"/>
          <w:szCs w:val="24"/>
          <w:lang w:val="x-none" w:eastAsia="x-none"/>
        </w:rPr>
        <w:t xml:space="preserve"> района Алтайского края наделено статусом сельского поселения (далее </w:t>
      </w:r>
      <w:r w:rsidRPr="00C44421">
        <w:rPr>
          <w:rFonts w:ascii="Arial" w:eastAsia="Times New Roman" w:hAnsi="Arial" w:cs="Arial"/>
          <w:sz w:val="24"/>
          <w:szCs w:val="24"/>
          <w:lang w:eastAsia="x-none"/>
        </w:rPr>
        <w:t>-</w:t>
      </w:r>
      <w:r w:rsidRPr="00C44421">
        <w:rPr>
          <w:rFonts w:ascii="Arial" w:eastAsia="Times New Roman" w:hAnsi="Arial" w:cs="Arial"/>
          <w:sz w:val="24"/>
          <w:szCs w:val="24"/>
          <w:lang w:val="x-none" w:eastAsia="x-none"/>
        </w:rPr>
        <w:t xml:space="preserve"> поселение в соответствующем падеже) законом Алтайского края от </w:t>
      </w:r>
      <w:r w:rsidRPr="00C44421">
        <w:rPr>
          <w:rFonts w:ascii="Arial" w:eastAsia="Times New Roman" w:hAnsi="Arial" w:cs="Arial"/>
          <w:sz w:val="24"/>
          <w:szCs w:val="24"/>
          <w:lang w:eastAsia="x-none"/>
        </w:rPr>
        <w:t>1</w:t>
      </w:r>
      <w:r w:rsidRPr="00C44421">
        <w:rPr>
          <w:rFonts w:ascii="Arial" w:eastAsia="Times New Roman" w:hAnsi="Arial" w:cs="Arial"/>
          <w:sz w:val="24"/>
          <w:szCs w:val="24"/>
          <w:lang w:val="x-none" w:eastAsia="x-none"/>
        </w:rPr>
        <w:t xml:space="preserve"> </w:t>
      </w:r>
      <w:r w:rsidRPr="00C44421">
        <w:rPr>
          <w:rFonts w:ascii="Arial" w:eastAsia="Times New Roman" w:hAnsi="Arial" w:cs="Arial"/>
          <w:sz w:val="24"/>
          <w:szCs w:val="24"/>
          <w:lang w:eastAsia="x-none"/>
        </w:rPr>
        <w:t>февраля</w:t>
      </w:r>
      <w:r w:rsidRPr="00C44421">
        <w:rPr>
          <w:rFonts w:ascii="Arial" w:eastAsia="Times New Roman" w:hAnsi="Arial" w:cs="Arial"/>
          <w:sz w:val="24"/>
          <w:szCs w:val="24"/>
          <w:lang w:val="x-none" w:eastAsia="x-none"/>
        </w:rPr>
        <w:t xml:space="preserve"> 200</w:t>
      </w:r>
      <w:r w:rsidRPr="00C44421">
        <w:rPr>
          <w:rFonts w:ascii="Arial" w:eastAsia="Times New Roman" w:hAnsi="Arial" w:cs="Arial"/>
          <w:sz w:val="24"/>
          <w:szCs w:val="24"/>
          <w:lang w:eastAsia="x-none"/>
        </w:rPr>
        <w:t>7</w:t>
      </w:r>
      <w:r w:rsidRPr="00C44421">
        <w:rPr>
          <w:rFonts w:ascii="Arial" w:eastAsia="Times New Roman" w:hAnsi="Arial" w:cs="Arial"/>
          <w:sz w:val="24"/>
          <w:szCs w:val="24"/>
          <w:lang w:val="x-none" w:eastAsia="x-none"/>
        </w:rPr>
        <w:t xml:space="preserve"> года № </w:t>
      </w:r>
      <w:r w:rsidRPr="00C44421">
        <w:rPr>
          <w:rFonts w:ascii="Arial" w:eastAsia="Times New Roman" w:hAnsi="Arial" w:cs="Arial"/>
          <w:sz w:val="24"/>
          <w:szCs w:val="24"/>
          <w:lang w:eastAsia="x-none"/>
        </w:rPr>
        <w:t>7</w:t>
      </w:r>
      <w:r w:rsidRPr="00C44421">
        <w:rPr>
          <w:rFonts w:ascii="Arial" w:eastAsia="Times New Roman" w:hAnsi="Arial" w:cs="Arial"/>
          <w:sz w:val="24"/>
          <w:szCs w:val="24"/>
          <w:lang w:val="x-none" w:eastAsia="x-none"/>
        </w:rPr>
        <w:t xml:space="preserve">-ЗС «О статусе и границах муниципальных и административно-территориальных образований </w:t>
      </w:r>
      <w:proofErr w:type="spellStart"/>
      <w:r w:rsidRPr="00C44421">
        <w:rPr>
          <w:rFonts w:ascii="Arial" w:eastAsia="Times New Roman" w:hAnsi="Arial" w:cs="Arial"/>
          <w:sz w:val="24"/>
          <w:szCs w:val="24"/>
          <w:lang w:val="x-none" w:eastAsia="x-none"/>
        </w:rPr>
        <w:t>Заринского</w:t>
      </w:r>
      <w:proofErr w:type="spellEnd"/>
      <w:r w:rsidRPr="00C44421">
        <w:rPr>
          <w:rFonts w:ascii="Arial" w:eastAsia="Times New Roman" w:hAnsi="Arial" w:cs="Arial"/>
          <w:sz w:val="24"/>
          <w:szCs w:val="24"/>
          <w:lang w:val="x-none" w:eastAsia="x-none"/>
        </w:rPr>
        <w:t xml:space="preserve"> района Алтайского края».</w:t>
      </w:r>
    </w:p>
    <w:p w:rsidR="00C44421" w:rsidRPr="00C44421" w:rsidRDefault="00C44421" w:rsidP="00C44421">
      <w:pPr>
        <w:spacing w:after="0" w:line="240" w:lineRule="auto"/>
        <w:ind w:firstLine="567"/>
        <w:jc w:val="both"/>
        <w:rPr>
          <w:rFonts w:ascii="Arial" w:eastAsia="Times New Roman" w:hAnsi="Arial" w:cs="Arial"/>
          <w:sz w:val="24"/>
          <w:szCs w:val="24"/>
          <w:lang w:val="x-none" w:eastAsia="x-none"/>
        </w:rPr>
      </w:pPr>
      <w:r w:rsidRPr="00C44421">
        <w:rPr>
          <w:rFonts w:ascii="Arial" w:eastAsia="Times New Roman" w:hAnsi="Arial" w:cs="Arial"/>
          <w:sz w:val="24"/>
          <w:szCs w:val="24"/>
          <w:lang w:val="x-none" w:eastAsia="x-none"/>
        </w:rPr>
        <w:t xml:space="preserve">2. Административным центром поселения является село </w:t>
      </w:r>
      <w:r w:rsidRPr="00C44421">
        <w:rPr>
          <w:rFonts w:ascii="Arial" w:eastAsia="Times New Roman" w:hAnsi="Arial" w:cs="Arial"/>
          <w:sz w:val="24"/>
          <w:szCs w:val="24"/>
          <w:lang w:eastAsia="x-none"/>
        </w:rPr>
        <w:t>Хмелевка</w:t>
      </w:r>
      <w:r w:rsidRPr="00C44421">
        <w:rPr>
          <w:rFonts w:ascii="Arial" w:eastAsia="Times New Roman" w:hAnsi="Arial" w:cs="Arial"/>
          <w:sz w:val="24"/>
          <w:szCs w:val="24"/>
          <w:lang w:val="x-none" w:eastAsia="x-none"/>
        </w:rPr>
        <w:t>.</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p>
    <w:p w:rsidR="00C44421" w:rsidRPr="00C44421" w:rsidRDefault="00C44421" w:rsidP="00C44421">
      <w:pPr>
        <w:spacing w:after="0" w:line="240" w:lineRule="auto"/>
        <w:ind w:firstLine="567"/>
        <w:rPr>
          <w:rFonts w:ascii="Arial" w:eastAsia="Times New Roman" w:hAnsi="Arial" w:cs="Arial"/>
          <w:b/>
          <w:sz w:val="24"/>
          <w:szCs w:val="24"/>
          <w:lang w:eastAsia="ru-RU"/>
        </w:rPr>
      </w:pPr>
      <w:r w:rsidRPr="00C44421">
        <w:rPr>
          <w:rFonts w:ascii="Arial" w:eastAsia="Times New Roman" w:hAnsi="Arial" w:cs="Arial"/>
          <w:b/>
          <w:sz w:val="24"/>
          <w:szCs w:val="24"/>
          <w:lang w:eastAsia="ru-RU"/>
        </w:rPr>
        <w:t>Статья 2. Граница и состав территории поселения</w:t>
      </w:r>
    </w:p>
    <w:p w:rsidR="00C44421" w:rsidRPr="00C44421" w:rsidRDefault="00C44421" w:rsidP="00C44421">
      <w:pPr>
        <w:spacing w:after="0" w:line="240" w:lineRule="auto"/>
        <w:ind w:firstLine="567"/>
        <w:jc w:val="both"/>
        <w:rPr>
          <w:rFonts w:ascii="Arial" w:eastAsia="Times New Roman" w:hAnsi="Arial" w:cs="Arial"/>
          <w:sz w:val="24"/>
          <w:szCs w:val="24"/>
          <w:lang w:val="x-none" w:eastAsia="x-none"/>
        </w:rPr>
      </w:pPr>
      <w:r w:rsidRPr="00C44421">
        <w:rPr>
          <w:rFonts w:ascii="Arial" w:eastAsia="Times New Roman" w:hAnsi="Arial" w:cs="Arial"/>
          <w:sz w:val="24"/>
          <w:szCs w:val="24"/>
          <w:lang w:val="x-none" w:eastAsia="x-none"/>
        </w:rPr>
        <w:t xml:space="preserve">1. Граница поселения установлена законом Алтайского края от 1 февраля 2007 года № 7-ЗС «О статусе и границах муниципальных и административно-территориальных образований </w:t>
      </w:r>
      <w:proofErr w:type="spellStart"/>
      <w:r w:rsidRPr="00C44421">
        <w:rPr>
          <w:rFonts w:ascii="Arial" w:eastAsia="Times New Roman" w:hAnsi="Arial" w:cs="Arial"/>
          <w:sz w:val="24"/>
          <w:szCs w:val="24"/>
          <w:lang w:val="x-none" w:eastAsia="x-none"/>
        </w:rPr>
        <w:t>Заринского</w:t>
      </w:r>
      <w:proofErr w:type="spellEnd"/>
      <w:r w:rsidRPr="00C44421">
        <w:rPr>
          <w:rFonts w:ascii="Arial" w:eastAsia="Times New Roman" w:hAnsi="Arial" w:cs="Arial"/>
          <w:sz w:val="24"/>
          <w:szCs w:val="24"/>
          <w:lang w:val="x-none" w:eastAsia="x-none"/>
        </w:rPr>
        <w:t xml:space="preserve"> района Алтайского края».</w:t>
      </w:r>
    </w:p>
    <w:p w:rsidR="00C44421" w:rsidRPr="00C44421" w:rsidRDefault="00C44421" w:rsidP="00C44421">
      <w:pPr>
        <w:spacing w:after="0" w:line="240" w:lineRule="auto"/>
        <w:ind w:firstLine="567"/>
        <w:jc w:val="both"/>
        <w:rPr>
          <w:rFonts w:ascii="Arial" w:eastAsia="Times New Roman" w:hAnsi="Arial" w:cs="Arial"/>
          <w:sz w:val="24"/>
          <w:szCs w:val="24"/>
          <w:lang w:val="x-none" w:eastAsia="x-none"/>
        </w:rPr>
      </w:pPr>
      <w:r w:rsidRPr="00C44421">
        <w:rPr>
          <w:rFonts w:ascii="Arial" w:eastAsia="Times New Roman" w:hAnsi="Arial" w:cs="Arial"/>
          <w:sz w:val="24"/>
          <w:szCs w:val="24"/>
          <w:lang w:val="x-none" w:eastAsia="x-none"/>
        </w:rPr>
        <w:t xml:space="preserve">2. В границах поселения находятся </w:t>
      </w:r>
      <w:r w:rsidRPr="00C44421">
        <w:rPr>
          <w:rFonts w:ascii="Arial" w:eastAsia="Times New Roman" w:hAnsi="Arial" w:cs="Arial"/>
          <w:sz w:val="24"/>
          <w:szCs w:val="24"/>
          <w:lang w:eastAsia="x-none"/>
        </w:rPr>
        <w:t xml:space="preserve">следующие </w:t>
      </w:r>
      <w:r w:rsidRPr="00C44421">
        <w:rPr>
          <w:rFonts w:ascii="Arial" w:eastAsia="Times New Roman" w:hAnsi="Arial" w:cs="Arial"/>
          <w:sz w:val="24"/>
          <w:szCs w:val="24"/>
          <w:lang w:val="x-none" w:eastAsia="x-none"/>
        </w:rPr>
        <w:t xml:space="preserve">сельские населённые пункты: село </w:t>
      </w:r>
      <w:r w:rsidRPr="00C44421">
        <w:rPr>
          <w:rFonts w:ascii="Arial" w:eastAsia="Times New Roman" w:hAnsi="Arial" w:cs="Arial"/>
          <w:sz w:val="24"/>
          <w:szCs w:val="24"/>
          <w:lang w:eastAsia="x-none"/>
        </w:rPr>
        <w:t>Хмелевка</w:t>
      </w:r>
      <w:r w:rsidRPr="00C44421">
        <w:rPr>
          <w:rFonts w:ascii="Arial" w:eastAsia="Times New Roman" w:hAnsi="Arial" w:cs="Arial"/>
          <w:sz w:val="24"/>
          <w:szCs w:val="24"/>
          <w:lang w:val="x-none" w:eastAsia="x-none"/>
        </w:rPr>
        <w:t>, с</w:t>
      </w:r>
      <w:r w:rsidRPr="00C44421">
        <w:rPr>
          <w:rFonts w:ascii="Arial" w:eastAsia="Times New Roman" w:hAnsi="Arial" w:cs="Arial"/>
          <w:sz w:val="24"/>
          <w:szCs w:val="24"/>
          <w:lang w:eastAsia="x-none"/>
        </w:rPr>
        <w:t>е</w:t>
      </w:r>
      <w:proofErr w:type="spellStart"/>
      <w:r w:rsidRPr="00C44421">
        <w:rPr>
          <w:rFonts w:ascii="Arial" w:eastAsia="Times New Roman" w:hAnsi="Arial" w:cs="Arial"/>
          <w:sz w:val="24"/>
          <w:szCs w:val="24"/>
          <w:lang w:val="x-none" w:eastAsia="x-none"/>
        </w:rPr>
        <w:t>ло</w:t>
      </w:r>
      <w:proofErr w:type="spellEnd"/>
      <w:r w:rsidRPr="00C44421">
        <w:rPr>
          <w:rFonts w:ascii="Arial" w:eastAsia="Times New Roman" w:hAnsi="Arial" w:cs="Arial"/>
          <w:sz w:val="24"/>
          <w:szCs w:val="24"/>
          <w:lang w:eastAsia="x-none"/>
        </w:rPr>
        <w:t xml:space="preserve"> </w:t>
      </w:r>
      <w:proofErr w:type="spellStart"/>
      <w:r w:rsidRPr="00C44421">
        <w:rPr>
          <w:rFonts w:ascii="Arial" w:eastAsia="Times New Roman" w:hAnsi="Arial" w:cs="Arial"/>
          <w:sz w:val="24"/>
          <w:szCs w:val="24"/>
          <w:lang w:eastAsia="x-none"/>
        </w:rPr>
        <w:t>Клабуковка</w:t>
      </w:r>
      <w:proofErr w:type="spellEnd"/>
      <w:r w:rsidRPr="00C44421">
        <w:rPr>
          <w:rFonts w:ascii="Arial" w:eastAsia="Times New Roman" w:hAnsi="Arial" w:cs="Arial"/>
          <w:sz w:val="24"/>
          <w:szCs w:val="24"/>
          <w:lang w:eastAsia="x-none"/>
        </w:rPr>
        <w:t xml:space="preserve">, посёлок </w:t>
      </w:r>
      <w:proofErr w:type="spellStart"/>
      <w:r w:rsidRPr="00C44421">
        <w:rPr>
          <w:rFonts w:ascii="Arial" w:eastAsia="Times New Roman" w:hAnsi="Arial" w:cs="Arial"/>
          <w:sz w:val="24"/>
          <w:szCs w:val="24"/>
          <w:lang w:eastAsia="x-none"/>
        </w:rPr>
        <w:t>Новодресвянка</w:t>
      </w:r>
      <w:proofErr w:type="spellEnd"/>
      <w:r w:rsidRPr="00C44421">
        <w:rPr>
          <w:rFonts w:ascii="Arial" w:eastAsia="Times New Roman" w:hAnsi="Arial" w:cs="Arial"/>
          <w:sz w:val="24"/>
          <w:szCs w:val="24"/>
          <w:lang w:val="x-none" w:eastAsia="x-none"/>
        </w:rPr>
        <w:t>.</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b/>
          <w:sz w:val="24"/>
          <w:szCs w:val="24"/>
          <w:lang w:eastAsia="ru-RU"/>
        </w:rPr>
        <w:t>Статья 3. Вопросы местного значения поселения</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К вопросам местного значения поселения относятся:</w:t>
      </w:r>
    </w:p>
    <w:p w:rsidR="00C44421" w:rsidRPr="00C44421" w:rsidRDefault="00C44421" w:rsidP="00C44421">
      <w:pPr>
        <w:autoSpaceDE w:val="0"/>
        <w:autoSpaceDN w:val="0"/>
        <w:adjustRightInd w:val="0"/>
        <w:spacing w:after="0" w:line="240" w:lineRule="auto"/>
        <w:ind w:firstLine="540"/>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rsidR="00C44421" w:rsidRPr="00C44421" w:rsidRDefault="00C44421" w:rsidP="00C44421">
      <w:pPr>
        <w:autoSpaceDE w:val="0"/>
        <w:autoSpaceDN w:val="0"/>
        <w:adjustRightInd w:val="0"/>
        <w:spacing w:after="0" w:line="240" w:lineRule="auto"/>
        <w:ind w:firstLine="540"/>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2) установление, изменение и отмена местных налогов и сборов поселения;</w:t>
      </w:r>
    </w:p>
    <w:p w:rsidR="00C44421" w:rsidRPr="00C44421" w:rsidRDefault="00C44421" w:rsidP="00C44421">
      <w:pPr>
        <w:autoSpaceDE w:val="0"/>
        <w:autoSpaceDN w:val="0"/>
        <w:adjustRightInd w:val="0"/>
        <w:spacing w:after="0" w:line="240" w:lineRule="auto"/>
        <w:ind w:firstLine="540"/>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3) владение, пользование и распоряжение имуществом, находящимся в муниципальной собственности поселения;</w:t>
      </w:r>
    </w:p>
    <w:p w:rsidR="00C44421" w:rsidRPr="00C44421" w:rsidRDefault="00C44421" w:rsidP="00C44421">
      <w:pPr>
        <w:autoSpaceDE w:val="0"/>
        <w:autoSpaceDN w:val="0"/>
        <w:adjustRightInd w:val="0"/>
        <w:spacing w:after="0" w:line="240" w:lineRule="auto"/>
        <w:ind w:firstLine="540"/>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4) обеспечение первичных мер пожарной безопасности в границах населенных пунктов поселения;</w:t>
      </w:r>
    </w:p>
    <w:p w:rsidR="00C44421" w:rsidRPr="00C44421" w:rsidRDefault="00C44421" w:rsidP="00C44421">
      <w:pPr>
        <w:autoSpaceDE w:val="0"/>
        <w:autoSpaceDN w:val="0"/>
        <w:adjustRightInd w:val="0"/>
        <w:spacing w:after="0" w:line="240" w:lineRule="auto"/>
        <w:ind w:firstLine="540"/>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5) создание условий для обеспечения жителей поселения услугами связи, общественного питания, торговли и бытового обслуживания;</w:t>
      </w:r>
    </w:p>
    <w:p w:rsidR="00C44421" w:rsidRPr="00C44421" w:rsidRDefault="00C44421" w:rsidP="00C44421">
      <w:pPr>
        <w:autoSpaceDE w:val="0"/>
        <w:autoSpaceDN w:val="0"/>
        <w:adjustRightInd w:val="0"/>
        <w:spacing w:after="0" w:line="240" w:lineRule="auto"/>
        <w:ind w:firstLine="540"/>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6) создание условий для организации досуга и обеспечения жителей поселения услугами организаций культуры;</w:t>
      </w:r>
    </w:p>
    <w:p w:rsidR="00C44421" w:rsidRPr="00C44421" w:rsidRDefault="00C44421" w:rsidP="00C44421">
      <w:pPr>
        <w:autoSpaceDE w:val="0"/>
        <w:autoSpaceDN w:val="0"/>
        <w:adjustRightInd w:val="0"/>
        <w:spacing w:after="0" w:line="240" w:lineRule="auto"/>
        <w:ind w:firstLine="540"/>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7)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C44421" w:rsidRPr="00C44421" w:rsidRDefault="00C44421" w:rsidP="00C44421">
      <w:pPr>
        <w:autoSpaceDE w:val="0"/>
        <w:autoSpaceDN w:val="0"/>
        <w:adjustRightInd w:val="0"/>
        <w:spacing w:after="0" w:line="240" w:lineRule="auto"/>
        <w:ind w:firstLine="540"/>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8) формирование архивных фондов поселения;</w:t>
      </w:r>
    </w:p>
    <w:p w:rsidR="00C44421" w:rsidRPr="00C44421" w:rsidRDefault="00C44421" w:rsidP="00C44421">
      <w:pPr>
        <w:shd w:val="clear" w:color="auto" w:fill="FFFFFF"/>
        <w:autoSpaceDE w:val="0"/>
        <w:autoSpaceDN w:val="0"/>
        <w:adjustRightInd w:val="0"/>
        <w:spacing w:after="0" w:line="240" w:lineRule="auto"/>
        <w:ind w:right="-1"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lastRenderedPageBreak/>
        <w:t>9) утверждение правил благоустройства территории поселения, осуществление контроля за их соблюдением, организация благоустройства территории поселения в соответствии с указанными правилами;</w:t>
      </w:r>
    </w:p>
    <w:p w:rsidR="00C44421" w:rsidRPr="00C44421" w:rsidRDefault="00C44421" w:rsidP="00C44421">
      <w:pPr>
        <w:shd w:val="clear" w:color="auto" w:fill="FFFFFF"/>
        <w:autoSpaceDE w:val="0"/>
        <w:autoSpaceDN w:val="0"/>
        <w:adjustRightInd w:val="0"/>
        <w:spacing w:after="0" w:line="240" w:lineRule="auto"/>
        <w:ind w:right="-1"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10)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приведении ее в соответствие с установленными требованиями;</w:t>
      </w:r>
    </w:p>
    <w:p w:rsidR="00C44421" w:rsidRPr="00C44421" w:rsidRDefault="00C44421" w:rsidP="00C44421">
      <w:pPr>
        <w:autoSpaceDE w:val="0"/>
        <w:autoSpaceDN w:val="0"/>
        <w:adjustRightInd w:val="0"/>
        <w:spacing w:after="0" w:line="240" w:lineRule="auto"/>
        <w:ind w:firstLine="540"/>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11)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C44421" w:rsidRPr="00C44421" w:rsidRDefault="00C44421" w:rsidP="00C44421">
      <w:pPr>
        <w:autoSpaceDE w:val="0"/>
        <w:autoSpaceDN w:val="0"/>
        <w:adjustRightInd w:val="0"/>
        <w:spacing w:after="0" w:line="240" w:lineRule="auto"/>
        <w:ind w:firstLine="540"/>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12) содействие в развитии сельскохозяйственного производства, создание условий для развития малого и среднего предпринимательства;</w:t>
      </w:r>
    </w:p>
    <w:p w:rsidR="00C44421" w:rsidRPr="00C44421" w:rsidRDefault="00C44421" w:rsidP="00C44421">
      <w:pPr>
        <w:autoSpaceDE w:val="0"/>
        <w:autoSpaceDN w:val="0"/>
        <w:adjustRightInd w:val="0"/>
        <w:spacing w:after="0" w:line="240" w:lineRule="auto"/>
        <w:ind w:firstLine="540"/>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13) организация и осуществление мероприятий по работе с детьми и молодежью в поселении;</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bCs/>
          <w:iCs/>
          <w:sz w:val="24"/>
          <w:szCs w:val="24"/>
          <w:lang w:eastAsia="ru-RU"/>
        </w:rPr>
        <w:t>14)</w:t>
      </w:r>
      <w:r w:rsidRPr="00C44421">
        <w:rPr>
          <w:rFonts w:ascii="Arial" w:eastAsia="Times New Roman" w:hAnsi="Arial" w:cs="Arial"/>
          <w:sz w:val="24"/>
          <w:szCs w:val="24"/>
          <w:lang w:eastAsia="ru-RU"/>
        </w:rPr>
        <w:t xml:space="preserve"> оказание поддержки гражданам и их объединениям, участвующим в охране общественного порядка, создание условий для деятельности народных дружин</w:t>
      </w:r>
      <w:r w:rsidRPr="00C44421">
        <w:rPr>
          <w:rFonts w:ascii="Arial" w:eastAsia="Times New Roman" w:hAnsi="Arial" w:cs="Arial"/>
          <w:iCs/>
          <w:sz w:val="24"/>
          <w:szCs w:val="24"/>
          <w:lang w:eastAsia="ru-RU"/>
        </w:rPr>
        <w:t>.</w:t>
      </w:r>
    </w:p>
    <w:p w:rsidR="00C44421" w:rsidRPr="00C44421" w:rsidRDefault="00C44421" w:rsidP="00C44421">
      <w:pPr>
        <w:autoSpaceDE w:val="0"/>
        <w:autoSpaceDN w:val="0"/>
        <w:adjustRightInd w:val="0"/>
        <w:spacing w:after="0" w:line="240" w:lineRule="auto"/>
        <w:ind w:firstLine="567"/>
        <w:jc w:val="both"/>
        <w:outlineLvl w:val="0"/>
        <w:rPr>
          <w:rFonts w:ascii="Arial" w:eastAsia="Times New Roman" w:hAnsi="Arial" w:cs="Arial"/>
          <w:sz w:val="24"/>
          <w:szCs w:val="24"/>
          <w:lang w:eastAsia="ru-RU"/>
        </w:rPr>
      </w:pPr>
    </w:p>
    <w:p w:rsidR="00C44421" w:rsidRPr="00C44421" w:rsidRDefault="00C44421" w:rsidP="00C44421">
      <w:pPr>
        <w:autoSpaceDE w:val="0"/>
        <w:autoSpaceDN w:val="0"/>
        <w:adjustRightInd w:val="0"/>
        <w:spacing w:after="0" w:line="240" w:lineRule="auto"/>
        <w:ind w:firstLine="567"/>
        <w:jc w:val="both"/>
        <w:rPr>
          <w:rFonts w:ascii="Arial" w:eastAsia="Times New Roman" w:hAnsi="Arial" w:cs="Arial"/>
          <w:b/>
          <w:sz w:val="24"/>
          <w:szCs w:val="24"/>
          <w:lang w:eastAsia="ru-RU"/>
        </w:rPr>
      </w:pPr>
      <w:r w:rsidRPr="00C44421">
        <w:rPr>
          <w:rFonts w:ascii="Arial" w:eastAsia="Times New Roman" w:hAnsi="Arial" w:cs="Arial"/>
          <w:b/>
          <w:bCs/>
          <w:sz w:val="24"/>
          <w:szCs w:val="24"/>
          <w:lang w:eastAsia="ru-RU"/>
        </w:rPr>
        <w:t>Статья 4.</w:t>
      </w:r>
      <w:r w:rsidRPr="00C44421">
        <w:rPr>
          <w:rFonts w:ascii="Arial" w:eastAsia="Times New Roman" w:hAnsi="Arial" w:cs="Arial"/>
          <w:b/>
          <w:sz w:val="24"/>
          <w:szCs w:val="24"/>
          <w:lang w:eastAsia="ru-RU"/>
        </w:rPr>
        <w:t xml:space="preserve"> Права органов местного самоуправления поселения на решение вопросов, не отнесённых к вопросам местного значения поселения</w:t>
      </w:r>
    </w:p>
    <w:p w:rsidR="00C44421" w:rsidRPr="00C44421" w:rsidRDefault="00C44421" w:rsidP="00C44421">
      <w:pPr>
        <w:autoSpaceDE w:val="0"/>
        <w:autoSpaceDN w:val="0"/>
        <w:adjustRightInd w:val="0"/>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Органы местного самоуправления поселения вправе решать вопросы, указанные в части 1 статьи 14.1 Федерального закона от 6 октября 2003 года № 131-ФЗ «Об общих принципах организации местного самоуправления в Российской Федерации» (далее - Федеральный закон от 6 октября 2003 года № 131-ФЗ в соответствующем падеже), участвовать в осуществлении иных государственных полномочий (не переданных им в соответствии со статьей 19 Федерального закона от 6 октября 2003 года № 131-ФЗ), если это участие предусмотрено федеральными законами, а также решать иные вопросы, не отнесённые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Алтайского края, за счёт доходов бюджета поселения,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p>
    <w:p w:rsidR="00C44421" w:rsidRPr="00C44421" w:rsidRDefault="00C44421" w:rsidP="00C44421">
      <w:pPr>
        <w:widowControl w:val="0"/>
        <w:spacing w:after="0" w:line="240" w:lineRule="auto"/>
        <w:ind w:firstLine="567"/>
        <w:jc w:val="center"/>
        <w:rPr>
          <w:rFonts w:ascii="Arial" w:eastAsia="Times New Roman" w:hAnsi="Arial" w:cs="Arial"/>
          <w:b/>
          <w:snapToGrid w:val="0"/>
          <w:sz w:val="24"/>
          <w:szCs w:val="24"/>
          <w:lang w:eastAsia="ru-RU"/>
        </w:rPr>
      </w:pPr>
      <w:r w:rsidRPr="00C44421">
        <w:rPr>
          <w:rFonts w:ascii="Arial" w:eastAsia="Times New Roman" w:hAnsi="Arial" w:cs="Arial"/>
          <w:b/>
          <w:bCs/>
          <w:snapToGrid w:val="0"/>
          <w:sz w:val="24"/>
          <w:szCs w:val="24"/>
          <w:lang w:eastAsia="ru-RU"/>
        </w:rPr>
        <w:t>ГЛАВА 2.</w:t>
      </w:r>
      <w:r w:rsidRPr="00C44421">
        <w:rPr>
          <w:rFonts w:ascii="Arial" w:eastAsia="Times New Roman" w:hAnsi="Arial" w:cs="Arial"/>
          <w:b/>
          <w:snapToGrid w:val="0"/>
          <w:sz w:val="24"/>
          <w:szCs w:val="24"/>
          <w:lang w:eastAsia="ru-RU"/>
        </w:rPr>
        <w:t xml:space="preserve"> ФОРМЫ НЕПОСРЕДСТВЕННОГО ОСУЩЕСТВЛЕНИЯ НАСЕЛЕНИЕМ МЕСТНОГО САМОУПРАВЛЕНИЯ И УЧАСТИЯ НАСЕЛЕНИЯ В ОСУЩЕСТВЛЕНИИ МЕСТНОГО САМОУПРАВЛЕНИЯ</w:t>
      </w:r>
    </w:p>
    <w:p w:rsidR="00C44421" w:rsidRPr="00C44421" w:rsidRDefault="00C44421" w:rsidP="00C44421">
      <w:pPr>
        <w:spacing w:after="0" w:line="240" w:lineRule="auto"/>
        <w:ind w:firstLine="540"/>
        <w:jc w:val="both"/>
        <w:rPr>
          <w:rFonts w:ascii="Arial" w:eastAsia="Times New Roman" w:hAnsi="Arial" w:cs="Arial"/>
          <w:b/>
          <w:sz w:val="24"/>
          <w:szCs w:val="24"/>
          <w:lang w:eastAsia="ru-RU"/>
        </w:rPr>
      </w:pPr>
      <w:r w:rsidRPr="00C44421">
        <w:rPr>
          <w:rFonts w:ascii="Arial" w:eastAsia="Times New Roman" w:hAnsi="Arial" w:cs="Arial"/>
          <w:b/>
          <w:sz w:val="24"/>
          <w:szCs w:val="24"/>
          <w:lang w:eastAsia="ru-RU"/>
        </w:rPr>
        <w:t xml:space="preserve">Статья 5. Формы непосредственного осуществления населением местного самоуправления и участия населения в осуществлении местного самоуправления </w:t>
      </w:r>
    </w:p>
    <w:p w:rsidR="00C44421" w:rsidRPr="00C44421" w:rsidRDefault="00C44421" w:rsidP="00C44421">
      <w:pPr>
        <w:spacing w:after="0" w:line="240" w:lineRule="auto"/>
        <w:ind w:firstLine="540"/>
        <w:jc w:val="both"/>
        <w:rPr>
          <w:rFonts w:ascii="Arial" w:eastAsia="Times New Roman" w:hAnsi="Arial" w:cs="Arial"/>
          <w:b/>
          <w:sz w:val="24"/>
          <w:szCs w:val="24"/>
          <w:lang w:eastAsia="ru-RU"/>
        </w:rPr>
      </w:pPr>
      <w:r w:rsidRPr="00C44421">
        <w:rPr>
          <w:rFonts w:ascii="Arial" w:eastAsia="Times New Roman" w:hAnsi="Arial" w:cs="Arial"/>
          <w:sz w:val="24"/>
          <w:szCs w:val="24"/>
          <w:lang w:eastAsia="ru-RU"/>
        </w:rPr>
        <w:t xml:space="preserve">Формами непосредственного осуществления населением местного самоуправления и участия населения в осуществлении местного самоуправления являются: </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1) референдум поселения (далее - местный референдум в соответствующем падеже);</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lastRenderedPageBreak/>
        <w:t xml:space="preserve">2) выборы депутатов Собрания депутатов и главы Хмелевского сельсовета </w:t>
      </w:r>
      <w:proofErr w:type="spellStart"/>
      <w:r w:rsidRPr="00C44421">
        <w:rPr>
          <w:rFonts w:ascii="Arial" w:eastAsia="Times New Roman" w:hAnsi="Arial" w:cs="Arial"/>
          <w:sz w:val="24"/>
          <w:szCs w:val="24"/>
          <w:lang w:eastAsia="ru-RU"/>
        </w:rPr>
        <w:t>Заринского</w:t>
      </w:r>
      <w:proofErr w:type="spellEnd"/>
      <w:r w:rsidRPr="00C44421">
        <w:rPr>
          <w:rFonts w:ascii="Arial" w:eastAsia="Times New Roman" w:hAnsi="Arial" w:cs="Arial"/>
          <w:sz w:val="24"/>
          <w:szCs w:val="24"/>
          <w:lang w:eastAsia="ru-RU"/>
        </w:rPr>
        <w:t xml:space="preserve"> района Алтайского края (далее - муниципальные выборы в соответствующем падеже);</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 xml:space="preserve">3) голосование по отзыву депутата Собрания депутатов (далее - депутат в соответствующем падеже) и главы Хмелевский сельсовета </w:t>
      </w:r>
      <w:proofErr w:type="spellStart"/>
      <w:r w:rsidRPr="00C44421">
        <w:rPr>
          <w:rFonts w:ascii="Arial" w:eastAsia="Times New Roman" w:hAnsi="Arial" w:cs="Arial"/>
          <w:sz w:val="24"/>
          <w:szCs w:val="24"/>
          <w:lang w:eastAsia="ru-RU"/>
        </w:rPr>
        <w:t>Заринского</w:t>
      </w:r>
      <w:proofErr w:type="spellEnd"/>
      <w:r w:rsidRPr="00C44421">
        <w:rPr>
          <w:rFonts w:ascii="Arial" w:eastAsia="Times New Roman" w:hAnsi="Arial" w:cs="Arial"/>
          <w:sz w:val="24"/>
          <w:szCs w:val="24"/>
          <w:lang w:eastAsia="ru-RU"/>
        </w:rPr>
        <w:t xml:space="preserve"> района Алтайского края (далее - глава сельсовета в соответствующем падеже);</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4) голосование по вопросам изменения границ поселения, преобразования поселения;</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5) сход граждан;</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6) правотворческая инициатива граждан;</w:t>
      </w:r>
    </w:p>
    <w:p w:rsidR="00C44421" w:rsidRPr="00C44421" w:rsidRDefault="00C44421" w:rsidP="00C44421">
      <w:pPr>
        <w:tabs>
          <w:tab w:val="left" w:pos="7371"/>
        </w:tabs>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7) инициативные проекты;</w:t>
      </w:r>
    </w:p>
    <w:p w:rsidR="00C44421" w:rsidRPr="00C44421" w:rsidRDefault="00C44421" w:rsidP="00C44421">
      <w:pPr>
        <w:tabs>
          <w:tab w:val="left" w:pos="7371"/>
        </w:tabs>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8) территориальное общественное самоуправление;</w:t>
      </w:r>
    </w:p>
    <w:p w:rsidR="00C44421" w:rsidRPr="00C44421" w:rsidRDefault="00C44421" w:rsidP="00C44421">
      <w:pPr>
        <w:tabs>
          <w:tab w:val="left" w:pos="7371"/>
        </w:tabs>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 xml:space="preserve">9) староста сельского населенного пункта; </w:t>
      </w:r>
    </w:p>
    <w:p w:rsidR="00C44421" w:rsidRPr="00C44421" w:rsidRDefault="00C44421" w:rsidP="00C44421">
      <w:pPr>
        <w:tabs>
          <w:tab w:val="left" w:pos="7371"/>
        </w:tabs>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10) публичные слушания</w:t>
      </w:r>
      <w:r w:rsidRPr="00C44421">
        <w:rPr>
          <w:rFonts w:ascii="Arial" w:eastAsia="Times New Roman" w:hAnsi="Arial" w:cs="Arial"/>
          <w:bCs/>
          <w:sz w:val="24"/>
          <w:szCs w:val="24"/>
          <w:lang w:eastAsia="ru-RU"/>
        </w:rPr>
        <w:t>, общественные обсуждения</w:t>
      </w:r>
      <w:r w:rsidRPr="00C44421">
        <w:rPr>
          <w:rFonts w:ascii="Arial" w:eastAsia="Times New Roman" w:hAnsi="Arial" w:cs="Arial"/>
          <w:sz w:val="24"/>
          <w:szCs w:val="24"/>
          <w:lang w:eastAsia="ru-RU"/>
        </w:rPr>
        <w:t>;</w:t>
      </w:r>
    </w:p>
    <w:p w:rsidR="00C44421" w:rsidRPr="00C44421" w:rsidRDefault="00C44421" w:rsidP="00C44421">
      <w:pPr>
        <w:tabs>
          <w:tab w:val="left" w:pos="7371"/>
        </w:tabs>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11) собрание граждан;</w:t>
      </w:r>
    </w:p>
    <w:p w:rsidR="00C44421" w:rsidRPr="00C44421" w:rsidRDefault="00C44421" w:rsidP="00C44421">
      <w:pPr>
        <w:tabs>
          <w:tab w:val="left" w:pos="7371"/>
        </w:tabs>
        <w:spacing w:after="0" w:line="240" w:lineRule="auto"/>
        <w:ind w:firstLine="567"/>
        <w:jc w:val="both"/>
        <w:rPr>
          <w:rFonts w:ascii="Arial" w:eastAsia="Times New Roman" w:hAnsi="Arial" w:cs="Arial"/>
          <w:b/>
          <w:sz w:val="24"/>
          <w:szCs w:val="24"/>
          <w:lang w:eastAsia="ru-RU"/>
        </w:rPr>
      </w:pPr>
      <w:r w:rsidRPr="00C44421">
        <w:rPr>
          <w:rFonts w:ascii="Arial" w:eastAsia="Times New Roman" w:hAnsi="Arial" w:cs="Arial"/>
          <w:sz w:val="24"/>
          <w:szCs w:val="24"/>
          <w:lang w:eastAsia="ru-RU"/>
        </w:rPr>
        <w:t>12) конференция граждан (собрание делегатов);</w:t>
      </w:r>
    </w:p>
    <w:p w:rsidR="00C44421" w:rsidRPr="00C44421" w:rsidRDefault="00C44421" w:rsidP="00C44421">
      <w:pPr>
        <w:tabs>
          <w:tab w:val="left" w:pos="7371"/>
        </w:tabs>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13) опрос граждан;</w:t>
      </w:r>
    </w:p>
    <w:p w:rsidR="00C44421" w:rsidRPr="00C44421" w:rsidRDefault="00C44421" w:rsidP="00C44421">
      <w:pPr>
        <w:tabs>
          <w:tab w:val="left" w:pos="7371"/>
        </w:tabs>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14) обращения граждан в органы местного самоуправления;</w:t>
      </w:r>
    </w:p>
    <w:p w:rsidR="00C44421" w:rsidRPr="00C44421" w:rsidRDefault="00C44421" w:rsidP="00C44421">
      <w:pPr>
        <w:tabs>
          <w:tab w:val="left" w:pos="7371"/>
        </w:tabs>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15) иные формы непосредственного осуществления населением местного самоуправления и участия в его осуществлении, не противоречащие Конституции Российской Федерации, федеральным законам, Уставу (Основному Закону) Алтайского края, законам Алтайского края.</w:t>
      </w:r>
    </w:p>
    <w:p w:rsidR="00C44421" w:rsidRPr="00C44421" w:rsidRDefault="00C44421" w:rsidP="00C44421">
      <w:pPr>
        <w:spacing w:after="0" w:line="240" w:lineRule="auto"/>
        <w:ind w:firstLine="567"/>
        <w:jc w:val="center"/>
        <w:rPr>
          <w:rFonts w:ascii="Arial" w:eastAsia="Times New Roman" w:hAnsi="Arial" w:cs="Arial"/>
          <w:sz w:val="24"/>
          <w:szCs w:val="24"/>
          <w:lang w:eastAsia="ru-RU"/>
        </w:rPr>
      </w:pPr>
    </w:p>
    <w:p w:rsidR="00C44421" w:rsidRPr="00C44421" w:rsidRDefault="00C44421" w:rsidP="00C44421">
      <w:pPr>
        <w:keepNext/>
        <w:spacing w:after="0" w:line="240" w:lineRule="auto"/>
        <w:ind w:firstLine="567"/>
        <w:jc w:val="both"/>
        <w:outlineLvl w:val="2"/>
        <w:rPr>
          <w:rFonts w:ascii="Arial" w:eastAsia="Times New Roman" w:hAnsi="Arial" w:cs="Arial"/>
          <w:b/>
          <w:sz w:val="24"/>
          <w:szCs w:val="24"/>
          <w:lang w:val="x-none" w:eastAsia="x-none"/>
        </w:rPr>
      </w:pPr>
      <w:r w:rsidRPr="00C44421">
        <w:rPr>
          <w:rFonts w:ascii="Arial" w:eastAsia="Times New Roman" w:hAnsi="Arial" w:cs="Arial"/>
          <w:b/>
          <w:sz w:val="24"/>
          <w:szCs w:val="24"/>
          <w:lang w:val="x-none" w:eastAsia="x-none"/>
        </w:rPr>
        <w:t>Статья 6. Местный референдум</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1. Местный референдум проводится на всей территории поселения.</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2. Местный референдум проводится в целях решения непосредственно населением вопросов местного значения.</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 xml:space="preserve">3. Местный референдум назначается Собранием депутатов и проводится: </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1) по инициативе, выдвинутой гражданами Российской Федерации, имеющими право на участие в местном референдуме;</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3) по инициативе Собрания депутатов и главы сельсовета, выдвинутой ими совместно.</w:t>
      </w:r>
    </w:p>
    <w:p w:rsidR="00C44421" w:rsidRPr="00C44421" w:rsidRDefault="00C44421" w:rsidP="00C44421">
      <w:pPr>
        <w:spacing w:after="0" w:line="240" w:lineRule="auto"/>
        <w:ind w:firstLine="567"/>
        <w:jc w:val="both"/>
        <w:rPr>
          <w:rFonts w:ascii="Arial" w:eastAsia="Times New Roman" w:hAnsi="Arial" w:cs="Arial"/>
          <w:bCs/>
          <w:iCs/>
          <w:sz w:val="24"/>
          <w:szCs w:val="24"/>
          <w:lang w:eastAsia="ru-RU"/>
        </w:rPr>
      </w:pPr>
      <w:r w:rsidRPr="00C44421">
        <w:rPr>
          <w:rFonts w:ascii="Arial" w:eastAsia="Times New Roman" w:hAnsi="Arial" w:cs="Arial"/>
          <w:bCs/>
          <w:iCs/>
          <w:sz w:val="24"/>
          <w:szCs w:val="24"/>
          <w:lang w:eastAsia="ru-RU"/>
        </w:rPr>
        <w:t>4. В соответствии с настоящим Уставом голосование на местном референдуме может быть назначено либо перенесено Собранием депутатов в сроки и по основаниям, предусмотренным законом Алтайского края.</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5. Принятое на местном референдуме решение подлежит обязательному исполнению на территории поселения и не нуждается в утверждении какими-либо органами государственной власти, их должностными лицами или органами местного самоуправления.</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 xml:space="preserve">6. Органы местного самоуправления обеспечивают исполнение принятого на </w:t>
      </w:r>
      <w:r w:rsidRPr="00C44421">
        <w:rPr>
          <w:rFonts w:ascii="Arial" w:eastAsia="Times New Roman" w:hAnsi="Arial" w:cs="Arial"/>
          <w:snapToGrid w:val="0"/>
          <w:sz w:val="24"/>
          <w:szCs w:val="24"/>
          <w:lang w:eastAsia="ru-RU"/>
        </w:rPr>
        <w:t>местном</w:t>
      </w:r>
      <w:r w:rsidRPr="00C44421">
        <w:rPr>
          <w:rFonts w:ascii="Arial" w:eastAsia="Times New Roman" w:hAnsi="Arial" w:cs="Arial"/>
          <w:sz w:val="24"/>
          <w:szCs w:val="24"/>
          <w:lang w:eastAsia="ru-RU"/>
        </w:rPr>
        <w:t xml:space="preserve"> референдуме решения в соответствии с разграничением полномочий между ними, определенным настоящим Уставом в соответствии с федеральными законами и законами Алтайского края.</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 xml:space="preserve">Если для реализации решения, принятого на </w:t>
      </w:r>
      <w:r w:rsidRPr="00C44421">
        <w:rPr>
          <w:rFonts w:ascii="Arial" w:eastAsia="Times New Roman" w:hAnsi="Arial" w:cs="Arial"/>
          <w:snapToGrid w:val="0"/>
          <w:sz w:val="24"/>
          <w:szCs w:val="24"/>
          <w:lang w:eastAsia="ru-RU"/>
        </w:rPr>
        <w:t>местном</w:t>
      </w:r>
      <w:r w:rsidRPr="00C44421">
        <w:rPr>
          <w:rFonts w:ascii="Arial" w:eastAsia="Times New Roman" w:hAnsi="Arial" w:cs="Arial"/>
          <w:sz w:val="24"/>
          <w:szCs w:val="24"/>
          <w:lang w:eastAsia="ru-RU"/>
        </w:rPr>
        <w:t xml:space="preserve"> референдуме,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пятнадцати дней со дня вступления в силу решения, принятого на местном </w:t>
      </w:r>
      <w:r w:rsidRPr="00C44421">
        <w:rPr>
          <w:rFonts w:ascii="Arial" w:eastAsia="Times New Roman" w:hAnsi="Arial" w:cs="Arial"/>
          <w:sz w:val="24"/>
          <w:szCs w:val="24"/>
          <w:lang w:eastAsia="ru-RU"/>
        </w:rPr>
        <w:lastRenderedPageBreak/>
        <w:t>референдуме, определить срок подготовки и (или) принятия соответствующего муниципального правового акта и довести этот срок до сведения граждан. Указанный срок не может превышать трёх месяцев.</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bCs/>
          <w:iCs/>
          <w:sz w:val="24"/>
          <w:szCs w:val="24"/>
          <w:lang w:eastAsia="ru-RU"/>
        </w:rPr>
        <w:t>7. Итоги голосования и принятое на местном референдуме решение</w:t>
      </w:r>
      <w:r w:rsidRPr="00C44421">
        <w:rPr>
          <w:rFonts w:ascii="Arial" w:eastAsia="Times New Roman" w:hAnsi="Arial" w:cs="Arial"/>
          <w:b/>
          <w:sz w:val="24"/>
          <w:szCs w:val="24"/>
          <w:lang w:eastAsia="ru-RU"/>
        </w:rPr>
        <w:t xml:space="preserve"> </w:t>
      </w:r>
      <w:r w:rsidRPr="00C44421">
        <w:rPr>
          <w:rFonts w:ascii="Arial" w:eastAsia="Times New Roman" w:hAnsi="Arial" w:cs="Arial"/>
          <w:sz w:val="24"/>
          <w:szCs w:val="24"/>
          <w:lang w:eastAsia="ru-RU"/>
        </w:rPr>
        <w:t xml:space="preserve">подлежат официальному обнародованию на информационном стенде в администрации Хмелевского сельсовета </w:t>
      </w:r>
      <w:proofErr w:type="spellStart"/>
      <w:r w:rsidRPr="00C44421">
        <w:rPr>
          <w:rFonts w:ascii="Arial" w:eastAsia="Times New Roman" w:hAnsi="Arial" w:cs="Arial"/>
          <w:sz w:val="24"/>
          <w:szCs w:val="24"/>
          <w:lang w:eastAsia="ru-RU"/>
        </w:rPr>
        <w:t>Заринского</w:t>
      </w:r>
      <w:proofErr w:type="spellEnd"/>
      <w:r w:rsidRPr="00C44421">
        <w:rPr>
          <w:rFonts w:ascii="Arial" w:eastAsia="Times New Roman" w:hAnsi="Arial" w:cs="Arial"/>
          <w:sz w:val="24"/>
          <w:szCs w:val="24"/>
          <w:lang w:eastAsia="ru-RU"/>
        </w:rPr>
        <w:t xml:space="preserve"> района Алтайского края, а также на информационных стендах в селе </w:t>
      </w:r>
      <w:proofErr w:type="spellStart"/>
      <w:r w:rsidRPr="00C44421">
        <w:rPr>
          <w:rFonts w:ascii="Arial" w:eastAsia="Times New Roman" w:hAnsi="Arial" w:cs="Arial"/>
          <w:sz w:val="24"/>
          <w:szCs w:val="24"/>
          <w:lang w:eastAsia="ru-RU"/>
        </w:rPr>
        <w:t>Клабуковка</w:t>
      </w:r>
      <w:proofErr w:type="spellEnd"/>
      <w:r w:rsidRPr="00C44421">
        <w:rPr>
          <w:rFonts w:ascii="Arial" w:eastAsia="Times New Roman" w:hAnsi="Arial" w:cs="Arial"/>
          <w:sz w:val="24"/>
          <w:szCs w:val="24"/>
          <w:lang w:eastAsia="ru-RU"/>
        </w:rPr>
        <w:t xml:space="preserve">, посёлке </w:t>
      </w:r>
      <w:proofErr w:type="spellStart"/>
      <w:r w:rsidRPr="00C44421">
        <w:rPr>
          <w:rFonts w:ascii="Arial" w:eastAsia="Times New Roman" w:hAnsi="Arial" w:cs="Arial"/>
          <w:sz w:val="24"/>
          <w:szCs w:val="24"/>
          <w:lang w:eastAsia="ru-RU"/>
        </w:rPr>
        <w:t>Новодресвянка</w:t>
      </w:r>
      <w:proofErr w:type="spellEnd"/>
      <w:r w:rsidRPr="00C44421">
        <w:rPr>
          <w:rFonts w:ascii="Arial" w:eastAsia="Times New Roman" w:hAnsi="Arial" w:cs="Arial"/>
          <w:sz w:val="24"/>
          <w:szCs w:val="24"/>
          <w:lang w:eastAsia="ru-RU"/>
        </w:rPr>
        <w:t xml:space="preserve"> </w:t>
      </w:r>
      <w:r w:rsidRPr="00C44421">
        <w:rPr>
          <w:rFonts w:ascii="Arial" w:eastAsia="Times New Roman" w:hAnsi="Arial" w:cs="Arial"/>
          <w:b/>
          <w:sz w:val="24"/>
          <w:szCs w:val="24"/>
          <w:lang w:eastAsia="ru-RU"/>
        </w:rPr>
        <w:t>(</w:t>
      </w:r>
      <w:proofErr w:type="gramStart"/>
      <w:r w:rsidRPr="00C44421">
        <w:rPr>
          <w:rFonts w:ascii="Arial" w:eastAsia="Times New Roman" w:hAnsi="Arial" w:cs="Arial"/>
          <w:sz w:val="24"/>
          <w:szCs w:val="24"/>
          <w:lang w:eastAsia="ru-RU"/>
        </w:rPr>
        <w:t>далее  -</w:t>
      </w:r>
      <w:proofErr w:type="gramEnd"/>
      <w:r w:rsidRPr="00C44421">
        <w:rPr>
          <w:rFonts w:ascii="Arial" w:eastAsia="Times New Roman" w:hAnsi="Arial" w:cs="Arial"/>
          <w:sz w:val="24"/>
          <w:szCs w:val="24"/>
          <w:lang w:eastAsia="ru-RU"/>
        </w:rPr>
        <w:t xml:space="preserve"> на информационном стенде администрации сельсовета в соответствующем падеже).</w:t>
      </w:r>
    </w:p>
    <w:p w:rsidR="00C44421" w:rsidRPr="00C44421" w:rsidRDefault="00C44421" w:rsidP="00C44421">
      <w:pPr>
        <w:shd w:val="clear" w:color="auto" w:fill="FFFFFF"/>
        <w:spacing w:after="0" w:line="240" w:lineRule="auto"/>
        <w:ind w:right="11" w:firstLine="567"/>
        <w:jc w:val="both"/>
        <w:rPr>
          <w:rFonts w:ascii="Arial" w:eastAsia="Times New Roman" w:hAnsi="Arial" w:cs="Arial"/>
          <w:b/>
          <w:spacing w:val="-1"/>
          <w:sz w:val="24"/>
          <w:szCs w:val="24"/>
          <w:lang w:eastAsia="ru-RU"/>
        </w:rPr>
      </w:pPr>
      <w:r w:rsidRPr="00C44421">
        <w:rPr>
          <w:rFonts w:ascii="Arial" w:eastAsia="Times New Roman" w:hAnsi="Arial" w:cs="Arial"/>
          <w:spacing w:val="1"/>
          <w:sz w:val="24"/>
          <w:szCs w:val="24"/>
          <w:lang w:eastAsia="ru-RU"/>
        </w:rPr>
        <w:t xml:space="preserve">8. Гарантии прав граждан на участие в местном референдуме, а также порядок подготовки и проведения местного референдума устанавливаются </w:t>
      </w:r>
      <w:r w:rsidRPr="00C44421">
        <w:rPr>
          <w:rFonts w:ascii="Arial" w:eastAsia="Times New Roman" w:hAnsi="Arial" w:cs="Arial"/>
          <w:spacing w:val="9"/>
          <w:sz w:val="24"/>
          <w:szCs w:val="24"/>
          <w:lang w:eastAsia="ru-RU"/>
        </w:rPr>
        <w:t>федеральным законом и принимаемым в соответствии с ним законом Алтайского края.</w:t>
      </w:r>
    </w:p>
    <w:p w:rsidR="00C44421" w:rsidRPr="00C44421" w:rsidRDefault="00C44421" w:rsidP="00C44421">
      <w:pPr>
        <w:shd w:val="clear" w:color="auto" w:fill="FFFFFF"/>
        <w:spacing w:after="0" w:line="329" w:lineRule="exact"/>
        <w:ind w:right="14" w:firstLine="567"/>
        <w:jc w:val="both"/>
        <w:rPr>
          <w:rFonts w:ascii="Arial" w:eastAsia="Times New Roman" w:hAnsi="Arial" w:cs="Arial"/>
          <w:sz w:val="24"/>
          <w:szCs w:val="24"/>
          <w:lang w:eastAsia="ru-RU"/>
        </w:rPr>
      </w:pPr>
    </w:p>
    <w:p w:rsidR="00C44421" w:rsidRPr="00C44421" w:rsidRDefault="00C44421" w:rsidP="00C44421">
      <w:pPr>
        <w:keepNext/>
        <w:spacing w:after="0" w:line="240" w:lineRule="auto"/>
        <w:ind w:firstLine="567"/>
        <w:jc w:val="both"/>
        <w:outlineLvl w:val="2"/>
        <w:rPr>
          <w:rFonts w:ascii="Arial" w:eastAsia="Times New Roman" w:hAnsi="Arial" w:cs="Arial"/>
          <w:b/>
          <w:sz w:val="24"/>
          <w:szCs w:val="24"/>
          <w:lang w:val="x-none" w:eastAsia="x-none"/>
        </w:rPr>
      </w:pPr>
      <w:r w:rsidRPr="00C44421">
        <w:rPr>
          <w:rFonts w:ascii="Arial" w:eastAsia="Times New Roman" w:hAnsi="Arial" w:cs="Arial"/>
          <w:b/>
          <w:sz w:val="24"/>
          <w:szCs w:val="24"/>
          <w:lang w:val="x-none" w:eastAsia="x-none"/>
        </w:rPr>
        <w:t>Статья 7. Муниципальные выборы</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1. Муниципальные выборы проводятся на основе всеобщего, равного и прямого избирательного права при тайном голосовании.</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 xml:space="preserve">Выборы депутатов проводятся по одномандатным и (или) многомандатным избирательным округам, </w:t>
      </w:r>
      <w:r w:rsidRPr="00C44421">
        <w:rPr>
          <w:rFonts w:ascii="Arial" w:eastAsia="Times New Roman" w:hAnsi="Arial" w:cs="Arial"/>
          <w:spacing w:val="4"/>
          <w:sz w:val="24"/>
          <w:szCs w:val="24"/>
          <w:lang w:eastAsia="ru-RU"/>
        </w:rPr>
        <w:t xml:space="preserve">а главы сельсовета - по единому избирательному округу, </w:t>
      </w:r>
      <w:r w:rsidRPr="00C44421">
        <w:rPr>
          <w:rFonts w:ascii="Arial" w:eastAsia="Times New Roman" w:hAnsi="Arial" w:cs="Arial"/>
          <w:sz w:val="24"/>
          <w:szCs w:val="24"/>
          <w:lang w:eastAsia="ru-RU"/>
        </w:rPr>
        <w:t>включающему в себя всю территорию поселения, на основе мажоритарной системы относительного большинства.</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 xml:space="preserve">2. Решение о назначении выборов депутатов и главы </w:t>
      </w:r>
      <w:r w:rsidRPr="00C44421">
        <w:rPr>
          <w:rFonts w:ascii="Arial" w:eastAsia="Times New Roman" w:hAnsi="Arial" w:cs="Arial"/>
          <w:spacing w:val="3"/>
          <w:sz w:val="24"/>
          <w:szCs w:val="24"/>
          <w:lang w:eastAsia="ru-RU"/>
        </w:rPr>
        <w:t xml:space="preserve">сельсовета должно быть принято не ранее чем за 90 дней и не позднее чем за </w:t>
      </w:r>
      <w:r w:rsidRPr="00C44421">
        <w:rPr>
          <w:rFonts w:ascii="Arial" w:eastAsia="Times New Roman" w:hAnsi="Arial" w:cs="Arial"/>
          <w:spacing w:val="1"/>
          <w:sz w:val="24"/>
          <w:szCs w:val="24"/>
          <w:lang w:eastAsia="ru-RU"/>
        </w:rPr>
        <w:t xml:space="preserve">80 дней до дня голосования. В случае досрочного прекращения полномочий Собрания депутатов и (или) главы сельсовета или досрочного прекращения </w:t>
      </w:r>
      <w:r w:rsidRPr="00C44421">
        <w:rPr>
          <w:rFonts w:ascii="Arial" w:eastAsia="Times New Roman" w:hAnsi="Arial" w:cs="Arial"/>
          <w:spacing w:val="11"/>
          <w:sz w:val="24"/>
          <w:szCs w:val="24"/>
          <w:lang w:eastAsia="ru-RU"/>
        </w:rPr>
        <w:t>полномочий депутатов, влекущего за собой неправомочность Собрания депутатов</w:t>
      </w:r>
      <w:r w:rsidRPr="00C44421">
        <w:rPr>
          <w:rFonts w:ascii="Arial" w:eastAsia="Times New Roman" w:hAnsi="Arial" w:cs="Arial"/>
          <w:spacing w:val="6"/>
          <w:sz w:val="24"/>
          <w:szCs w:val="24"/>
          <w:lang w:eastAsia="ru-RU"/>
        </w:rPr>
        <w:t xml:space="preserve">, соответствующие досрочные выборы проводятся в сроки, </w:t>
      </w:r>
      <w:r w:rsidRPr="00C44421">
        <w:rPr>
          <w:rFonts w:ascii="Arial" w:eastAsia="Times New Roman" w:hAnsi="Arial" w:cs="Arial"/>
          <w:sz w:val="24"/>
          <w:szCs w:val="24"/>
          <w:lang w:eastAsia="ru-RU"/>
        </w:rPr>
        <w:t>установленные федеральным законом.</w:t>
      </w:r>
    </w:p>
    <w:p w:rsidR="00C44421" w:rsidRPr="00C44421" w:rsidRDefault="00C44421" w:rsidP="00C44421">
      <w:pPr>
        <w:spacing w:after="0" w:line="240" w:lineRule="auto"/>
        <w:ind w:firstLine="567"/>
        <w:jc w:val="both"/>
        <w:rPr>
          <w:rFonts w:ascii="Arial" w:eastAsia="Times New Roman" w:hAnsi="Arial" w:cs="Arial"/>
          <w:sz w:val="24"/>
          <w:szCs w:val="24"/>
          <w:lang w:val="x-none" w:eastAsia="x-none"/>
        </w:rPr>
      </w:pPr>
      <w:r w:rsidRPr="00C44421">
        <w:rPr>
          <w:rFonts w:ascii="Arial" w:eastAsia="Times New Roman" w:hAnsi="Arial" w:cs="Arial"/>
          <w:sz w:val="24"/>
          <w:szCs w:val="24"/>
          <w:lang w:val="x-none" w:eastAsia="x-none"/>
        </w:rPr>
        <w:t xml:space="preserve">3. </w:t>
      </w:r>
      <w:r w:rsidRPr="00C44421">
        <w:rPr>
          <w:rFonts w:ascii="Arial" w:eastAsia="Times New Roman" w:hAnsi="Arial" w:cs="Arial"/>
          <w:bCs/>
          <w:iCs/>
          <w:sz w:val="24"/>
          <w:szCs w:val="24"/>
          <w:lang w:val="x-none" w:eastAsia="x-none"/>
        </w:rPr>
        <w:t>Итоги муниципальных выборов</w:t>
      </w:r>
      <w:r w:rsidRPr="00C44421">
        <w:rPr>
          <w:rFonts w:ascii="Arial" w:eastAsia="Times New Roman" w:hAnsi="Arial" w:cs="Arial"/>
          <w:sz w:val="24"/>
          <w:szCs w:val="24"/>
          <w:lang w:val="x-none" w:eastAsia="x-none"/>
        </w:rPr>
        <w:t xml:space="preserve"> подлежат официальному обнародованию на информационном стенде  администрации сельсовета.</w:t>
      </w:r>
    </w:p>
    <w:p w:rsidR="00C44421" w:rsidRPr="00C44421" w:rsidRDefault="00C44421" w:rsidP="00C44421">
      <w:pPr>
        <w:spacing w:after="0" w:line="240" w:lineRule="auto"/>
        <w:ind w:firstLine="567"/>
        <w:jc w:val="both"/>
        <w:rPr>
          <w:rFonts w:ascii="Arial" w:eastAsia="Times New Roman" w:hAnsi="Arial" w:cs="Arial"/>
          <w:sz w:val="24"/>
          <w:szCs w:val="24"/>
          <w:lang w:val="x-none" w:eastAsia="x-none"/>
        </w:rPr>
      </w:pPr>
      <w:r w:rsidRPr="00C44421">
        <w:rPr>
          <w:rFonts w:ascii="Arial" w:eastAsia="Times New Roman" w:hAnsi="Arial" w:cs="Arial"/>
          <w:sz w:val="24"/>
          <w:szCs w:val="24"/>
          <w:lang w:val="x-none" w:eastAsia="x-none"/>
        </w:rPr>
        <w:t>4.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 в соответствии с ним законом Алтайского края.</w:t>
      </w:r>
    </w:p>
    <w:p w:rsidR="00C44421" w:rsidRPr="00C44421" w:rsidRDefault="00C44421" w:rsidP="00C44421">
      <w:pPr>
        <w:keepNext/>
        <w:spacing w:after="0" w:line="240" w:lineRule="auto"/>
        <w:ind w:firstLine="567"/>
        <w:outlineLvl w:val="6"/>
        <w:rPr>
          <w:rFonts w:ascii="Arial" w:eastAsia="Times New Roman" w:hAnsi="Arial" w:cs="Arial"/>
          <w:sz w:val="24"/>
          <w:szCs w:val="24"/>
          <w:lang w:eastAsia="x-none"/>
        </w:rPr>
      </w:pPr>
    </w:p>
    <w:p w:rsidR="00C44421" w:rsidRPr="00C44421" w:rsidRDefault="00C44421" w:rsidP="00C44421">
      <w:pPr>
        <w:keepNext/>
        <w:spacing w:after="0" w:line="240" w:lineRule="auto"/>
        <w:ind w:firstLine="567"/>
        <w:outlineLvl w:val="6"/>
        <w:rPr>
          <w:rFonts w:ascii="Arial" w:eastAsia="Times New Roman" w:hAnsi="Arial" w:cs="Arial"/>
          <w:b/>
          <w:sz w:val="24"/>
          <w:szCs w:val="24"/>
          <w:lang w:val="x-none" w:eastAsia="x-none"/>
        </w:rPr>
      </w:pPr>
      <w:r w:rsidRPr="00C44421">
        <w:rPr>
          <w:rFonts w:ascii="Arial" w:eastAsia="Times New Roman" w:hAnsi="Arial" w:cs="Arial"/>
          <w:b/>
          <w:sz w:val="24"/>
          <w:szCs w:val="24"/>
          <w:lang w:val="x-none" w:eastAsia="x-none"/>
        </w:rPr>
        <w:t>Статья 8. Голосование по отзыву депутата и главы сельсовета</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 xml:space="preserve">1. Голосование по отзыву депутата, главы сельсовета проводится по инициативе населения в порядке, установленном федеральным законом и принятым в соответствии с ним законом Алтайского края для проведения местного референдума, с учётом особенностей, предусмотренных Федеральным законом от 6 октября 2003 года № 131-ФЗ. </w:t>
      </w:r>
    </w:p>
    <w:p w:rsidR="00C44421" w:rsidRPr="00C44421" w:rsidRDefault="00C44421" w:rsidP="00C44421">
      <w:pPr>
        <w:autoSpaceDE w:val="0"/>
        <w:autoSpaceDN w:val="0"/>
        <w:adjustRightInd w:val="0"/>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2. Основаниями для отзыва депутата, главы сельсовета могут служить его конкретные противоправные решения или действия (бездействие), выразившиеся в невыполнении депутатских обязанностей или обязанностей главы сельсовета, нарушениях Конституции Российской Федерации, федеральных законов, законов Алтайского края, настоящего Устава, муниципальных правовых актов.</w:t>
      </w:r>
    </w:p>
    <w:p w:rsidR="00C44421" w:rsidRPr="00C44421" w:rsidRDefault="00C44421" w:rsidP="00C44421">
      <w:pPr>
        <w:autoSpaceDE w:val="0"/>
        <w:autoSpaceDN w:val="0"/>
        <w:adjustRightInd w:val="0"/>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Указанные обстоятельства должны быть подтверждены в судебном порядке.</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 xml:space="preserve">Основанием для отзыва главы сельсовета является нарушение </w:t>
      </w:r>
      <w:proofErr w:type="gramStart"/>
      <w:r w:rsidRPr="00C44421">
        <w:rPr>
          <w:rFonts w:ascii="Arial" w:eastAsia="Times New Roman" w:hAnsi="Arial" w:cs="Arial"/>
          <w:sz w:val="24"/>
          <w:szCs w:val="24"/>
          <w:lang w:eastAsia="ru-RU"/>
        </w:rPr>
        <w:t>срока  издания</w:t>
      </w:r>
      <w:proofErr w:type="gramEnd"/>
      <w:r w:rsidRPr="00C44421">
        <w:rPr>
          <w:rFonts w:ascii="Arial" w:eastAsia="Times New Roman" w:hAnsi="Arial" w:cs="Arial"/>
          <w:sz w:val="24"/>
          <w:szCs w:val="24"/>
          <w:lang w:eastAsia="ru-RU"/>
        </w:rPr>
        <w:t xml:space="preserve"> муниципального правового акта, необходимого для реализации решения, принятого на местном референдуме.</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 xml:space="preserve">3. Выдвижение инициативы проведения отзыва депутата, главы сельсовета возможно после вступления в силу судебного решения, установившего факт совершения депутатом, главой сельсовета правонарушения, предусмотренного </w:t>
      </w:r>
      <w:r w:rsidRPr="00C44421">
        <w:rPr>
          <w:rFonts w:ascii="Arial" w:eastAsia="Times New Roman" w:hAnsi="Arial" w:cs="Arial"/>
          <w:sz w:val="24"/>
          <w:szCs w:val="24"/>
          <w:lang w:eastAsia="ru-RU"/>
        </w:rPr>
        <w:lastRenderedPageBreak/>
        <w:t xml:space="preserve">частью 2 настоящей статьи, в период текущего срока полномочий: депутатом - со дня регистрации его избрания соответствующей избирательной комиссией, главой сельсовета - со дня его вступления в должность. </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 xml:space="preserve">Предложение о проведении голосования по отзыву может быть внесено не позднее чем через 6 месяцев со дня вступления в силу судебного решения, установившего факт совершения депутатом, главой сельсовета правонарушения, предусмотренного частью 2 настоящей статьи. </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 xml:space="preserve">4. Выдвижение инициативы проведения отзыва депутата, главы сельсовета не может быть осуществлено ранее, чем через 6 месяцев со дня регистрации соответствующей избирательной комиссией избранного депутата, вступления в должность главы сельсовета и позднее, чем за 12 месяцев до окончания установленного срока их полномочий. </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 xml:space="preserve">Датой внесения предложения об отзыве депутата, главы сельсовета считается дата поступления ходатайства о регистрации инициативной группы в избирательную комиссию муниципального образования Хмелевский сельсовет </w:t>
      </w:r>
      <w:proofErr w:type="spellStart"/>
      <w:r w:rsidRPr="00C44421">
        <w:rPr>
          <w:rFonts w:ascii="Arial" w:eastAsia="Times New Roman" w:hAnsi="Arial" w:cs="Arial"/>
          <w:sz w:val="24"/>
          <w:szCs w:val="24"/>
          <w:lang w:eastAsia="ru-RU"/>
        </w:rPr>
        <w:t>Заринского</w:t>
      </w:r>
      <w:proofErr w:type="spellEnd"/>
      <w:r w:rsidRPr="00C44421">
        <w:rPr>
          <w:rFonts w:ascii="Arial" w:eastAsia="Times New Roman" w:hAnsi="Arial" w:cs="Arial"/>
          <w:sz w:val="24"/>
          <w:szCs w:val="24"/>
          <w:lang w:eastAsia="ru-RU"/>
        </w:rPr>
        <w:t xml:space="preserve"> района Алтайского края (далее - избирательная комиссия сельсовета в соответствующем падеже), которая со дня его получения действует в качестве комиссии отзыва. </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5. В ходатайстве инициативной группы должны быть указаны сведения и приложены документы, предусмотренные федеральными законами, законом Алтайского края для проведения местного референдума, а также:</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 xml:space="preserve">1) указано правонарушение, послужившее основанием для выдвижения инициативы проведения голосования по отзыву депутата, главы сельсовета с приложением решения суда (официально заверенной копии), подтверждающего совершение депутатом, главой сельсовета правонарушения; </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 xml:space="preserve">2) протокол собрания (заседания) инициативной группы, на котором было принято решение о выдвижении инициативы проведения голосования по отзыву депутата, главы сельсовета. </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6. Избирательная комиссия сельсовета в день поступления ходатайства инициативной группы письменно уведомляет депутата, главу сельсовета о поступлении данного ходатайства и времени заседания избирательной комиссии сельсовета по вопросу инициирования отзыва депутата, главы сельсовета.</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 xml:space="preserve">Депутат, глава сельсовета вправе участвовать в заседании избирательной комиссии сельсовета, давать объяснения по поводу оснований его отзыва. </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 xml:space="preserve">7. Избирательная комиссия сельсовета в течение пятнадцати дней со дня поступления ходатайства инициативной группы обязана рассмотреть указанное ходатайство, приложенные к нему документы, и принять решение, в случае соответствия указанных ходатайства и документов требованиям федеральных законов, закону Алтайского края и настоящему Уставу - о регистрации инициативной группы, в противном случае - об отказе в регистрации инициативной группы. </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 xml:space="preserve">В случае регистрации инициативной группы избирательная комиссия сельсовета выдаёт ей регистрационное свидетельство и удостоверения её членам, а также доводит информацию о регистрации инициативной группы до населения путём вывешивания на информационном </w:t>
      </w:r>
      <w:proofErr w:type="gramStart"/>
      <w:r w:rsidRPr="00C44421">
        <w:rPr>
          <w:rFonts w:ascii="Arial" w:eastAsia="Times New Roman" w:hAnsi="Arial" w:cs="Arial"/>
          <w:sz w:val="24"/>
          <w:szCs w:val="24"/>
          <w:lang w:eastAsia="ru-RU"/>
        </w:rPr>
        <w:t>стенде  администрации</w:t>
      </w:r>
      <w:proofErr w:type="gramEnd"/>
      <w:r w:rsidRPr="00C44421">
        <w:rPr>
          <w:rFonts w:ascii="Arial" w:eastAsia="Times New Roman" w:hAnsi="Arial" w:cs="Arial"/>
          <w:sz w:val="24"/>
          <w:szCs w:val="24"/>
          <w:lang w:eastAsia="ru-RU"/>
        </w:rPr>
        <w:t xml:space="preserve"> сельсовета.            </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 xml:space="preserve">Избирательная комиссия сельсовета извещает о принятом </w:t>
      </w:r>
      <w:proofErr w:type="gramStart"/>
      <w:r w:rsidRPr="00C44421">
        <w:rPr>
          <w:rFonts w:ascii="Arial" w:eastAsia="Times New Roman" w:hAnsi="Arial" w:cs="Arial"/>
          <w:sz w:val="24"/>
          <w:szCs w:val="24"/>
          <w:lang w:eastAsia="ru-RU"/>
        </w:rPr>
        <w:t>решении  Собрание</w:t>
      </w:r>
      <w:proofErr w:type="gramEnd"/>
      <w:r w:rsidRPr="00C44421">
        <w:rPr>
          <w:rFonts w:ascii="Arial" w:eastAsia="Times New Roman" w:hAnsi="Arial" w:cs="Arial"/>
          <w:sz w:val="24"/>
          <w:szCs w:val="24"/>
          <w:lang w:eastAsia="ru-RU"/>
        </w:rPr>
        <w:t xml:space="preserve"> депутатов и лицо, в отношении которого выдвинута инициатива проведения голосования по отзыву, а также, по просьбе указанного лица, предоставляет ему копии решения о регистрации инициативной группы, ходатайства о её регистрации и приложенных к нему документов. </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lastRenderedPageBreak/>
        <w:t xml:space="preserve">В случае отказа в регистрации инициативной группе выдаётся соответствующее решение, в котором указываются основания отказа. Данное решение может быть обжаловано в судебном порядке.  </w:t>
      </w:r>
    </w:p>
    <w:p w:rsidR="00C44421" w:rsidRPr="00C44421" w:rsidRDefault="00C44421" w:rsidP="00C44421">
      <w:pPr>
        <w:autoSpaceDE w:val="0"/>
        <w:autoSpaceDN w:val="0"/>
        <w:adjustRightInd w:val="0"/>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8. Инициативная группа обязана создать свой фонд отзыва. Предельный размер расходования средств фонда отзыва не может превышать 10 тысяч рублей.</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 xml:space="preserve">9. Сбор подписей в поддержку инициативы отзыва депутата, главы сельсовета осуществляется после регистрации инициативной </w:t>
      </w:r>
      <w:proofErr w:type="gramStart"/>
      <w:r w:rsidRPr="00C44421">
        <w:rPr>
          <w:rFonts w:ascii="Arial" w:eastAsia="Times New Roman" w:hAnsi="Arial" w:cs="Arial"/>
          <w:sz w:val="24"/>
          <w:szCs w:val="24"/>
          <w:lang w:eastAsia="ru-RU"/>
        </w:rPr>
        <w:t>группы  и</w:t>
      </w:r>
      <w:proofErr w:type="gramEnd"/>
      <w:r w:rsidRPr="00C44421">
        <w:rPr>
          <w:rFonts w:ascii="Arial" w:eastAsia="Times New Roman" w:hAnsi="Arial" w:cs="Arial"/>
          <w:sz w:val="24"/>
          <w:szCs w:val="24"/>
          <w:lang w:eastAsia="ru-RU"/>
        </w:rPr>
        <w:t xml:space="preserve"> со дня оплаты изготовления подписных листов.</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 xml:space="preserve">Количество подписей, которое необходимо собрать в поддержку инициативы проведения голосования по отзыву депутата составляет 4 процента от числа избирателей, зарегистрированных на территории соответствующего избирательного округа, главы сельсовета - 4 процента от числа избирателей, зарегистрированных на территории поселения. </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 xml:space="preserve">В подписном листе, форма которого утверждается избирательной комиссией сельсовета, указывается правонарушение, послужившее основанием для выдвижения инициативы проведения голосования по отзыву. </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Сбор подписей в поддержку инициативы отзыва депутата, главы сельсовета осуществляется в течение 30 дней. Если в течение этого срока не было собрано необходимого количества подписей граждан, имеющих право на участие в отзыве, дальнейший сбор подписей прекращается.</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 xml:space="preserve">10. При рассмотрении Собранием депутатов вопроса о назначении голосования по отзыву лицо, в отношении которого выдвинута инициатива проведения голосования по отзыву, вправе дать устные или представить письменные объяснения. При принятии Собранием депутатов решения об отзыве депутата, депутат, в отношении которого выдвинута инициатива проведения голосования по отзыву, в голосовании не участвует.  </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 xml:space="preserve">11. Голосование по отзыву должно быть проведено не позднее чем через 65 дней со дня принятия решения о назначении голосования по отзыву. Указанное решение подлежит официальному обнародованию на информационном </w:t>
      </w:r>
      <w:proofErr w:type="gramStart"/>
      <w:r w:rsidRPr="00C44421">
        <w:rPr>
          <w:rFonts w:ascii="Arial" w:eastAsia="Times New Roman" w:hAnsi="Arial" w:cs="Arial"/>
          <w:sz w:val="24"/>
          <w:szCs w:val="24"/>
          <w:lang w:eastAsia="ru-RU"/>
        </w:rPr>
        <w:t>стенде  администрации</w:t>
      </w:r>
      <w:proofErr w:type="gramEnd"/>
      <w:r w:rsidRPr="00C44421">
        <w:rPr>
          <w:rFonts w:ascii="Arial" w:eastAsia="Times New Roman" w:hAnsi="Arial" w:cs="Arial"/>
          <w:sz w:val="24"/>
          <w:szCs w:val="24"/>
          <w:lang w:eastAsia="ru-RU"/>
        </w:rPr>
        <w:t xml:space="preserve"> сельсовета не позднее чем через 5 дней со дня его принятия, но не менее чем за 45 дней до дня голосования по отзыву депутата и главы сельсовета. </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 xml:space="preserve">12. Депутат, глава сельсовета имеет право дать избирателям объяснения по поводу обстоятельств, выдвигаемых в качестве оснований для его отзыва. </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13. Депутат, глава сельсовета считается отозванным, если за его отзыв проголосовало не менее половины избирателей, зарегистрированных в поселении, либо соответствующем избирательном округе.</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 xml:space="preserve">14. Итоги голосования по отзыву депутата, главы сельсовета и принятые решения подлежат официальному обнародованию на информационном </w:t>
      </w:r>
      <w:proofErr w:type="gramStart"/>
      <w:r w:rsidRPr="00C44421">
        <w:rPr>
          <w:rFonts w:ascii="Arial" w:eastAsia="Times New Roman" w:hAnsi="Arial" w:cs="Arial"/>
          <w:sz w:val="24"/>
          <w:szCs w:val="24"/>
          <w:lang w:eastAsia="ru-RU"/>
        </w:rPr>
        <w:t>стенде  администрации</w:t>
      </w:r>
      <w:proofErr w:type="gramEnd"/>
      <w:r w:rsidRPr="00C44421">
        <w:rPr>
          <w:rFonts w:ascii="Arial" w:eastAsia="Times New Roman" w:hAnsi="Arial" w:cs="Arial"/>
          <w:sz w:val="24"/>
          <w:szCs w:val="24"/>
          <w:lang w:eastAsia="ru-RU"/>
        </w:rPr>
        <w:t xml:space="preserve"> сельсовета. </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 xml:space="preserve">15. Члены инициативной группы, не собравшей в установленный срок требуемое количество подписей, не могут повторно выступать с инициативой проведения голосования по отзыву того же депутата, главы сельсовета, по тем же основаниям, ранее, чем через один год с последнего дня периода сбора подписей. </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 xml:space="preserve">В случае принятия избирательной комиссией сельсовета решения об отказе в проведении голосования по отзыву, члены соответствующей инициативной группы не могут в течение одного года со дня принятия этого решения выступать повторно, по тем же основаниям, с инициативой проведения голосования по отзыву того же депутата, главы сельсовета. </w:t>
      </w:r>
    </w:p>
    <w:p w:rsidR="00C44421" w:rsidRPr="00C44421" w:rsidRDefault="00C44421" w:rsidP="00C44421">
      <w:pPr>
        <w:tabs>
          <w:tab w:val="left" w:pos="2127"/>
        </w:tabs>
        <w:spacing w:after="0" w:line="240" w:lineRule="auto"/>
        <w:ind w:firstLine="567"/>
        <w:jc w:val="both"/>
        <w:rPr>
          <w:rFonts w:ascii="Arial" w:eastAsia="Times New Roman" w:hAnsi="Arial" w:cs="Arial"/>
          <w:sz w:val="24"/>
          <w:szCs w:val="24"/>
          <w:lang w:val="x-none" w:eastAsia="x-none"/>
        </w:rPr>
      </w:pPr>
      <w:r w:rsidRPr="00C44421">
        <w:rPr>
          <w:rFonts w:ascii="Arial" w:eastAsia="Times New Roman" w:hAnsi="Arial" w:cs="Arial"/>
          <w:sz w:val="24"/>
          <w:szCs w:val="24"/>
          <w:lang w:val="x-none" w:eastAsia="x-none"/>
        </w:rPr>
        <w:t xml:space="preserve">Если отзыв депутата, главы сельсовета признан несостоявшимся или по результатам голосования депутат, глава сельсовета не был отозван, повторное выдвижение инициативы проведения голосования по отзыву депутата, главы сельсовета, по тем же основаниям, возможно не ранее чем через один год со дня </w:t>
      </w:r>
      <w:r w:rsidRPr="00C44421">
        <w:rPr>
          <w:rFonts w:ascii="Arial" w:eastAsia="Times New Roman" w:hAnsi="Arial" w:cs="Arial"/>
          <w:sz w:val="24"/>
          <w:szCs w:val="24"/>
          <w:lang w:val="x-none" w:eastAsia="x-none"/>
        </w:rPr>
        <w:lastRenderedPageBreak/>
        <w:t xml:space="preserve">официального обнародования результатов голосования на информационном стенде  администрации сельсовета. </w:t>
      </w:r>
    </w:p>
    <w:p w:rsidR="00C44421" w:rsidRPr="00C44421" w:rsidRDefault="00C44421" w:rsidP="00C44421">
      <w:pPr>
        <w:tabs>
          <w:tab w:val="left" w:pos="2127"/>
        </w:tabs>
        <w:spacing w:after="0" w:line="240" w:lineRule="auto"/>
        <w:ind w:firstLine="567"/>
        <w:jc w:val="both"/>
        <w:rPr>
          <w:rFonts w:ascii="Arial" w:eastAsia="Times New Roman" w:hAnsi="Arial" w:cs="Arial"/>
          <w:sz w:val="24"/>
          <w:szCs w:val="24"/>
          <w:lang w:eastAsia="ru-RU"/>
        </w:rPr>
      </w:pP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b/>
          <w:sz w:val="24"/>
          <w:szCs w:val="24"/>
          <w:lang w:eastAsia="ru-RU"/>
        </w:rPr>
        <w:t>Статья 9.</w:t>
      </w:r>
      <w:r w:rsidRPr="00C44421">
        <w:rPr>
          <w:rFonts w:ascii="Arial" w:eastAsia="Times New Roman" w:hAnsi="Arial" w:cs="Arial"/>
          <w:sz w:val="24"/>
          <w:szCs w:val="24"/>
          <w:lang w:eastAsia="ru-RU"/>
        </w:rPr>
        <w:t xml:space="preserve"> </w:t>
      </w:r>
      <w:r w:rsidRPr="00C44421">
        <w:rPr>
          <w:rFonts w:ascii="Arial" w:eastAsia="Times New Roman" w:hAnsi="Arial" w:cs="Arial"/>
          <w:b/>
          <w:sz w:val="24"/>
          <w:szCs w:val="24"/>
          <w:lang w:eastAsia="ru-RU"/>
        </w:rPr>
        <w:t>Голосование по вопросам изменения границ поселения, преобразования поселения</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1. В случаях, предусмотренных Федеральным законом от 6 октября 2003 года № 131-ФЗ, в целях получения согласия населения при изменении границ поселения, преобразовании поселения проводится голосование по вопросам изменения границ поселения, преобразования поселения.</w:t>
      </w:r>
    </w:p>
    <w:p w:rsidR="00C44421" w:rsidRPr="00C44421" w:rsidRDefault="00C44421" w:rsidP="00C44421">
      <w:pPr>
        <w:spacing w:after="0" w:line="240" w:lineRule="auto"/>
        <w:ind w:firstLine="567"/>
        <w:jc w:val="both"/>
        <w:rPr>
          <w:rFonts w:ascii="Arial" w:eastAsia="Times New Roman" w:hAnsi="Arial" w:cs="Arial"/>
          <w:snapToGrid w:val="0"/>
          <w:sz w:val="24"/>
          <w:szCs w:val="24"/>
          <w:lang w:eastAsia="ru-RU"/>
        </w:rPr>
      </w:pPr>
      <w:r w:rsidRPr="00C44421">
        <w:rPr>
          <w:rFonts w:ascii="Arial" w:eastAsia="Times New Roman" w:hAnsi="Arial" w:cs="Arial"/>
          <w:snapToGrid w:val="0"/>
          <w:sz w:val="24"/>
          <w:szCs w:val="24"/>
          <w:lang w:eastAsia="ru-RU"/>
        </w:rPr>
        <w:t xml:space="preserve">2. Голосование по вопросам изменения границ поселения, преобразования поселения назначается Собранием депутатов, проводится в порядке, установленном федеральным законом и </w:t>
      </w:r>
      <w:proofErr w:type="gramStart"/>
      <w:r w:rsidRPr="00C44421">
        <w:rPr>
          <w:rFonts w:ascii="Arial" w:eastAsia="Times New Roman" w:hAnsi="Arial" w:cs="Arial"/>
          <w:snapToGrid w:val="0"/>
          <w:sz w:val="24"/>
          <w:szCs w:val="24"/>
          <w:lang w:eastAsia="ru-RU"/>
        </w:rPr>
        <w:t>принимаемым  в</w:t>
      </w:r>
      <w:proofErr w:type="gramEnd"/>
      <w:r w:rsidRPr="00C44421">
        <w:rPr>
          <w:rFonts w:ascii="Arial" w:eastAsia="Times New Roman" w:hAnsi="Arial" w:cs="Arial"/>
          <w:snapToGrid w:val="0"/>
          <w:sz w:val="24"/>
          <w:szCs w:val="24"/>
          <w:lang w:eastAsia="ru-RU"/>
        </w:rPr>
        <w:t xml:space="preserve"> соответствии с ним   законом Алтайского края для проведения местного референдума, с учетом особенностей, установленных Федеральным законом от 6 октября 2003 года № 131-ФЗ.</w:t>
      </w:r>
    </w:p>
    <w:p w:rsidR="00C44421" w:rsidRPr="00C44421" w:rsidRDefault="00C44421" w:rsidP="00C44421">
      <w:pPr>
        <w:tabs>
          <w:tab w:val="left" w:pos="2127"/>
        </w:tabs>
        <w:spacing w:after="0" w:line="240" w:lineRule="auto"/>
        <w:ind w:firstLine="567"/>
        <w:jc w:val="both"/>
        <w:rPr>
          <w:rFonts w:ascii="Arial" w:eastAsia="Times New Roman" w:hAnsi="Arial" w:cs="Arial"/>
          <w:sz w:val="24"/>
          <w:szCs w:val="24"/>
          <w:lang w:val="x-none" w:eastAsia="x-none"/>
        </w:rPr>
      </w:pPr>
      <w:r w:rsidRPr="00C44421">
        <w:rPr>
          <w:rFonts w:ascii="Arial" w:eastAsia="Times New Roman" w:hAnsi="Arial" w:cs="Arial"/>
          <w:sz w:val="24"/>
          <w:szCs w:val="24"/>
          <w:lang w:val="x-none" w:eastAsia="x-none"/>
        </w:rPr>
        <w:t xml:space="preserve">3. Итоги голосования по вопросам изменения границ поселения, преобразования поселения и принятые решения подлежат официальному обнародованию на информационном стенде  администрации сельсовета. </w:t>
      </w:r>
    </w:p>
    <w:p w:rsidR="00C44421" w:rsidRPr="00C44421" w:rsidRDefault="00C44421" w:rsidP="00C44421">
      <w:pPr>
        <w:autoSpaceDE w:val="0"/>
        <w:autoSpaceDN w:val="0"/>
        <w:adjustRightInd w:val="0"/>
        <w:spacing w:after="0" w:line="240" w:lineRule="auto"/>
        <w:ind w:firstLine="540"/>
        <w:jc w:val="both"/>
        <w:outlineLvl w:val="0"/>
        <w:rPr>
          <w:rFonts w:ascii="Arial" w:eastAsia="Times New Roman" w:hAnsi="Arial" w:cs="Arial"/>
          <w:b/>
          <w:sz w:val="24"/>
          <w:szCs w:val="24"/>
          <w:lang w:eastAsia="ru-RU"/>
        </w:rPr>
      </w:pPr>
    </w:p>
    <w:p w:rsidR="00C44421" w:rsidRPr="00C44421" w:rsidRDefault="00C44421" w:rsidP="00C44421">
      <w:pPr>
        <w:autoSpaceDE w:val="0"/>
        <w:autoSpaceDN w:val="0"/>
        <w:adjustRightInd w:val="0"/>
        <w:spacing w:after="0" w:line="240" w:lineRule="auto"/>
        <w:ind w:firstLine="540"/>
        <w:jc w:val="both"/>
        <w:outlineLvl w:val="0"/>
        <w:rPr>
          <w:rFonts w:ascii="Arial" w:eastAsia="Times New Roman" w:hAnsi="Arial" w:cs="Arial"/>
          <w:b/>
          <w:sz w:val="24"/>
          <w:szCs w:val="24"/>
          <w:lang w:eastAsia="ru-RU"/>
        </w:rPr>
      </w:pPr>
      <w:r w:rsidRPr="00C44421">
        <w:rPr>
          <w:rFonts w:ascii="Arial" w:eastAsia="Times New Roman" w:hAnsi="Arial" w:cs="Arial"/>
          <w:b/>
          <w:sz w:val="24"/>
          <w:szCs w:val="24"/>
          <w:lang w:eastAsia="ru-RU"/>
        </w:rPr>
        <w:t>Статья 10. Сход граждан</w:t>
      </w:r>
    </w:p>
    <w:p w:rsidR="00C44421" w:rsidRPr="00C44421" w:rsidRDefault="00C44421" w:rsidP="00C44421">
      <w:pPr>
        <w:autoSpaceDE w:val="0"/>
        <w:autoSpaceDN w:val="0"/>
        <w:adjustRightInd w:val="0"/>
        <w:spacing w:after="0" w:line="240" w:lineRule="auto"/>
        <w:ind w:firstLine="540"/>
        <w:jc w:val="both"/>
        <w:outlineLvl w:val="0"/>
        <w:rPr>
          <w:rFonts w:ascii="Arial" w:eastAsia="Times New Roman" w:hAnsi="Arial" w:cs="Arial"/>
          <w:sz w:val="24"/>
          <w:szCs w:val="24"/>
          <w:lang w:eastAsia="ru-RU"/>
        </w:rPr>
      </w:pPr>
      <w:r w:rsidRPr="00C44421">
        <w:rPr>
          <w:rFonts w:ascii="Arial" w:eastAsia="Times New Roman" w:hAnsi="Arial" w:cs="Arial"/>
          <w:sz w:val="24"/>
          <w:szCs w:val="24"/>
          <w:lang w:eastAsia="ru-RU"/>
        </w:rPr>
        <w:t>1. Сход граждан может проводиться в случаях, предусмотренных Федеральным законом от 6 октября 2003 года № 131-ФЗ.</w:t>
      </w:r>
    </w:p>
    <w:p w:rsidR="00C44421" w:rsidRPr="00C44421" w:rsidRDefault="00C44421" w:rsidP="00C44421">
      <w:pPr>
        <w:autoSpaceDE w:val="0"/>
        <w:autoSpaceDN w:val="0"/>
        <w:adjustRightInd w:val="0"/>
        <w:spacing w:after="0" w:line="240" w:lineRule="auto"/>
        <w:ind w:firstLine="540"/>
        <w:jc w:val="both"/>
        <w:outlineLvl w:val="0"/>
        <w:rPr>
          <w:rFonts w:ascii="Arial" w:eastAsia="Times New Roman" w:hAnsi="Arial" w:cs="Arial"/>
          <w:sz w:val="24"/>
          <w:szCs w:val="24"/>
          <w:lang w:eastAsia="ru-RU"/>
        </w:rPr>
      </w:pPr>
      <w:r w:rsidRPr="00C44421">
        <w:rPr>
          <w:rFonts w:ascii="Arial" w:eastAsia="Times New Roman" w:hAnsi="Arial" w:cs="Arial"/>
          <w:sz w:val="24"/>
          <w:szCs w:val="24"/>
          <w:lang w:eastAsia="ru-RU"/>
        </w:rPr>
        <w:t>2. 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(либо части его территории) или поселения. 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в соответствии с настоящим Уставом, в состав которого входит указанный населенный пункт,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 Решение схода граждан считается принятым, если за него проголосовало более половины участников схода граждан.</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p>
    <w:p w:rsidR="00C44421" w:rsidRPr="00C44421" w:rsidRDefault="00C44421" w:rsidP="00C44421">
      <w:pPr>
        <w:keepNext/>
        <w:spacing w:after="0" w:line="240" w:lineRule="auto"/>
        <w:ind w:firstLine="567"/>
        <w:jc w:val="both"/>
        <w:outlineLvl w:val="2"/>
        <w:rPr>
          <w:rFonts w:ascii="Arial" w:eastAsia="Times New Roman" w:hAnsi="Arial" w:cs="Arial"/>
          <w:b/>
          <w:sz w:val="24"/>
          <w:szCs w:val="24"/>
          <w:lang w:val="x-none" w:eastAsia="x-none"/>
        </w:rPr>
      </w:pPr>
      <w:r w:rsidRPr="00C44421">
        <w:rPr>
          <w:rFonts w:ascii="Arial" w:eastAsia="Times New Roman" w:hAnsi="Arial" w:cs="Arial"/>
          <w:b/>
          <w:sz w:val="24"/>
          <w:szCs w:val="24"/>
          <w:lang w:val="x-none" w:eastAsia="x-none"/>
        </w:rPr>
        <w:t>Статья 11. Правотворческая инициатива граждан</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1. Инициативная группа граждан, обладающих избирательным правом, имеет право выступить с правотворческой инициативой в порядке, установленном положением, утверждаемым решением Собрания депутатов.</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2. Проект муниципального правового акта, внесённый в порядке реализации правотворческой инициативы граждан, подлежит обязательному рассмотрению органом местного самоуправления или должностным лицом местного самоуправления, к компетенции которых относится принятие соответствующего акта, в течение трёх месяцев со дня его внесения.</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Представителям инициативной группы граждан должна быть обеспечена возможность изложения своей позиции при рассмотрении указанного проекта.</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Если принятие муниципального правового акта, проект которого внесён в порядке реализации правотворческой инициативы граждан, относится к компетенции коллегиального органа местного самоуправления, указанный проект должен быть рассмотрен на открытом заседании данного органа.</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 xml:space="preserve">3. Мотивированное решение, принятое по результатам рассмотрения проекта муниципального правового акта, внесённого в порядке реализации </w:t>
      </w:r>
      <w:r w:rsidRPr="00C44421">
        <w:rPr>
          <w:rFonts w:ascii="Arial" w:eastAsia="Times New Roman" w:hAnsi="Arial" w:cs="Arial"/>
          <w:sz w:val="24"/>
          <w:szCs w:val="24"/>
          <w:lang w:eastAsia="ru-RU"/>
        </w:rPr>
        <w:lastRenderedPageBreak/>
        <w:t>правотворческой инициативы граждан, должно быть официально в письменной форме доведено до сведения внёсшей его инициативной группы граждан.</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p>
    <w:p w:rsidR="00C44421" w:rsidRPr="00C44421" w:rsidRDefault="00C44421" w:rsidP="00C44421">
      <w:pPr>
        <w:autoSpaceDE w:val="0"/>
        <w:autoSpaceDN w:val="0"/>
        <w:adjustRightInd w:val="0"/>
        <w:spacing w:after="0" w:line="240" w:lineRule="auto"/>
        <w:ind w:firstLine="567"/>
        <w:jc w:val="both"/>
        <w:rPr>
          <w:rFonts w:ascii="Arial" w:eastAsia="Times New Roman" w:hAnsi="Arial" w:cs="Arial"/>
          <w:b/>
          <w:sz w:val="24"/>
          <w:szCs w:val="24"/>
          <w:lang w:eastAsia="ru-RU"/>
        </w:rPr>
      </w:pPr>
      <w:r w:rsidRPr="00C44421">
        <w:rPr>
          <w:rFonts w:ascii="Arial" w:eastAsia="Times New Roman" w:hAnsi="Arial" w:cs="Arial"/>
          <w:b/>
          <w:sz w:val="24"/>
          <w:szCs w:val="24"/>
          <w:lang w:eastAsia="ru-RU"/>
        </w:rPr>
        <w:t>Статья 12. Инициативные проекты</w:t>
      </w:r>
    </w:p>
    <w:p w:rsidR="00C44421" w:rsidRPr="00C44421" w:rsidRDefault="00C44421" w:rsidP="00C44421">
      <w:pPr>
        <w:autoSpaceDE w:val="0"/>
        <w:autoSpaceDN w:val="0"/>
        <w:adjustRightInd w:val="0"/>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 xml:space="preserve">1. В целях реализации мероприятий, имеющих приоритетное значение для жителей поселения или его части, по решению вопросов местного значения или иных вопросов, право </w:t>
      </w:r>
      <w:proofErr w:type="gramStart"/>
      <w:r w:rsidRPr="00C44421">
        <w:rPr>
          <w:rFonts w:ascii="Arial" w:eastAsia="Times New Roman" w:hAnsi="Arial" w:cs="Arial"/>
          <w:sz w:val="24"/>
          <w:szCs w:val="24"/>
          <w:lang w:eastAsia="ru-RU"/>
        </w:rPr>
        <w:t>решения</w:t>
      </w:r>
      <w:proofErr w:type="gramEnd"/>
      <w:r w:rsidRPr="00C44421">
        <w:rPr>
          <w:rFonts w:ascii="Arial" w:eastAsia="Times New Roman" w:hAnsi="Arial" w:cs="Arial"/>
          <w:sz w:val="24"/>
          <w:szCs w:val="24"/>
          <w:lang w:eastAsia="ru-RU"/>
        </w:rPr>
        <w:t xml:space="preserve"> которых предоставлено органам местного самоуправления, в администрацию Хмелевского сельсовета </w:t>
      </w:r>
      <w:proofErr w:type="spellStart"/>
      <w:r w:rsidRPr="00C44421">
        <w:rPr>
          <w:rFonts w:ascii="Arial" w:eastAsia="Times New Roman" w:hAnsi="Arial" w:cs="Arial"/>
          <w:sz w:val="24"/>
          <w:szCs w:val="24"/>
          <w:lang w:eastAsia="ru-RU"/>
        </w:rPr>
        <w:t>Заринского</w:t>
      </w:r>
      <w:proofErr w:type="spellEnd"/>
      <w:r w:rsidRPr="00C44421">
        <w:rPr>
          <w:rFonts w:ascii="Arial" w:eastAsia="Times New Roman" w:hAnsi="Arial" w:cs="Arial"/>
          <w:sz w:val="24"/>
          <w:szCs w:val="24"/>
          <w:lang w:eastAsia="ru-RU"/>
        </w:rPr>
        <w:t xml:space="preserve"> района Алтайского края (далее - администрация сельсовета в соответствующем падеже) может быть внесен инициативный проект. </w:t>
      </w:r>
    </w:p>
    <w:p w:rsidR="00C44421" w:rsidRPr="00C44421" w:rsidRDefault="00C44421" w:rsidP="00C44421">
      <w:pPr>
        <w:autoSpaceDE w:val="0"/>
        <w:autoSpaceDN w:val="0"/>
        <w:adjustRightInd w:val="0"/>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 xml:space="preserve">2. Порядок определения части территории поселения, на которой могут реализовываться инициативные </w:t>
      </w:r>
      <w:proofErr w:type="gramStart"/>
      <w:r w:rsidRPr="00C44421">
        <w:rPr>
          <w:rFonts w:ascii="Arial" w:eastAsia="Times New Roman" w:hAnsi="Arial" w:cs="Arial"/>
          <w:sz w:val="24"/>
          <w:szCs w:val="24"/>
          <w:lang w:eastAsia="ru-RU"/>
        </w:rPr>
        <w:t>проекты,  порядок</w:t>
      </w:r>
      <w:proofErr w:type="gramEnd"/>
      <w:r w:rsidRPr="00C44421">
        <w:rPr>
          <w:rFonts w:ascii="Arial" w:eastAsia="Times New Roman" w:hAnsi="Arial" w:cs="Arial"/>
          <w:sz w:val="24"/>
          <w:szCs w:val="24"/>
          <w:lang w:eastAsia="ru-RU"/>
        </w:rPr>
        <w:t xml:space="preserve"> выдвижения, внесения, обсуждения, рассмотрения инициативных проектов, а также проведения их конкурсного отбора устанавливается Собранием депутатов в соответствии со статьей 26.1 Федерального закона </w:t>
      </w:r>
      <w:r w:rsidRPr="00C44421">
        <w:rPr>
          <w:rFonts w:ascii="Arial" w:eastAsia="Times New Roman" w:hAnsi="Arial" w:cs="Arial"/>
          <w:spacing w:val="-6"/>
          <w:sz w:val="24"/>
          <w:szCs w:val="24"/>
          <w:lang w:eastAsia="ru-RU"/>
        </w:rPr>
        <w:t xml:space="preserve">от </w:t>
      </w:r>
      <w:r w:rsidRPr="00C44421">
        <w:rPr>
          <w:rFonts w:ascii="Arial" w:eastAsia="Times New Roman" w:hAnsi="Arial" w:cs="Arial"/>
          <w:sz w:val="24"/>
          <w:szCs w:val="24"/>
          <w:lang w:eastAsia="ru-RU"/>
        </w:rPr>
        <w:t xml:space="preserve">6 октября 2003 года № 131-ФЗ. </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p>
    <w:p w:rsidR="00C44421" w:rsidRPr="00C44421" w:rsidRDefault="00C44421" w:rsidP="00C44421">
      <w:pPr>
        <w:spacing w:after="0" w:line="240" w:lineRule="auto"/>
        <w:ind w:firstLine="567"/>
        <w:jc w:val="both"/>
        <w:rPr>
          <w:rFonts w:ascii="Arial" w:eastAsia="Times New Roman" w:hAnsi="Arial" w:cs="Arial"/>
          <w:b/>
          <w:sz w:val="24"/>
          <w:szCs w:val="24"/>
          <w:lang w:eastAsia="ru-RU"/>
        </w:rPr>
      </w:pPr>
      <w:r w:rsidRPr="00C44421">
        <w:rPr>
          <w:rFonts w:ascii="Arial" w:eastAsia="Times New Roman" w:hAnsi="Arial" w:cs="Arial"/>
          <w:b/>
          <w:sz w:val="24"/>
          <w:szCs w:val="24"/>
          <w:lang w:eastAsia="ru-RU"/>
        </w:rPr>
        <w:t>Статья 13. Территориальное общественное самоуправление</w:t>
      </w:r>
    </w:p>
    <w:p w:rsidR="00C44421" w:rsidRPr="00C44421" w:rsidRDefault="00C44421" w:rsidP="00C44421">
      <w:pPr>
        <w:spacing w:after="0" w:line="240" w:lineRule="auto"/>
        <w:ind w:firstLine="567"/>
        <w:jc w:val="both"/>
        <w:rPr>
          <w:rFonts w:ascii="Arial" w:eastAsia="Times New Roman" w:hAnsi="Arial" w:cs="Arial"/>
          <w:sz w:val="24"/>
          <w:szCs w:val="24"/>
          <w:lang w:val="x-none" w:eastAsia="x-none"/>
        </w:rPr>
      </w:pPr>
      <w:r w:rsidRPr="00C44421">
        <w:rPr>
          <w:rFonts w:ascii="Arial" w:eastAsia="Times New Roman" w:hAnsi="Arial" w:cs="Arial"/>
          <w:sz w:val="24"/>
          <w:szCs w:val="24"/>
          <w:lang w:val="x-none" w:eastAsia="x-none"/>
        </w:rPr>
        <w:t>1. Территориальное общественное самоуправление осуществляется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C44421" w:rsidRPr="00C44421" w:rsidRDefault="00C44421" w:rsidP="00C44421">
      <w:pPr>
        <w:spacing w:after="0" w:line="240" w:lineRule="auto"/>
        <w:ind w:firstLine="567"/>
        <w:jc w:val="both"/>
        <w:rPr>
          <w:rFonts w:ascii="Arial" w:eastAsia="Times New Roman" w:hAnsi="Arial" w:cs="Arial"/>
          <w:sz w:val="24"/>
          <w:szCs w:val="24"/>
          <w:lang w:val="x-none" w:eastAsia="x-none"/>
        </w:rPr>
      </w:pPr>
      <w:r w:rsidRPr="00C44421">
        <w:rPr>
          <w:rFonts w:ascii="Arial" w:eastAsia="Times New Roman" w:hAnsi="Arial" w:cs="Arial"/>
          <w:sz w:val="24"/>
          <w:szCs w:val="24"/>
          <w:lang w:val="x-none" w:eastAsia="x-none"/>
        </w:rPr>
        <w:t>Границы территории, на которой осуществляется территориальное общественное самоуправление, устанавливаются по предложению населения, проживающего на соответствующей территории, Со</w:t>
      </w:r>
      <w:r w:rsidRPr="00C44421">
        <w:rPr>
          <w:rFonts w:ascii="Arial" w:eastAsia="Times New Roman" w:hAnsi="Arial" w:cs="Arial"/>
          <w:sz w:val="24"/>
          <w:szCs w:val="24"/>
          <w:lang w:eastAsia="x-none"/>
        </w:rPr>
        <w:t>брание</w:t>
      </w:r>
      <w:r w:rsidRPr="00C44421">
        <w:rPr>
          <w:rFonts w:ascii="Arial" w:eastAsia="Times New Roman" w:hAnsi="Arial" w:cs="Arial"/>
          <w:sz w:val="24"/>
          <w:szCs w:val="24"/>
          <w:lang w:val="x-none" w:eastAsia="x-none"/>
        </w:rPr>
        <w:t>м депутатов.</w:t>
      </w:r>
    </w:p>
    <w:p w:rsidR="00C44421" w:rsidRPr="00C44421" w:rsidRDefault="00C44421" w:rsidP="00C44421">
      <w:pPr>
        <w:spacing w:after="0" w:line="240" w:lineRule="auto"/>
        <w:ind w:firstLine="567"/>
        <w:jc w:val="both"/>
        <w:rPr>
          <w:rFonts w:ascii="Arial" w:eastAsia="Times New Roman" w:hAnsi="Arial" w:cs="Arial"/>
          <w:sz w:val="24"/>
          <w:szCs w:val="24"/>
          <w:lang w:val="x-none" w:eastAsia="x-none"/>
        </w:rPr>
      </w:pPr>
      <w:r w:rsidRPr="00C44421">
        <w:rPr>
          <w:rFonts w:ascii="Arial" w:eastAsia="Times New Roman" w:hAnsi="Arial" w:cs="Arial"/>
          <w:sz w:val="24"/>
          <w:szCs w:val="24"/>
          <w:lang w:val="x-none" w:eastAsia="x-none"/>
        </w:rPr>
        <w:t>2. Территориальное общественное самоуправление может осуществляться в пределах следующих территорий проживания граждан: подъезд многоквартирного жилого дома, многоквартирный жилой дом, группа жилых домов, жилой микрорайон, сельский населённый пункт, иные территории проживания граждан.</w:t>
      </w:r>
    </w:p>
    <w:p w:rsidR="00C44421" w:rsidRPr="00C44421" w:rsidRDefault="00C44421" w:rsidP="00C44421">
      <w:pPr>
        <w:spacing w:after="0" w:line="240" w:lineRule="auto"/>
        <w:ind w:firstLine="567"/>
        <w:jc w:val="both"/>
        <w:rPr>
          <w:rFonts w:ascii="Arial" w:eastAsia="Times New Roman" w:hAnsi="Arial" w:cs="Arial"/>
          <w:sz w:val="24"/>
          <w:szCs w:val="24"/>
          <w:lang w:val="x-none" w:eastAsia="x-none"/>
        </w:rPr>
      </w:pPr>
      <w:r w:rsidRPr="00C44421">
        <w:rPr>
          <w:rFonts w:ascii="Arial" w:eastAsia="Times New Roman" w:hAnsi="Arial" w:cs="Arial"/>
          <w:sz w:val="24"/>
          <w:szCs w:val="24"/>
          <w:lang w:val="x-none" w:eastAsia="x-none"/>
        </w:rPr>
        <w:t>3. Органы территориального общественного самоуправления избираются на собраниях или конференциях граждан, проживающих на соответствующей территории.</w:t>
      </w:r>
    </w:p>
    <w:p w:rsidR="00C44421" w:rsidRPr="00C44421" w:rsidRDefault="00C44421" w:rsidP="00C44421">
      <w:pPr>
        <w:spacing w:after="0" w:line="240" w:lineRule="auto"/>
        <w:ind w:firstLine="567"/>
        <w:jc w:val="both"/>
        <w:rPr>
          <w:rFonts w:ascii="Arial" w:eastAsia="Times New Roman" w:hAnsi="Arial" w:cs="Arial"/>
          <w:sz w:val="24"/>
          <w:szCs w:val="24"/>
          <w:lang w:val="x-none" w:eastAsia="x-none"/>
        </w:rPr>
      </w:pPr>
      <w:r w:rsidRPr="00C44421">
        <w:rPr>
          <w:rFonts w:ascii="Arial" w:eastAsia="Times New Roman" w:hAnsi="Arial" w:cs="Arial"/>
          <w:sz w:val="24"/>
          <w:szCs w:val="24"/>
          <w:lang w:val="x-none" w:eastAsia="x-none"/>
        </w:rPr>
        <w:t>4. Территориальное общественное самоуправление считается учреждённым с момента регистрации администрацией сельсовета</w:t>
      </w:r>
      <w:r w:rsidRPr="00C44421">
        <w:rPr>
          <w:rFonts w:ascii="Arial" w:eastAsia="Times New Roman" w:hAnsi="Arial" w:cs="Arial"/>
          <w:sz w:val="24"/>
          <w:szCs w:val="24"/>
          <w:lang w:eastAsia="x-none"/>
        </w:rPr>
        <w:t xml:space="preserve"> </w:t>
      </w:r>
      <w:r w:rsidRPr="00C44421">
        <w:rPr>
          <w:rFonts w:ascii="Arial" w:eastAsia="Times New Roman" w:hAnsi="Arial" w:cs="Arial"/>
          <w:sz w:val="24"/>
          <w:szCs w:val="24"/>
          <w:lang w:val="x-none" w:eastAsia="x-none"/>
        </w:rPr>
        <w:t xml:space="preserve">устава территориального общественного самоуправления. </w:t>
      </w:r>
    </w:p>
    <w:p w:rsidR="00C44421" w:rsidRPr="00C44421" w:rsidRDefault="00C44421" w:rsidP="00C44421">
      <w:pPr>
        <w:spacing w:after="0" w:line="240" w:lineRule="auto"/>
        <w:ind w:firstLine="567"/>
        <w:jc w:val="both"/>
        <w:rPr>
          <w:rFonts w:ascii="Arial" w:eastAsia="Times New Roman" w:hAnsi="Arial" w:cs="Arial"/>
          <w:sz w:val="24"/>
          <w:szCs w:val="24"/>
          <w:lang w:val="x-none" w:eastAsia="x-none"/>
        </w:rPr>
      </w:pPr>
      <w:r w:rsidRPr="00C44421">
        <w:rPr>
          <w:rFonts w:ascii="Arial" w:eastAsia="Times New Roman" w:hAnsi="Arial" w:cs="Arial"/>
          <w:sz w:val="24"/>
          <w:szCs w:val="24"/>
          <w:lang w:val="x-none" w:eastAsia="x-none"/>
        </w:rPr>
        <w:t>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rsidR="00C44421" w:rsidRPr="00C44421" w:rsidRDefault="00C44421" w:rsidP="00C44421">
      <w:pPr>
        <w:spacing w:after="0" w:line="240" w:lineRule="auto"/>
        <w:ind w:firstLine="567"/>
        <w:jc w:val="both"/>
        <w:rPr>
          <w:rFonts w:ascii="Arial" w:eastAsia="Times New Roman" w:hAnsi="Arial" w:cs="Arial"/>
          <w:sz w:val="24"/>
          <w:szCs w:val="24"/>
          <w:lang w:val="x-none" w:eastAsia="x-none"/>
        </w:rPr>
      </w:pPr>
      <w:r w:rsidRPr="00C44421">
        <w:rPr>
          <w:rFonts w:ascii="Arial" w:eastAsia="Times New Roman" w:hAnsi="Arial" w:cs="Arial"/>
          <w:sz w:val="24"/>
          <w:szCs w:val="24"/>
          <w:lang w:val="x-none" w:eastAsia="x-none"/>
        </w:rPr>
        <w:t>5. Собрание граждан по вопросам организации и осуществления территориального общественного самоуправления считается правомочным, если в нём принимают участие не менее одной трети жителей соответствующей территории, достигших шестнадцатилетнего возраста.</w:t>
      </w:r>
    </w:p>
    <w:p w:rsidR="00C44421" w:rsidRPr="00C44421" w:rsidRDefault="00C44421" w:rsidP="00C44421">
      <w:pPr>
        <w:spacing w:after="0" w:line="240" w:lineRule="auto"/>
        <w:ind w:firstLine="567"/>
        <w:jc w:val="both"/>
        <w:rPr>
          <w:rFonts w:ascii="Arial" w:eastAsia="Times New Roman" w:hAnsi="Arial" w:cs="Arial"/>
          <w:sz w:val="24"/>
          <w:szCs w:val="24"/>
          <w:lang w:val="x-none" w:eastAsia="x-none"/>
        </w:rPr>
      </w:pPr>
      <w:r w:rsidRPr="00C44421">
        <w:rPr>
          <w:rFonts w:ascii="Arial" w:eastAsia="Times New Roman" w:hAnsi="Arial" w:cs="Arial"/>
          <w:sz w:val="24"/>
          <w:szCs w:val="24"/>
          <w:lang w:val="x-none" w:eastAsia="x-none"/>
        </w:rP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w:t>
      </w:r>
    </w:p>
    <w:p w:rsidR="00C44421" w:rsidRPr="00C44421" w:rsidRDefault="00C44421" w:rsidP="00C44421">
      <w:pPr>
        <w:spacing w:after="0" w:line="240" w:lineRule="auto"/>
        <w:ind w:firstLine="567"/>
        <w:jc w:val="both"/>
        <w:rPr>
          <w:rFonts w:ascii="Arial" w:eastAsia="Times New Roman" w:hAnsi="Arial" w:cs="Arial"/>
          <w:sz w:val="24"/>
          <w:szCs w:val="24"/>
          <w:lang w:val="x-none" w:eastAsia="x-none"/>
        </w:rPr>
      </w:pPr>
      <w:r w:rsidRPr="00C44421">
        <w:rPr>
          <w:rFonts w:ascii="Arial" w:eastAsia="Times New Roman" w:hAnsi="Arial" w:cs="Arial"/>
          <w:sz w:val="24"/>
          <w:szCs w:val="24"/>
          <w:lang w:val="x-none" w:eastAsia="x-none"/>
        </w:rPr>
        <w:t>6. К исключительным полномочиям собрания, конференции граждан, осуществляющих территориальное общественное самоуправление, относятся:</w:t>
      </w:r>
    </w:p>
    <w:p w:rsidR="00C44421" w:rsidRPr="00C44421" w:rsidRDefault="00C44421" w:rsidP="00C44421">
      <w:pPr>
        <w:spacing w:after="0" w:line="240" w:lineRule="auto"/>
        <w:ind w:firstLine="567"/>
        <w:jc w:val="both"/>
        <w:rPr>
          <w:rFonts w:ascii="Arial" w:eastAsia="Times New Roman" w:hAnsi="Arial" w:cs="Arial"/>
          <w:sz w:val="24"/>
          <w:szCs w:val="24"/>
          <w:lang w:val="x-none" w:eastAsia="x-none"/>
        </w:rPr>
      </w:pPr>
      <w:r w:rsidRPr="00C44421">
        <w:rPr>
          <w:rFonts w:ascii="Arial" w:eastAsia="Times New Roman" w:hAnsi="Arial" w:cs="Arial"/>
          <w:sz w:val="24"/>
          <w:szCs w:val="24"/>
          <w:lang w:val="x-none" w:eastAsia="x-none"/>
        </w:rPr>
        <w:t>1) установление структуры органов территориального общественного самоуправления;</w:t>
      </w:r>
    </w:p>
    <w:p w:rsidR="00C44421" w:rsidRPr="00C44421" w:rsidRDefault="00C44421" w:rsidP="00C44421">
      <w:pPr>
        <w:spacing w:after="0" w:line="240" w:lineRule="auto"/>
        <w:ind w:firstLine="567"/>
        <w:jc w:val="both"/>
        <w:rPr>
          <w:rFonts w:ascii="Arial" w:eastAsia="Times New Roman" w:hAnsi="Arial" w:cs="Arial"/>
          <w:sz w:val="24"/>
          <w:szCs w:val="24"/>
          <w:lang w:val="x-none" w:eastAsia="x-none"/>
        </w:rPr>
      </w:pPr>
      <w:r w:rsidRPr="00C44421">
        <w:rPr>
          <w:rFonts w:ascii="Arial" w:eastAsia="Times New Roman" w:hAnsi="Arial" w:cs="Arial"/>
          <w:sz w:val="24"/>
          <w:szCs w:val="24"/>
          <w:lang w:val="x-none" w:eastAsia="x-none"/>
        </w:rPr>
        <w:t>2) принятие устава территориального общественного самоуправления, внесение в него изменений и дополнений;</w:t>
      </w:r>
    </w:p>
    <w:p w:rsidR="00C44421" w:rsidRPr="00C44421" w:rsidRDefault="00C44421" w:rsidP="00C44421">
      <w:pPr>
        <w:spacing w:after="0" w:line="240" w:lineRule="auto"/>
        <w:ind w:firstLine="567"/>
        <w:jc w:val="both"/>
        <w:rPr>
          <w:rFonts w:ascii="Arial" w:eastAsia="Times New Roman" w:hAnsi="Arial" w:cs="Arial"/>
          <w:sz w:val="24"/>
          <w:szCs w:val="24"/>
          <w:lang w:val="x-none" w:eastAsia="x-none"/>
        </w:rPr>
      </w:pPr>
      <w:r w:rsidRPr="00C44421">
        <w:rPr>
          <w:rFonts w:ascii="Arial" w:eastAsia="Times New Roman" w:hAnsi="Arial" w:cs="Arial"/>
          <w:sz w:val="24"/>
          <w:szCs w:val="24"/>
          <w:lang w:val="x-none" w:eastAsia="x-none"/>
        </w:rPr>
        <w:lastRenderedPageBreak/>
        <w:t>3) избрание органов территориального общественного самоуправления;</w:t>
      </w:r>
    </w:p>
    <w:p w:rsidR="00C44421" w:rsidRPr="00C44421" w:rsidRDefault="00C44421" w:rsidP="00C44421">
      <w:pPr>
        <w:spacing w:after="0" w:line="240" w:lineRule="auto"/>
        <w:ind w:firstLine="567"/>
        <w:jc w:val="both"/>
        <w:rPr>
          <w:rFonts w:ascii="Arial" w:eastAsia="Times New Roman" w:hAnsi="Arial" w:cs="Arial"/>
          <w:sz w:val="24"/>
          <w:szCs w:val="24"/>
          <w:lang w:val="x-none" w:eastAsia="x-none"/>
        </w:rPr>
      </w:pPr>
      <w:r w:rsidRPr="00C44421">
        <w:rPr>
          <w:rFonts w:ascii="Arial" w:eastAsia="Times New Roman" w:hAnsi="Arial" w:cs="Arial"/>
          <w:sz w:val="24"/>
          <w:szCs w:val="24"/>
          <w:lang w:val="x-none" w:eastAsia="x-none"/>
        </w:rPr>
        <w:t>4) определение основных направлений деятельности территориального общественного самоуправления;</w:t>
      </w:r>
    </w:p>
    <w:p w:rsidR="00C44421" w:rsidRPr="00C44421" w:rsidRDefault="00C44421" w:rsidP="00C44421">
      <w:pPr>
        <w:spacing w:after="0" w:line="240" w:lineRule="auto"/>
        <w:ind w:firstLine="567"/>
        <w:jc w:val="both"/>
        <w:rPr>
          <w:rFonts w:ascii="Arial" w:eastAsia="Times New Roman" w:hAnsi="Arial" w:cs="Arial"/>
          <w:sz w:val="24"/>
          <w:szCs w:val="24"/>
          <w:lang w:val="x-none" w:eastAsia="x-none"/>
        </w:rPr>
      </w:pPr>
      <w:r w:rsidRPr="00C44421">
        <w:rPr>
          <w:rFonts w:ascii="Arial" w:eastAsia="Times New Roman" w:hAnsi="Arial" w:cs="Arial"/>
          <w:sz w:val="24"/>
          <w:szCs w:val="24"/>
          <w:lang w:val="x-none" w:eastAsia="x-none"/>
        </w:rPr>
        <w:t>5) утверждение сметы доходов и расходов территориального общественного самоуправления и отчёта о её исполнении;</w:t>
      </w:r>
    </w:p>
    <w:p w:rsidR="00C44421" w:rsidRPr="00C44421" w:rsidRDefault="00C44421" w:rsidP="00C44421">
      <w:pPr>
        <w:spacing w:after="0" w:line="240" w:lineRule="auto"/>
        <w:ind w:firstLine="567"/>
        <w:jc w:val="both"/>
        <w:rPr>
          <w:rFonts w:ascii="Arial" w:eastAsia="Times New Roman" w:hAnsi="Arial" w:cs="Arial"/>
          <w:sz w:val="24"/>
          <w:szCs w:val="24"/>
          <w:lang w:val="x-none" w:eastAsia="x-none"/>
        </w:rPr>
      </w:pPr>
      <w:r w:rsidRPr="00C44421">
        <w:rPr>
          <w:rFonts w:ascii="Arial" w:eastAsia="Times New Roman" w:hAnsi="Arial" w:cs="Arial"/>
          <w:sz w:val="24"/>
          <w:szCs w:val="24"/>
          <w:lang w:val="x-none" w:eastAsia="x-none"/>
        </w:rPr>
        <w:t>6) рассмотрение и утверждение отчётов о деятельности органов территориального общественного самоуправления</w:t>
      </w:r>
      <w:r w:rsidRPr="00C44421">
        <w:rPr>
          <w:rFonts w:ascii="Arial" w:eastAsia="Times New Roman" w:hAnsi="Arial" w:cs="Arial"/>
          <w:sz w:val="24"/>
          <w:szCs w:val="24"/>
          <w:lang w:eastAsia="x-none"/>
        </w:rPr>
        <w:t>;</w:t>
      </w:r>
    </w:p>
    <w:p w:rsidR="00C44421" w:rsidRPr="00C44421" w:rsidRDefault="00C44421" w:rsidP="00C44421">
      <w:pPr>
        <w:tabs>
          <w:tab w:val="left" w:pos="7371"/>
        </w:tabs>
        <w:spacing w:after="0" w:line="240" w:lineRule="auto"/>
        <w:ind w:firstLine="567"/>
        <w:jc w:val="both"/>
        <w:rPr>
          <w:rFonts w:ascii="Arial" w:eastAsia="Times New Roman" w:hAnsi="Arial" w:cs="Arial"/>
          <w:bCs/>
          <w:sz w:val="24"/>
          <w:szCs w:val="24"/>
          <w:lang w:eastAsia="ru-RU"/>
        </w:rPr>
      </w:pPr>
      <w:r w:rsidRPr="00C44421">
        <w:rPr>
          <w:rFonts w:ascii="Arial" w:eastAsia="Times New Roman" w:hAnsi="Arial" w:cs="Arial"/>
          <w:bCs/>
          <w:sz w:val="24"/>
          <w:szCs w:val="24"/>
          <w:lang w:eastAsia="ru-RU"/>
        </w:rPr>
        <w:t>7) обсуждение инициативного проекта и принятие решения по вопросу о его одобрении.</w:t>
      </w:r>
    </w:p>
    <w:p w:rsidR="00C44421" w:rsidRPr="00C44421" w:rsidRDefault="00C44421" w:rsidP="00C44421">
      <w:pPr>
        <w:spacing w:after="0" w:line="240" w:lineRule="auto"/>
        <w:ind w:firstLine="567"/>
        <w:jc w:val="both"/>
        <w:rPr>
          <w:rFonts w:ascii="Arial" w:eastAsia="Times New Roman" w:hAnsi="Arial" w:cs="Arial"/>
          <w:sz w:val="24"/>
          <w:szCs w:val="24"/>
          <w:lang w:val="x-none" w:eastAsia="x-none"/>
        </w:rPr>
      </w:pPr>
      <w:r w:rsidRPr="00C44421">
        <w:rPr>
          <w:rFonts w:ascii="Arial" w:eastAsia="Times New Roman" w:hAnsi="Arial" w:cs="Arial"/>
          <w:sz w:val="24"/>
          <w:szCs w:val="24"/>
          <w:lang w:val="x-none" w:eastAsia="x-none"/>
        </w:rPr>
        <w:t>7. Органы территориального общественного самоуправления:</w:t>
      </w:r>
    </w:p>
    <w:p w:rsidR="00C44421" w:rsidRPr="00C44421" w:rsidRDefault="00C44421" w:rsidP="00C44421">
      <w:pPr>
        <w:spacing w:after="0" w:line="240" w:lineRule="auto"/>
        <w:ind w:firstLine="567"/>
        <w:jc w:val="both"/>
        <w:rPr>
          <w:rFonts w:ascii="Arial" w:eastAsia="Times New Roman" w:hAnsi="Arial" w:cs="Arial"/>
          <w:sz w:val="24"/>
          <w:szCs w:val="24"/>
          <w:lang w:val="x-none" w:eastAsia="x-none"/>
        </w:rPr>
      </w:pPr>
      <w:r w:rsidRPr="00C44421">
        <w:rPr>
          <w:rFonts w:ascii="Arial" w:eastAsia="Times New Roman" w:hAnsi="Arial" w:cs="Arial"/>
          <w:sz w:val="24"/>
          <w:szCs w:val="24"/>
          <w:lang w:val="x-none" w:eastAsia="x-none"/>
        </w:rPr>
        <w:t>1) представляют интересы населения, проживающего на соответствующей территории;</w:t>
      </w:r>
    </w:p>
    <w:p w:rsidR="00C44421" w:rsidRPr="00C44421" w:rsidRDefault="00C44421" w:rsidP="00C44421">
      <w:pPr>
        <w:spacing w:after="0" w:line="240" w:lineRule="auto"/>
        <w:ind w:firstLine="567"/>
        <w:jc w:val="both"/>
        <w:rPr>
          <w:rFonts w:ascii="Arial" w:eastAsia="Times New Roman" w:hAnsi="Arial" w:cs="Arial"/>
          <w:sz w:val="24"/>
          <w:szCs w:val="24"/>
          <w:lang w:val="x-none" w:eastAsia="x-none"/>
        </w:rPr>
      </w:pPr>
      <w:r w:rsidRPr="00C44421">
        <w:rPr>
          <w:rFonts w:ascii="Arial" w:eastAsia="Times New Roman" w:hAnsi="Arial" w:cs="Arial"/>
          <w:sz w:val="24"/>
          <w:szCs w:val="24"/>
          <w:lang w:val="x-none" w:eastAsia="x-none"/>
        </w:rPr>
        <w:t>2) обеспечивают исполнение решений, принятых на собраниях и конференциях граждан;</w:t>
      </w:r>
    </w:p>
    <w:p w:rsidR="00C44421" w:rsidRPr="00C44421" w:rsidRDefault="00C44421" w:rsidP="00C44421">
      <w:pPr>
        <w:spacing w:after="0" w:line="240" w:lineRule="auto"/>
        <w:ind w:firstLine="567"/>
        <w:jc w:val="both"/>
        <w:rPr>
          <w:rFonts w:ascii="Arial" w:eastAsia="Times New Roman" w:hAnsi="Arial" w:cs="Arial"/>
          <w:sz w:val="24"/>
          <w:szCs w:val="24"/>
          <w:lang w:val="x-none" w:eastAsia="x-none"/>
        </w:rPr>
      </w:pPr>
      <w:r w:rsidRPr="00C44421">
        <w:rPr>
          <w:rFonts w:ascii="Arial" w:eastAsia="Times New Roman" w:hAnsi="Arial" w:cs="Arial"/>
          <w:sz w:val="24"/>
          <w:szCs w:val="24"/>
          <w:lang w:val="x-none" w:eastAsia="x-none"/>
        </w:rP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счёт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бюджета поселения;</w:t>
      </w:r>
    </w:p>
    <w:p w:rsidR="00C44421" w:rsidRPr="00C44421" w:rsidRDefault="00C44421" w:rsidP="00C44421">
      <w:pPr>
        <w:spacing w:after="0" w:line="240" w:lineRule="auto"/>
        <w:ind w:firstLine="567"/>
        <w:jc w:val="both"/>
        <w:rPr>
          <w:rFonts w:ascii="Arial" w:eastAsia="Times New Roman" w:hAnsi="Arial" w:cs="Arial"/>
          <w:sz w:val="24"/>
          <w:szCs w:val="24"/>
          <w:lang w:val="x-none" w:eastAsia="x-none"/>
        </w:rPr>
      </w:pPr>
      <w:r w:rsidRPr="00C44421">
        <w:rPr>
          <w:rFonts w:ascii="Arial" w:eastAsia="Times New Roman" w:hAnsi="Arial" w:cs="Arial"/>
          <w:sz w:val="24"/>
          <w:szCs w:val="24"/>
          <w:lang w:val="x-none" w:eastAsia="x-none"/>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C44421" w:rsidRPr="00C44421" w:rsidRDefault="00C44421" w:rsidP="00C44421">
      <w:pPr>
        <w:autoSpaceDE w:val="0"/>
        <w:autoSpaceDN w:val="0"/>
        <w:adjustRightInd w:val="0"/>
        <w:spacing w:after="0" w:line="240" w:lineRule="auto"/>
        <w:ind w:firstLine="540"/>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8. Органы территориального общественного самоуправления могут выдвигать инициативный проект в качестве инициаторов проекта.</w:t>
      </w:r>
    </w:p>
    <w:p w:rsidR="00C44421" w:rsidRPr="00C44421" w:rsidRDefault="00C44421" w:rsidP="00C44421">
      <w:pPr>
        <w:spacing w:after="0" w:line="240" w:lineRule="auto"/>
        <w:ind w:firstLine="567"/>
        <w:jc w:val="both"/>
        <w:rPr>
          <w:rFonts w:ascii="Arial" w:eastAsia="Times New Roman" w:hAnsi="Arial" w:cs="Arial"/>
          <w:sz w:val="24"/>
          <w:szCs w:val="24"/>
          <w:lang w:val="x-none" w:eastAsia="x-none"/>
        </w:rPr>
      </w:pPr>
      <w:r w:rsidRPr="00C44421">
        <w:rPr>
          <w:rFonts w:ascii="Arial" w:eastAsia="Times New Roman" w:hAnsi="Arial" w:cs="Arial"/>
          <w:sz w:val="24"/>
          <w:szCs w:val="24"/>
          <w:lang w:val="x-none" w:eastAsia="x-none"/>
        </w:rPr>
        <w:t>9. Порядок организации и осуществления территориального общественного самоуправления, порядок регистрации устава территориального общественного самоуправления, условия и порядок выделения необходимых средств из бюджета поселения определяется  положением, утверждаемым решением Собрания депутатов.</w:t>
      </w:r>
    </w:p>
    <w:p w:rsidR="00C44421" w:rsidRPr="00C44421" w:rsidRDefault="00C44421" w:rsidP="00C44421">
      <w:pPr>
        <w:spacing w:after="0" w:line="240" w:lineRule="auto"/>
        <w:ind w:firstLine="567"/>
        <w:jc w:val="both"/>
        <w:rPr>
          <w:rFonts w:ascii="Arial" w:eastAsia="Times New Roman" w:hAnsi="Arial" w:cs="Arial"/>
          <w:sz w:val="24"/>
          <w:szCs w:val="24"/>
          <w:lang w:val="x-none" w:eastAsia="x-none"/>
        </w:rPr>
      </w:pPr>
    </w:p>
    <w:p w:rsidR="00C44421" w:rsidRPr="00C44421" w:rsidRDefault="00C44421" w:rsidP="00C44421">
      <w:pPr>
        <w:autoSpaceDE w:val="0"/>
        <w:autoSpaceDN w:val="0"/>
        <w:adjustRightInd w:val="0"/>
        <w:spacing w:after="0" w:line="240" w:lineRule="auto"/>
        <w:ind w:firstLine="540"/>
        <w:jc w:val="both"/>
        <w:outlineLvl w:val="0"/>
        <w:rPr>
          <w:rFonts w:ascii="Arial" w:eastAsia="Times New Roman" w:hAnsi="Arial" w:cs="Arial"/>
          <w:b/>
          <w:bCs/>
          <w:sz w:val="24"/>
          <w:szCs w:val="24"/>
          <w:lang w:eastAsia="ru-RU"/>
        </w:rPr>
      </w:pPr>
      <w:r w:rsidRPr="00C44421">
        <w:rPr>
          <w:rFonts w:ascii="Arial" w:eastAsia="Times New Roman" w:hAnsi="Arial" w:cs="Arial"/>
          <w:b/>
          <w:bCs/>
          <w:sz w:val="24"/>
          <w:szCs w:val="24"/>
          <w:lang w:eastAsia="ru-RU"/>
        </w:rPr>
        <w:t>Статья 14. Староста сельского населенного пункта</w:t>
      </w:r>
    </w:p>
    <w:p w:rsidR="00C44421" w:rsidRPr="00C44421" w:rsidRDefault="00C44421" w:rsidP="00C44421">
      <w:pPr>
        <w:autoSpaceDE w:val="0"/>
        <w:autoSpaceDN w:val="0"/>
        <w:adjustRightInd w:val="0"/>
        <w:spacing w:after="0" w:line="240" w:lineRule="auto"/>
        <w:ind w:firstLine="540"/>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расположенном в поселении, может назначаться староста сельского населенного пункта (далее - староста).</w:t>
      </w:r>
    </w:p>
    <w:p w:rsidR="00C44421" w:rsidRPr="00C44421" w:rsidRDefault="00C44421" w:rsidP="00C44421">
      <w:pPr>
        <w:autoSpaceDE w:val="0"/>
        <w:autoSpaceDN w:val="0"/>
        <w:adjustRightInd w:val="0"/>
        <w:spacing w:after="0" w:line="240" w:lineRule="auto"/>
        <w:ind w:firstLine="540"/>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2. Староста назначается Собранием депутатов по представлению схода граждан сельского населенного пункта из числа лиц, проживающих на территории данного сельского населенного пункта и обладающих активным избирательным правом.</w:t>
      </w:r>
    </w:p>
    <w:p w:rsidR="00C44421" w:rsidRPr="00C44421" w:rsidRDefault="00C44421" w:rsidP="00C44421">
      <w:pPr>
        <w:autoSpaceDE w:val="0"/>
        <w:autoSpaceDN w:val="0"/>
        <w:adjustRightInd w:val="0"/>
        <w:spacing w:after="0" w:line="240" w:lineRule="auto"/>
        <w:ind w:firstLine="540"/>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3. Срок полномочий старосты составляет 5 лет.</w:t>
      </w:r>
    </w:p>
    <w:p w:rsidR="00C44421" w:rsidRPr="00C44421" w:rsidRDefault="00C44421" w:rsidP="00C44421">
      <w:pPr>
        <w:autoSpaceDE w:val="0"/>
        <w:autoSpaceDN w:val="0"/>
        <w:adjustRightInd w:val="0"/>
        <w:spacing w:after="0" w:line="240" w:lineRule="auto"/>
        <w:ind w:firstLine="540"/>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4. Порядок назначения старосты и досрочного прекращения его полномочий, полномочия, права и обязанности, гарантии деятельности и иные вопросы статуса старосты устанавливаются положением, утверждаемым решением Собрания депутатов в соответствии с законом Алтайского края от 31 октября 2018 года № 79-ЗС «О старостах сельских населенных пунктов Алтайского края».</w:t>
      </w:r>
    </w:p>
    <w:p w:rsidR="00C44421" w:rsidRPr="00C44421" w:rsidRDefault="00C44421" w:rsidP="00C44421">
      <w:pPr>
        <w:keepNext/>
        <w:spacing w:after="0" w:line="240" w:lineRule="auto"/>
        <w:ind w:firstLine="567"/>
        <w:jc w:val="both"/>
        <w:outlineLvl w:val="2"/>
        <w:rPr>
          <w:rFonts w:ascii="Arial" w:eastAsia="Times New Roman" w:hAnsi="Arial" w:cs="Arial"/>
          <w:sz w:val="24"/>
          <w:szCs w:val="24"/>
          <w:lang w:eastAsia="x-none"/>
        </w:rPr>
      </w:pPr>
    </w:p>
    <w:p w:rsidR="00C44421" w:rsidRPr="00C44421" w:rsidRDefault="00C44421" w:rsidP="00C44421">
      <w:pPr>
        <w:keepNext/>
        <w:spacing w:after="0" w:line="240" w:lineRule="auto"/>
        <w:ind w:firstLine="567"/>
        <w:jc w:val="both"/>
        <w:outlineLvl w:val="2"/>
        <w:rPr>
          <w:rFonts w:ascii="Arial" w:eastAsia="Times New Roman" w:hAnsi="Arial" w:cs="Arial"/>
          <w:b/>
          <w:sz w:val="24"/>
          <w:szCs w:val="24"/>
          <w:lang w:val="x-none" w:eastAsia="x-none"/>
        </w:rPr>
      </w:pPr>
      <w:r w:rsidRPr="00C44421">
        <w:rPr>
          <w:rFonts w:ascii="Arial" w:eastAsia="Times New Roman" w:hAnsi="Arial" w:cs="Arial"/>
          <w:b/>
          <w:sz w:val="24"/>
          <w:szCs w:val="24"/>
          <w:lang w:val="x-none" w:eastAsia="x-none"/>
        </w:rPr>
        <w:t>Статья 1</w:t>
      </w:r>
      <w:r w:rsidRPr="00C44421">
        <w:rPr>
          <w:rFonts w:ascii="Arial" w:eastAsia="Times New Roman" w:hAnsi="Arial" w:cs="Arial"/>
          <w:b/>
          <w:sz w:val="24"/>
          <w:szCs w:val="24"/>
          <w:lang w:eastAsia="x-none"/>
        </w:rPr>
        <w:t>5</w:t>
      </w:r>
      <w:r w:rsidRPr="00C44421">
        <w:rPr>
          <w:rFonts w:ascii="Arial" w:eastAsia="Times New Roman" w:hAnsi="Arial" w:cs="Arial"/>
          <w:b/>
          <w:sz w:val="24"/>
          <w:szCs w:val="24"/>
          <w:lang w:val="x-none" w:eastAsia="x-none"/>
        </w:rPr>
        <w:t>. Публичные слушания</w:t>
      </w:r>
      <w:r w:rsidRPr="00C44421">
        <w:rPr>
          <w:rFonts w:ascii="Arial" w:eastAsia="Times New Roman" w:hAnsi="Arial" w:cs="Arial"/>
          <w:b/>
          <w:bCs/>
          <w:sz w:val="24"/>
          <w:szCs w:val="24"/>
          <w:lang w:val="x-none" w:eastAsia="x-none"/>
        </w:rPr>
        <w:t>, общественные обсуждения</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1. Для обсуждения проектов муниципальных правовых актов по вопросам местного значения с участием жителей поселения Собранием депутатов, главой сельсовета могут проводиться публичные слушания.</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lastRenderedPageBreak/>
        <w:t>2. Публичные слушания проводятся по инициативе населения, Собрания депутатов или главы сельсовета.</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Публичные слушания, проводимые по инициативе населения или Собрания депутатов, назначаются Собранием депутатов, а по инициативе главы сельсовета - главой сельсовета.</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3. На публичные слушания должны выноситься вопросы, предусмотренные частью 3 статьи 28 Федерального закона от 6 октября 2003 года № 131-ФЗ.</w:t>
      </w:r>
    </w:p>
    <w:p w:rsidR="00C44421" w:rsidRPr="00C44421" w:rsidRDefault="00C44421" w:rsidP="00C44421">
      <w:pPr>
        <w:spacing w:after="0" w:line="240" w:lineRule="auto"/>
        <w:ind w:right="-1"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Иные вопросы, подлежащие вынесению на публичные слушания, общественные обсуждения, определяются нормативным правовым актом Собрания депутатов в соответствии с федеральным законодательством.</w:t>
      </w:r>
    </w:p>
    <w:p w:rsidR="00C44421" w:rsidRPr="00C44421" w:rsidRDefault="00C44421" w:rsidP="00C44421">
      <w:pPr>
        <w:spacing w:after="0" w:line="240" w:lineRule="auto"/>
        <w:ind w:right="-1"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4. Порядок организации и проведения публичных слушаний, общественных обсуждений определяется нормативным правовым актом Собрания депутатов.</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b/>
          <w:sz w:val="24"/>
          <w:szCs w:val="24"/>
          <w:lang w:eastAsia="ru-RU"/>
        </w:rPr>
        <w:t>Статья 16.</w:t>
      </w:r>
      <w:r w:rsidRPr="00C44421">
        <w:rPr>
          <w:rFonts w:ascii="Arial" w:eastAsia="Times New Roman" w:hAnsi="Arial" w:cs="Arial"/>
          <w:sz w:val="24"/>
          <w:szCs w:val="24"/>
          <w:lang w:eastAsia="ru-RU"/>
        </w:rPr>
        <w:t xml:space="preserve"> </w:t>
      </w:r>
      <w:r w:rsidRPr="00C44421">
        <w:rPr>
          <w:rFonts w:ascii="Arial" w:eastAsia="Times New Roman" w:hAnsi="Arial" w:cs="Arial"/>
          <w:b/>
          <w:sz w:val="24"/>
          <w:szCs w:val="24"/>
          <w:lang w:eastAsia="ru-RU"/>
        </w:rPr>
        <w:t>Собрание граждан</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 xml:space="preserve">1. Для обсуждения вопросов местного значения поселения, информирования населения о деятельности органов местного самоуправления и должностных лиц местного самоуправления, </w:t>
      </w:r>
      <w:r w:rsidRPr="00C44421">
        <w:rPr>
          <w:rFonts w:ascii="Arial" w:eastAsia="Times New Roman" w:hAnsi="Arial" w:cs="Arial"/>
          <w:bCs/>
          <w:sz w:val="24"/>
          <w:szCs w:val="24"/>
          <w:lang w:eastAsia="ru-RU"/>
        </w:rPr>
        <w:t>обсуждения вопросов внесения инициативных проектов и их рассмотрения,</w:t>
      </w:r>
      <w:r w:rsidRPr="00C44421">
        <w:rPr>
          <w:rFonts w:ascii="Arial" w:eastAsia="Times New Roman" w:hAnsi="Arial" w:cs="Arial"/>
          <w:b/>
          <w:bCs/>
          <w:sz w:val="24"/>
          <w:szCs w:val="24"/>
          <w:lang w:eastAsia="ru-RU"/>
        </w:rPr>
        <w:t xml:space="preserve"> </w:t>
      </w:r>
      <w:r w:rsidRPr="00C44421">
        <w:rPr>
          <w:rFonts w:ascii="Arial" w:eastAsia="Times New Roman" w:hAnsi="Arial" w:cs="Arial"/>
          <w:sz w:val="24"/>
          <w:szCs w:val="24"/>
          <w:lang w:eastAsia="ru-RU"/>
        </w:rPr>
        <w:t>осуществления территориального общественного самоуправления на части территории поселения могут проводиться собрания граждан.</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2. Собрание граждан проводится по инициативе населения, Собрания депутатов, главы сельсовета, а также в случаях, предусмотренных уставом территориального общественного самоуправления.</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Собрание граждан, проводимое по инициативе населения или Собрания депутатов, назначается Собранием депутатов, а по инициативе главы сельсовета - главой сельсовета.</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3. Условием назначения собрания граждан по инициативе населения является сбор подписей в поддержку данной инициативы, количество которых составляет 5 процентов от числа граждан, имеющих право на участие в собрании граждан.</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 xml:space="preserve">4. </w:t>
      </w:r>
      <w:proofErr w:type="gramStart"/>
      <w:r w:rsidRPr="00C44421">
        <w:rPr>
          <w:rFonts w:ascii="Arial" w:eastAsia="Times New Roman" w:hAnsi="Arial" w:cs="Arial"/>
          <w:sz w:val="24"/>
          <w:szCs w:val="24"/>
          <w:lang w:eastAsia="ru-RU"/>
        </w:rPr>
        <w:t>Собрание  депутатов</w:t>
      </w:r>
      <w:proofErr w:type="gramEnd"/>
      <w:r w:rsidRPr="00C44421">
        <w:rPr>
          <w:rFonts w:ascii="Arial" w:eastAsia="Times New Roman" w:hAnsi="Arial" w:cs="Arial"/>
          <w:sz w:val="24"/>
          <w:szCs w:val="24"/>
          <w:lang w:eastAsia="ru-RU"/>
        </w:rPr>
        <w:t xml:space="preserve"> после поступления ходатайства о созыве собрания граждан с необходимым количеством подписей обязано на ближайшей сессии рассмотреть указанное ходатайство и, в случае соответствия указанного ходатайства требованиям федеральных законов, законов Алтайского края, Уставу, муниципальным правовым актам, принять решение о созыве собрания граждан, либо об отклонении требования о созыве собрания граждан.</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В случае принятия решения о созыве собрания граждан Собрание депутатов определяет время и место его проведения, а также органы и должностных лиц местного самоуправления, ответственных за его подготовку и проведение. При этом, собрание граждан должно быть проведено не позднее, чем через 30 дней со дня принятия решения о его созыве.</w:t>
      </w:r>
    </w:p>
    <w:p w:rsidR="00C44421" w:rsidRPr="00C44421" w:rsidRDefault="00C44421" w:rsidP="00C44421">
      <w:pPr>
        <w:autoSpaceDE w:val="0"/>
        <w:autoSpaceDN w:val="0"/>
        <w:adjustRightInd w:val="0"/>
        <w:spacing w:after="0" w:line="240" w:lineRule="auto"/>
        <w:ind w:firstLine="540"/>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5. В собрании граждан по вопросам внесения инициативных проектов и их рассмотрения вправе принимать участие жители соответствующей территории,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нормативным правовым актом Собрания депутатов.</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6.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lastRenderedPageBreak/>
        <w:t>7.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8. Порядок назначения и проведения собрания граждан, а также полномочия собрания граждан определяются в соответствии с Федеральным законом от 6 октября 2003 года № 131-ФЗ, настоящим Уставом, положением, утверждаемым решением Собрания депутатов, уставом территориального общественного самоуправления.</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 xml:space="preserve">9. Итоги собрания граждан подлежат официальному обнародованию на информационном </w:t>
      </w:r>
      <w:proofErr w:type="gramStart"/>
      <w:r w:rsidRPr="00C44421">
        <w:rPr>
          <w:rFonts w:ascii="Arial" w:eastAsia="Times New Roman" w:hAnsi="Arial" w:cs="Arial"/>
          <w:sz w:val="24"/>
          <w:szCs w:val="24"/>
          <w:lang w:eastAsia="ru-RU"/>
        </w:rPr>
        <w:t>стенде  администрации</w:t>
      </w:r>
      <w:proofErr w:type="gramEnd"/>
      <w:r w:rsidRPr="00C44421">
        <w:rPr>
          <w:rFonts w:ascii="Arial" w:eastAsia="Times New Roman" w:hAnsi="Arial" w:cs="Arial"/>
          <w:sz w:val="24"/>
          <w:szCs w:val="24"/>
          <w:lang w:eastAsia="ru-RU"/>
        </w:rPr>
        <w:t xml:space="preserve"> сельсовета.</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p>
    <w:p w:rsidR="00C44421" w:rsidRPr="00C44421" w:rsidRDefault="00C44421" w:rsidP="00C44421">
      <w:pPr>
        <w:keepNext/>
        <w:spacing w:after="0" w:line="240" w:lineRule="auto"/>
        <w:ind w:firstLine="567"/>
        <w:jc w:val="both"/>
        <w:outlineLvl w:val="2"/>
        <w:rPr>
          <w:rFonts w:ascii="Arial" w:eastAsia="Times New Roman" w:hAnsi="Arial" w:cs="Arial"/>
          <w:b/>
          <w:sz w:val="24"/>
          <w:szCs w:val="24"/>
          <w:lang w:val="x-none" w:eastAsia="x-none"/>
        </w:rPr>
      </w:pPr>
      <w:r w:rsidRPr="00C44421">
        <w:rPr>
          <w:rFonts w:ascii="Arial" w:eastAsia="Times New Roman" w:hAnsi="Arial" w:cs="Arial"/>
          <w:b/>
          <w:sz w:val="24"/>
          <w:szCs w:val="24"/>
          <w:lang w:val="x-none" w:eastAsia="x-none"/>
        </w:rPr>
        <w:t>Статья 1</w:t>
      </w:r>
      <w:r w:rsidRPr="00C44421">
        <w:rPr>
          <w:rFonts w:ascii="Arial" w:eastAsia="Times New Roman" w:hAnsi="Arial" w:cs="Arial"/>
          <w:b/>
          <w:sz w:val="24"/>
          <w:szCs w:val="24"/>
          <w:lang w:eastAsia="x-none"/>
        </w:rPr>
        <w:t>7</w:t>
      </w:r>
      <w:r w:rsidRPr="00C44421">
        <w:rPr>
          <w:rFonts w:ascii="Arial" w:eastAsia="Times New Roman" w:hAnsi="Arial" w:cs="Arial"/>
          <w:b/>
          <w:sz w:val="24"/>
          <w:szCs w:val="24"/>
          <w:lang w:val="x-none" w:eastAsia="x-none"/>
        </w:rPr>
        <w:t>. Конференция граждан (собрание делегатов)</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1. Для обсуждения вопросов местного значения поселения, информирования населения о деятельности органов местного самоуправления и должностных лиц местного самоуправления на всей территории поселения, а также на части территории поселения, где созыв собрания граждан невозможен, полномочия собрания граждан осуществляются конференцией граждан (собранием делегатов).</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2. Конференция граждан (собрание делегатов) проводится по инициативе Собрания депутатов, главы сельсовета.</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3. Порядок назначения и проведения конференции граждан (собрания делегатов), избрания делегатов определяются положением, утверждаемым решением Собрания депутатов.</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 xml:space="preserve">4. Итоги конференции граждан (собрания делегатов) подлежат официальному обнародованию на информационном </w:t>
      </w:r>
      <w:proofErr w:type="gramStart"/>
      <w:r w:rsidRPr="00C44421">
        <w:rPr>
          <w:rFonts w:ascii="Arial" w:eastAsia="Times New Roman" w:hAnsi="Arial" w:cs="Arial"/>
          <w:sz w:val="24"/>
          <w:szCs w:val="24"/>
          <w:lang w:eastAsia="ru-RU"/>
        </w:rPr>
        <w:t>стенде  администрации</w:t>
      </w:r>
      <w:proofErr w:type="gramEnd"/>
      <w:r w:rsidRPr="00C44421">
        <w:rPr>
          <w:rFonts w:ascii="Arial" w:eastAsia="Times New Roman" w:hAnsi="Arial" w:cs="Arial"/>
          <w:sz w:val="24"/>
          <w:szCs w:val="24"/>
          <w:lang w:eastAsia="ru-RU"/>
        </w:rPr>
        <w:t xml:space="preserve"> сельсовета.</w:t>
      </w:r>
    </w:p>
    <w:p w:rsidR="00C44421" w:rsidRPr="00C44421" w:rsidRDefault="00C44421" w:rsidP="00C44421">
      <w:pPr>
        <w:widowControl w:val="0"/>
        <w:spacing w:after="0" w:line="240" w:lineRule="auto"/>
        <w:ind w:firstLine="567"/>
        <w:rPr>
          <w:rFonts w:ascii="Arial" w:eastAsia="Times New Roman" w:hAnsi="Arial" w:cs="Arial"/>
          <w:snapToGrid w:val="0"/>
          <w:sz w:val="24"/>
          <w:szCs w:val="24"/>
          <w:lang w:eastAsia="ru-RU"/>
        </w:rPr>
      </w:pPr>
    </w:p>
    <w:p w:rsidR="00C44421" w:rsidRPr="00C44421" w:rsidRDefault="00C44421" w:rsidP="00C44421">
      <w:pPr>
        <w:keepNext/>
        <w:spacing w:after="0" w:line="240" w:lineRule="auto"/>
        <w:ind w:firstLine="567"/>
        <w:jc w:val="both"/>
        <w:outlineLvl w:val="2"/>
        <w:rPr>
          <w:rFonts w:ascii="Arial" w:eastAsia="Times New Roman" w:hAnsi="Arial" w:cs="Arial"/>
          <w:b/>
          <w:sz w:val="24"/>
          <w:szCs w:val="24"/>
          <w:lang w:val="x-none" w:eastAsia="x-none"/>
        </w:rPr>
      </w:pPr>
      <w:r w:rsidRPr="00C44421">
        <w:rPr>
          <w:rFonts w:ascii="Arial" w:eastAsia="Times New Roman" w:hAnsi="Arial" w:cs="Arial"/>
          <w:b/>
          <w:sz w:val="24"/>
          <w:szCs w:val="24"/>
          <w:lang w:val="x-none" w:eastAsia="x-none"/>
        </w:rPr>
        <w:t>Статья 1</w:t>
      </w:r>
      <w:r w:rsidRPr="00C44421">
        <w:rPr>
          <w:rFonts w:ascii="Arial" w:eastAsia="Times New Roman" w:hAnsi="Arial" w:cs="Arial"/>
          <w:b/>
          <w:sz w:val="24"/>
          <w:szCs w:val="24"/>
          <w:lang w:eastAsia="x-none"/>
        </w:rPr>
        <w:t>8</w:t>
      </w:r>
      <w:r w:rsidRPr="00C44421">
        <w:rPr>
          <w:rFonts w:ascii="Arial" w:eastAsia="Times New Roman" w:hAnsi="Arial" w:cs="Arial"/>
          <w:b/>
          <w:sz w:val="24"/>
          <w:szCs w:val="24"/>
          <w:lang w:val="x-none" w:eastAsia="x-none"/>
        </w:rPr>
        <w:t>. Опрос граждан</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1. Опрос граждан проводится на всей территории поселения или на её части для выявления мнения населения и его учёта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Результаты опроса носят рекомендательный характер.</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2. В опросе могут принимать участие жители поселения, обладающие избирательным правом. В опросе граждан по вопросу выявления мнения граждан о поддержке инициативного проекта вправе участвовать жители поселения или его части, в которых предлагается реализовать инициативный проект, достигшие шестнадцатилетнего возраста.</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3. Опрос граждан проводится по инициативе:</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1) Собрания депутатов или главы сельсовета - по вопросам местного значения;</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2) Правительства Алтайского края - для учёта мнения граждан при принятии решений об изменении целевого назначения земель поселения для объектов краевого и межрегионального значения;</w:t>
      </w:r>
    </w:p>
    <w:p w:rsidR="00C44421" w:rsidRPr="00C44421" w:rsidRDefault="00C44421" w:rsidP="00C44421">
      <w:pPr>
        <w:autoSpaceDE w:val="0"/>
        <w:autoSpaceDN w:val="0"/>
        <w:adjustRightInd w:val="0"/>
        <w:spacing w:after="0" w:line="240" w:lineRule="auto"/>
        <w:ind w:firstLine="540"/>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3) жителей поселения или его части, в которых предлагается реализовать инициативный проект, достигших шестнадцатилетнего возраста, - для выявления мнения граждан о поддержке данного инициативного проекта.</w:t>
      </w:r>
    </w:p>
    <w:p w:rsidR="00C44421" w:rsidRPr="00C44421" w:rsidRDefault="00C44421" w:rsidP="00C44421">
      <w:pPr>
        <w:spacing w:after="0" w:line="240" w:lineRule="auto"/>
        <w:ind w:firstLine="540"/>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4. Порядок назначения и проведения опроса граждан определяется положением, утверждаемым решением Собрания депутатов, в соответствии с законом Алтайского края от 30 июня 2015 года № 59-ЗС «О порядке назначения и проведения опроса граждан в муниципальных образованиях Алтайского края».</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p>
    <w:p w:rsidR="00C44421" w:rsidRPr="00C44421" w:rsidRDefault="00C44421" w:rsidP="00C44421">
      <w:pPr>
        <w:spacing w:after="0" w:line="240" w:lineRule="auto"/>
        <w:ind w:firstLine="567"/>
        <w:jc w:val="both"/>
        <w:rPr>
          <w:rFonts w:ascii="Arial" w:eastAsia="Times New Roman" w:hAnsi="Arial" w:cs="Arial"/>
          <w:b/>
          <w:sz w:val="24"/>
          <w:szCs w:val="24"/>
          <w:lang w:eastAsia="ru-RU"/>
        </w:rPr>
      </w:pPr>
      <w:r w:rsidRPr="00C44421">
        <w:rPr>
          <w:rFonts w:ascii="Arial" w:eastAsia="Times New Roman" w:hAnsi="Arial" w:cs="Arial"/>
          <w:b/>
          <w:sz w:val="24"/>
          <w:szCs w:val="24"/>
          <w:lang w:eastAsia="ru-RU"/>
        </w:rPr>
        <w:t>Статья 19. Обращения граждан в органы местного самоуправления</w:t>
      </w:r>
    </w:p>
    <w:p w:rsidR="00C44421" w:rsidRPr="00C44421" w:rsidRDefault="00C44421" w:rsidP="00C44421">
      <w:pPr>
        <w:autoSpaceDE w:val="0"/>
        <w:autoSpaceDN w:val="0"/>
        <w:adjustRightInd w:val="0"/>
        <w:spacing w:after="0" w:line="240" w:lineRule="auto"/>
        <w:ind w:firstLine="540"/>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lastRenderedPageBreak/>
        <w:t>1. Граждане имеют право обращаться лично, а также направлять индивидуальные и коллективные обращения, включая обращения объединений граждан, в том числе юридических лиц, в государственные органы, органы местного самоуправления и их должностным лицам, в государственные и муниципальные учреждения и иные организации, на которые возложено осуществление публично значимых функций, и их должностным лицам.</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2. Обращения граждан подлежат рассмотрению в порядке и сроки, установленные Федеральным законом от 2 мая 2006 года № 59-ФЗ «О порядке рассмотрения обращений граждан Российской Федерации».</w:t>
      </w:r>
    </w:p>
    <w:p w:rsidR="00C44421" w:rsidRPr="00C44421" w:rsidRDefault="00C44421" w:rsidP="00C44421">
      <w:pPr>
        <w:spacing w:after="0" w:line="240" w:lineRule="auto"/>
        <w:ind w:firstLine="567"/>
        <w:jc w:val="both"/>
        <w:rPr>
          <w:rFonts w:ascii="Arial" w:eastAsia="Times New Roman" w:hAnsi="Arial" w:cs="Arial"/>
          <w:b/>
          <w:sz w:val="24"/>
          <w:szCs w:val="24"/>
          <w:lang w:val="x-none" w:eastAsia="x-none"/>
        </w:rPr>
      </w:pPr>
      <w:r w:rsidRPr="00C44421">
        <w:rPr>
          <w:rFonts w:ascii="Arial" w:eastAsia="Times New Roman" w:hAnsi="Arial" w:cs="Arial"/>
          <w:sz w:val="24"/>
          <w:szCs w:val="24"/>
          <w:lang w:val="x-none" w:eastAsia="x-none"/>
        </w:rPr>
        <w:t>3.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C44421" w:rsidRPr="00C44421" w:rsidRDefault="00C44421" w:rsidP="00C44421">
      <w:pPr>
        <w:spacing w:after="0" w:line="240" w:lineRule="auto"/>
        <w:ind w:firstLine="567"/>
        <w:rPr>
          <w:rFonts w:ascii="Arial" w:eastAsia="Times New Roman" w:hAnsi="Arial" w:cs="Arial"/>
          <w:b/>
          <w:bCs/>
          <w:sz w:val="24"/>
          <w:szCs w:val="24"/>
          <w:lang w:eastAsia="ru-RU"/>
        </w:rPr>
      </w:pPr>
    </w:p>
    <w:p w:rsidR="00C44421" w:rsidRPr="00C44421" w:rsidRDefault="00C44421" w:rsidP="00C44421">
      <w:pPr>
        <w:spacing w:after="0" w:line="240" w:lineRule="auto"/>
        <w:ind w:firstLine="567"/>
        <w:jc w:val="center"/>
        <w:rPr>
          <w:rFonts w:ascii="Arial" w:eastAsia="Times New Roman" w:hAnsi="Arial" w:cs="Arial"/>
          <w:b/>
          <w:sz w:val="24"/>
          <w:szCs w:val="24"/>
          <w:lang w:eastAsia="ru-RU"/>
        </w:rPr>
      </w:pPr>
      <w:r w:rsidRPr="00C44421">
        <w:rPr>
          <w:rFonts w:ascii="Arial" w:eastAsia="Times New Roman" w:hAnsi="Arial" w:cs="Arial"/>
          <w:b/>
          <w:bCs/>
          <w:sz w:val="24"/>
          <w:szCs w:val="24"/>
          <w:lang w:eastAsia="ru-RU"/>
        </w:rPr>
        <w:t>ГЛАВА 3.</w:t>
      </w:r>
      <w:r w:rsidRPr="00C44421">
        <w:rPr>
          <w:rFonts w:ascii="Arial" w:eastAsia="Times New Roman" w:hAnsi="Arial" w:cs="Arial"/>
          <w:b/>
          <w:sz w:val="24"/>
          <w:szCs w:val="24"/>
          <w:lang w:eastAsia="ru-RU"/>
        </w:rPr>
        <w:t xml:space="preserve"> ОРГАНЫ МЕСТНОГО САМОУПРАВЛЕНИЯ</w:t>
      </w:r>
    </w:p>
    <w:p w:rsidR="00C44421" w:rsidRPr="00C44421" w:rsidRDefault="00C44421" w:rsidP="00C44421">
      <w:pPr>
        <w:spacing w:after="0" w:line="240" w:lineRule="auto"/>
        <w:ind w:left="2127" w:firstLine="567"/>
        <w:jc w:val="both"/>
        <w:rPr>
          <w:rFonts w:ascii="Arial" w:eastAsia="Times New Roman" w:hAnsi="Arial" w:cs="Arial"/>
          <w:b/>
          <w:sz w:val="24"/>
          <w:szCs w:val="24"/>
          <w:lang w:eastAsia="ru-RU"/>
        </w:rPr>
      </w:pPr>
    </w:p>
    <w:p w:rsidR="00C44421" w:rsidRPr="00C44421" w:rsidRDefault="00C44421" w:rsidP="00C44421">
      <w:pPr>
        <w:widowControl w:val="0"/>
        <w:spacing w:after="0" w:line="240" w:lineRule="auto"/>
        <w:ind w:firstLine="567"/>
        <w:jc w:val="both"/>
        <w:rPr>
          <w:rFonts w:ascii="Arial" w:eastAsia="Times New Roman" w:hAnsi="Arial" w:cs="Arial"/>
          <w:b/>
          <w:kern w:val="2"/>
          <w:sz w:val="24"/>
          <w:szCs w:val="24"/>
          <w:lang w:eastAsia="ru-RU"/>
        </w:rPr>
      </w:pPr>
      <w:r w:rsidRPr="00C44421">
        <w:rPr>
          <w:rFonts w:ascii="Arial" w:eastAsia="Times New Roman" w:hAnsi="Arial" w:cs="Arial"/>
          <w:b/>
          <w:kern w:val="2"/>
          <w:sz w:val="24"/>
          <w:szCs w:val="24"/>
          <w:lang w:eastAsia="ru-RU"/>
        </w:rPr>
        <w:t>Статья 20. Структура органов местного самоуправления</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 xml:space="preserve">1. Структуру органов местного самоуправления составляют: </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 xml:space="preserve">1) Собрание депутатов; </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 xml:space="preserve">2) глава сельсовета; </w:t>
      </w:r>
    </w:p>
    <w:p w:rsidR="00C44421" w:rsidRPr="00C44421" w:rsidRDefault="00C44421" w:rsidP="00C44421">
      <w:pPr>
        <w:spacing w:after="0" w:line="240" w:lineRule="auto"/>
        <w:ind w:firstLine="567"/>
        <w:jc w:val="both"/>
        <w:rPr>
          <w:rFonts w:ascii="Arial" w:eastAsia="Times New Roman" w:hAnsi="Arial" w:cs="Arial"/>
          <w:sz w:val="24"/>
          <w:szCs w:val="24"/>
          <w:lang w:val="x-none" w:eastAsia="x-none"/>
        </w:rPr>
      </w:pPr>
      <w:r w:rsidRPr="00C44421">
        <w:rPr>
          <w:rFonts w:ascii="Arial" w:eastAsia="Times New Roman" w:hAnsi="Arial" w:cs="Arial"/>
          <w:sz w:val="24"/>
          <w:szCs w:val="24"/>
          <w:lang w:val="x-none" w:eastAsia="x-none"/>
        </w:rPr>
        <w:t>3) администрация сельсовета.</w:t>
      </w:r>
    </w:p>
    <w:p w:rsidR="00C44421" w:rsidRPr="00C44421" w:rsidRDefault="00C44421" w:rsidP="00C44421">
      <w:pPr>
        <w:spacing w:after="0" w:line="240" w:lineRule="auto"/>
        <w:ind w:firstLine="567"/>
        <w:jc w:val="both"/>
        <w:rPr>
          <w:rFonts w:ascii="Arial" w:eastAsia="Times New Roman" w:hAnsi="Arial" w:cs="Arial"/>
          <w:sz w:val="24"/>
          <w:szCs w:val="24"/>
          <w:lang w:val="x-none" w:eastAsia="x-none"/>
        </w:rPr>
      </w:pPr>
      <w:r w:rsidRPr="00C44421">
        <w:rPr>
          <w:rFonts w:ascii="Arial" w:eastAsia="Times New Roman" w:hAnsi="Arial" w:cs="Arial"/>
          <w:sz w:val="24"/>
          <w:szCs w:val="24"/>
          <w:lang w:val="x-none" w:eastAsia="x-none"/>
        </w:rPr>
        <w:t>2. Изменение структуры органов местного самоуправления осуществляется не иначе как путём внесения изменений в настоящий Устав.</w:t>
      </w:r>
    </w:p>
    <w:p w:rsidR="00C44421" w:rsidRPr="00C44421" w:rsidRDefault="00C44421" w:rsidP="00C44421">
      <w:pPr>
        <w:spacing w:after="0" w:line="240" w:lineRule="auto"/>
        <w:ind w:left="2127" w:firstLine="567"/>
        <w:jc w:val="both"/>
        <w:rPr>
          <w:rFonts w:ascii="Arial" w:eastAsia="Times New Roman" w:hAnsi="Arial" w:cs="Arial"/>
          <w:sz w:val="24"/>
          <w:szCs w:val="24"/>
          <w:lang w:eastAsia="ru-RU"/>
        </w:rPr>
      </w:pPr>
    </w:p>
    <w:p w:rsidR="00C44421" w:rsidRPr="00C44421" w:rsidRDefault="00C44421" w:rsidP="00C44421">
      <w:pPr>
        <w:keepNext/>
        <w:spacing w:after="0" w:line="240" w:lineRule="auto"/>
        <w:ind w:firstLine="567"/>
        <w:jc w:val="both"/>
        <w:outlineLvl w:val="2"/>
        <w:rPr>
          <w:rFonts w:ascii="Arial" w:eastAsia="Times New Roman" w:hAnsi="Arial" w:cs="Arial"/>
          <w:b/>
          <w:sz w:val="24"/>
          <w:szCs w:val="24"/>
          <w:lang w:val="x-none" w:eastAsia="x-none"/>
        </w:rPr>
      </w:pPr>
      <w:r w:rsidRPr="00C44421">
        <w:rPr>
          <w:rFonts w:ascii="Arial" w:eastAsia="Times New Roman" w:hAnsi="Arial" w:cs="Arial"/>
          <w:b/>
          <w:sz w:val="24"/>
          <w:szCs w:val="24"/>
          <w:lang w:val="x-none" w:eastAsia="x-none"/>
        </w:rPr>
        <w:t xml:space="preserve">Статья </w:t>
      </w:r>
      <w:r w:rsidRPr="00C44421">
        <w:rPr>
          <w:rFonts w:ascii="Arial" w:eastAsia="Times New Roman" w:hAnsi="Arial" w:cs="Arial"/>
          <w:b/>
          <w:sz w:val="24"/>
          <w:szCs w:val="24"/>
          <w:lang w:eastAsia="x-none"/>
        </w:rPr>
        <w:t>21</w:t>
      </w:r>
      <w:r w:rsidRPr="00C44421">
        <w:rPr>
          <w:rFonts w:ascii="Arial" w:eastAsia="Times New Roman" w:hAnsi="Arial" w:cs="Arial"/>
          <w:b/>
          <w:sz w:val="24"/>
          <w:szCs w:val="24"/>
          <w:lang w:val="x-none" w:eastAsia="x-none"/>
        </w:rPr>
        <w:t>. Правовой статус Собрания депутатов</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1. Собрание депутатов является постоянно действующим представительным органом поселения.</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2. Собрание депутатов состоит из 10 депутатов, избираемых на муниципальных выборах и главы сельсовета.</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3. Срок полномочий Собрания депутатов и его депутатов составляет пять лет. Установленный срок полномочий не может быть изменён в течение текущего срока полномочий.</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4. Собрание депутатов может осуществлять свои полномочия в случае избрания не менее двух третей от установленной численности депутатов. Срок полномочий Собрания депутатов исчисляется со дня его первого правомочного заседания.</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Полномочия Собрания депутатов прекращаются с момента начала работы первого правомочного заседания Собрания депутатов нового созыва, за исключением случаев досрочного прекращения полномочий.</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5. Собрание депутатов осуществляет свои полномочия и принимает решения в коллегиальном порядке.</w:t>
      </w:r>
    </w:p>
    <w:p w:rsidR="00C44421" w:rsidRPr="00C44421" w:rsidRDefault="00C44421" w:rsidP="00C44421">
      <w:pPr>
        <w:spacing w:after="0" w:line="240" w:lineRule="auto"/>
        <w:ind w:firstLine="567"/>
        <w:jc w:val="both"/>
        <w:rPr>
          <w:rFonts w:ascii="Arial" w:eastAsia="Times New Roman" w:hAnsi="Arial" w:cs="Arial"/>
          <w:sz w:val="24"/>
          <w:szCs w:val="24"/>
          <w:lang w:val="x-none" w:eastAsia="x-none"/>
        </w:rPr>
      </w:pPr>
      <w:r w:rsidRPr="00C44421">
        <w:rPr>
          <w:rFonts w:ascii="Arial" w:eastAsia="Times New Roman" w:hAnsi="Arial" w:cs="Arial"/>
          <w:sz w:val="24"/>
          <w:szCs w:val="24"/>
          <w:lang w:val="x-none" w:eastAsia="x-none"/>
        </w:rPr>
        <w:t>6. Собрание депутатов подотчётно населению.</w:t>
      </w:r>
    </w:p>
    <w:p w:rsidR="00C44421" w:rsidRPr="00C44421" w:rsidRDefault="00C44421" w:rsidP="00C44421">
      <w:pPr>
        <w:spacing w:after="0" w:line="240" w:lineRule="auto"/>
        <w:ind w:firstLine="567"/>
        <w:jc w:val="both"/>
        <w:rPr>
          <w:rFonts w:ascii="Arial" w:eastAsia="Times New Roman" w:hAnsi="Arial" w:cs="Arial"/>
          <w:sz w:val="24"/>
          <w:szCs w:val="24"/>
          <w:lang w:val="x-none" w:eastAsia="x-none"/>
        </w:rPr>
      </w:pPr>
      <w:r w:rsidRPr="00C44421">
        <w:rPr>
          <w:rFonts w:ascii="Arial" w:eastAsia="Times New Roman" w:hAnsi="Arial" w:cs="Arial"/>
          <w:sz w:val="24"/>
          <w:szCs w:val="24"/>
          <w:lang w:val="x-none" w:eastAsia="x-none"/>
        </w:rPr>
        <w:t>7. Собрание депутатов обладает правом законодательной инициативы в Алтайском краевом Законодательном Собрании.</w:t>
      </w:r>
    </w:p>
    <w:p w:rsidR="00C44421" w:rsidRPr="00C44421" w:rsidRDefault="00C44421" w:rsidP="00C44421">
      <w:pPr>
        <w:spacing w:after="0" w:line="240" w:lineRule="auto"/>
        <w:ind w:firstLine="567"/>
        <w:jc w:val="both"/>
        <w:rPr>
          <w:rFonts w:ascii="Arial" w:eastAsia="Times New Roman" w:hAnsi="Arial" w:cs="Arial"/>
          <w:sz w:val="24"/>
          <w:szCs w:val="24"/>
          <w:lang w:val="x-none" w:eastAsia="x-none"/>
        </w:rPr>
      </w:pPr>
      <w:r w:rsidRPr="00C44421">
        <w:rPr>
          <w:rFonts w:ascii="Arial" w:eastAsia="Times New Roman" w:hAnsi="Arial" w:cs="Arial"/>
          <w:sz w:val="24"/>
          <w:szCs w:val="24"/>
          <w:lang w:val="x-none" w:eastAsia="x-none"/>
        </w:rPr>
        <w:t>8. Собрание депутатов не обладает</w:t>
      </w:r>
      <w:r w:rsidRPr="00C44421">
        <w:rPr>
          <w:rFonts w:ascii="Arial" w:eastAsia="Times New Roman" w:hAnsi="Arial" w:cs="Arial"/>
          <w:sz w:val="24"/>
          <w:szCs w:val="24"/>
          <w:lang w:eastAsia="x-none"/>
        </w:rPr>
        <w:t xml:space="preserve"> </w:t>
      </w:r>
      <w:r w:rsidRPr="00C44421">
        <w:rPr>
          <w:rFonts w:ascii="Arial" w:eastAsia="Times New Roman" w:hAnsi="Arial" w:cs="Arial"/>
          <w:sz w:val="24"/>
          <w:szCs w:val="24"/>
          <w:lang w:val="x-none" w:eastAsia="x-none"/>
        </w:rPr>
        <w:t>правами юридического лица. Полное наименование: «</w:t>
      </w:r>
      <w:r w:rsidRPr="00C44421">
        <w:rPr>
          <w:rFonts w:ascii="Arial" w:eastAsia="Times New Roman" w:hAnsi="Arial" w:cs="Arial"/>
          <w:sz w:val="24"/>
          <w:szCs w:val="24"/>
          <w:lang w:eastAsia="x-none"/>
        </w:rPr>
        <w:t>Собрание депутатов Хмелевского сельсовета</w:t>
      </w:r>
      <w:r w:rsidRPr="00C44421">
        <w:rPr>
          <w:rFonts w:ascii="Arial" w:eastAsia="Times New Roman" w:hAnsi="Arial" w:cs="Arial"/>
          <w:sz w:val="24"/>
          <w:szCs w:val="24"/>
          <w:lang w:val="x-none" w:eastAsia="x-none"/>
        </w:rPr>
        <w:t xml:space="preserve"> </w:t>
      </w:r>
      <w:proofErr w:type="spellStart"/>
      <w:r w:rsidRPr="00C44421">
        <w:rPr>
          <w:rFonts w:ascii="Arial" w:eastAsia="Times New Roman" w:hAnsi="Arial" w:cs="Arial"/>
          <w:sz w:val="24"/>
          <w:szCs w:val="24"/>
          <w:lang w:val="x-none" w:eastAsia="x-none"/>
        </w:rPr>
        <w:t>Заринского</w:t>
      </w:r>
      <w:proofErr w:type="spellEnd"/>
      <w:r w:rsidRPr="00C44421">
        <w:rPr>
          <w:rFonts w:ascii="Arial" w:eastAsia="Times New Roman" w:hAnsi="Arial" w:cs="Arial"/>
          <w:sz w:val="24"/>
          <w:szCs w:val="24"/>
          <w:lang w:val="x-none" w:eastAsia="x-none"/>
        </w:rPr>
        <w:t xml:space="preserve"> района Алтайского края» помещается на штампах и бланках Собрания депутатов, а также на соответствующих печатях.</w:t>
      </w:r>
    </w:p>
    <w:p w:rsidR="00C44421" w:rsidRPr="00C44421" w:rsidRDefault="00C44421" w:rsidP="00C44421">
      <w:pPr>
        <w:spacing w:after="0" w:line="240" w:lineRule="auto"/>
        <w:ind w:firstLine="567"/>
        <w:jc w:val="both"/>
        <w:rPr>
          <w:rFonts w:ascii="Arial" w:eastAsia="Times New Roman" w:hAnsi="Arial" w:cs="Arial"/>
          <w:sz w:val="24"/>
          <w:szCs w:val="24"/>
          <w:lang w:val="x-none" w:eastAsia="x-none"/>
        </w:rPr>
      </w:pPr>
      <w:r w:rsidRPr="00C44421">
        <w:rPr>
          <w:rFonts w:ascii="Arial" w:eastAsia="Times New Roman" w:hAnsi="Arial" w:cs="Arial"/>
          <w:sz w:val="24"/>
          <w:szCs w:val="24"/>
          <w:lang w:val="x-none" w:eastAsia="x-none"/>
        </w:rPr>
        <w:t>9. Местонахождение Собрания депутатов: 659</w:t>
      </w:r>
      <w:r w:rsidRPr="00C44421">
        <w:rPr>
          <w:rFonts w:ascii="Arial" w:eastAsia="Times New Roman" w:hAnsi="Arial" w:cs="Arial"/>
          <w:sz w:val="24"/>
          <w:szCs w:val="24"/>
          <w:lang w:eastAsia="x-none"/>
        </w:rPr>
        <w:t>142</w:t>
      </w:r>
      <w:r w:rsidRPr="00C44421">
        <w:rPr>
          <w:rFonts w:ascii="Arial" w:eastAsia="Times New Roman" w:hAnsi="Arial" w:cs="Arial"/>
          <w:sz w:val="24"/>
          <w:szCs w:val="24"/>
          <w:lang w:val="x-none" w:eastAsia="x-none"/>
        </w:rPr>
        <w:t xml:space="preserve">, село </w:t>
      </w:r>
      <w:r w:rsidRPr="00C44421">
        <w:rPr>
          <w:rFonts w:ascii="Arial" w:eastAsia="Times New Roman" w:hAnsi="Arial" w:cs="Arial"/>
          <w:sz w:val="24"/>
          <w:szCs w:val="24"/>
          <w:lang w:eastAsia="x-none"/>
        </w:rPr>
        <w:t>Хмелевка</w:t>
      </w:r>
      <w:r w:rsidRPr="00C44421">
        <w:rPr>
          <w:rFonts w:ascii="Arial" w:eastAsia="Times New Roman" w:hAnsi="Arial" w:cs="Arial"/>
          <w:sz w:val="24"/>
          <w:szCs w:val="24"/>
          <w:lang w:val="x-none" w:eastAsia="x-none"/>
        </w:rPr>
        <w:t xml:space="preserve"> </w:t>
      </w:r>
      <w:proofErr w:type="spellStart"/>
      <w:r w:rsidRPr="00C44421">
        <w:rPr>
          <w:rFonts w:ascii="Arial" w:eastAsia="Times New Roman" w:hAnsi="Arial" w:cs="Arial"/>
          <w:sz w:val="24"/>
          <w:szCs w:val="24"/>
          <w:lang w:val="x-none" w:eastAsia="x-none"/>
        </w:rPr>
        <w:t>Заринского</w:t>
      </w:r>
      <w:proofErr w:type="spellEnd"/>
      <w:r w:rsidRPr="00C44421">
        <w:rPr>
          <w:rFonts w:ascii="Arial" w:eastAsia="Times New Roman" w:hAnsi="Arial" w:cs="Arial"/>
          <w:sz w:val="24"/>
          <w:szCs w:val="24"/>
          <w:lang w:val="x-none" w:eastAsia="x-none"/>
        </w:rPr>
        <w:t xml:space="preserve"> района Алтайского края, ул. </w:t>
      </w:r>
      <w:r w:rsidRPr="00C44421">
        <w:rPr>
          <w:rFonts w:ascii="Arial" w:eastAsia="Times New Roman" w:hAnsi="Arial" w:cs="Arial"/>
          <w:sz w:val="24"/>
          <w:szCs w:val="24"/>
          <w:lang w:eastAsia="x-none"/>
        </w:rPr>
        <w:t>Коммунистическая</w:t>
      </w:r>
      <w:r w:rsidRPr="00C44421">
        <w:rPr>
          <w:rFonts w:ascii="Arial" w:eastAsia="Times New Roman" w:hAnsi="Arial" w:cs="Arial"/>
          <w:sz w:val="24"/>
          <w:szCs w:val="24"/>
          <w:lang w:val="x-none" w:eastAsia="x-none"/>
        </w:rPr>
        <w:t xml:space="preserve">, </w:t>
      </w:r>
      <w:r w:rsidRPr="00C44421">
        <w:rPr>
          <w:rFonts w:ascii="Arial" w:eastAsia="Times New Roman" w:hAnsi="Arial" w:cs="Arial"/>
          <w:sz w:val="24"/>
          <w:szCs w:val="24"/>
          <w:lang w:eastAsia="x-none"/>
        </w:rPr>
        <w:t>52</w:t>
      </w:r>
      <w:r w:rsidRPr="00C44421">
        <w:rPr>
          <w:rFonts w:ascii="Arial" w:eastAsia="Times New Roman" w:hAnsi="Arial" w:cs="Arial"/>
          <w:sz w:val="24"/>
          <w:szCs w:val="24"/>
          <w:lang w:val="x-none" w:eastAsia="x-none"/>
        </w:rPr>
        <w:t>.</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p>
    <w:p w:rsidR="00C44421" w:rsidRPr="00C44421" w:rsidRDefault="00C44421" w:rsidP="00C44421">
      <w:pPr>
        <w:spacing w:after="0" w:line="240" w:lineRule="auto"/>
        <w:ind w:firstLine="567"/>
        <w:jc w:val="both"/>
        <w:rPr>
          <w:rFonts w:ascii="Arial" w:eastAsia="Times New Roman" w:hAnsi="Arial" w:cs="Arial"/>
          <w:b/>
          <w:sz w:val="24"/>
          <w:szCs w:val="24"/>
          <w:lang w:eastAsia="ru-RU"/>
        </w:rPr>
      </w:pPr>
      <w:r w:rsidRPr="00C44421">
        <w:rPr>
          <w:rFonts w:ascii="Arial" w:eastAsia="Times New Roman" w:hAnsi="Arial" w:cs="Arial"/>
          <w:b/>
          <w:sz w:val="24"/>
          <w:szCs w:val="24"/>
          <w:lang w:eastAsia="ru-RU"/>
        </w:rPr>
        <w:t>Статья 22. Досрочное прекращение полномочий Собрания депутатов</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lastRenderedPageBreak/>
        <w:t>1. Полномочия Собрания депутатов могут быть досрочно прекращены в случае:</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1) его роспуска законом Алтайского края в соответствии со статьёй 73 Федерального закона от 6 октября 2003 года № 131-ФЗ;</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2) принятия Собранием депутатов решения о самороспуске;</w:t>
      </w:r>
    </w:p>
    <w:p w:rsidR="00C44421" w:rsidRPr="00C44421" w:rsidRDefault="00C44421" w:rsidP="00C44421">
      <w:pPr>
        <w:spacing w:after="0" w:line="240" w:lineRule="auto"/>
        <w:ind w:firstLine="567"/>
        <w:jc w:val="both"/>
        <w:rPr>
          <w:rFonts w:ascii="Arial" w:eastAsia="Times New Roman" w:hAnsi="Arial" w:cs="Arial"/>
          <w:sz w:val="24"/>
          <w:szCs w:val="24"/>
          <w:lang w:val="x-none" w:eastAsia="x-none"/>
        </w:rPr>
      </w:pPr>
      <w:r w:rsidRPr="00C44421">
        <w:rPr>
          <w:rFonts w:ascii="Arial" w:eastAsia="Times New Roman" w:hAnsi="Arial" w:cs="Arial"/>
          <w:sz w:val="24"/>
          <w:szCs w:val="24"/>
          <w:lang w:val="x-none" w:eastAsia="x-none"/>
        </w:rPr>
        <w:t>3) вступления в силу решения Алтайского краевого суда о неправомочности данного состава депутатов, в том числе в связи со сложением депутатами своих полномочий;</w:t>
      </w:r>
    </w:p>
    <w:p w:rsidR="00C44421" w:rsidRPr="00C44421" w:rsidRDefault="00C44421" w:rsidP="00C44421">
      <w:pPr>
        <w:autoSpaceDE w:val="0"/>
        <w:autoSpaceDN w:val="0"/>
        <w:adjustRightInd w:val="0"/>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4) преобразования поселения, осуществляемого в соответствии с частями 3, 3.1, 3.1-1, 5, 6.2, 7.2 статьи 13 Федерального закона от 6 октября 2003 года № 131-ФЗ, а также в случае упразднения поселения;</w:t>
      </w:r>
    </w:p>
    <w:p w:rsidR="00C44421" w:rsidRPr="00C44421" w:rsidRDefault="00C44421" w:rsidP="00C44421">
      <w:pPr>
        <w:autoSpaceDE w:val="0"/>
        <w:autoSpaceDN w:val="0"/>
        <w:adjustRightInd w:val="0"/>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5) утраты поселением статуса муниципального образования в связи с его объединением с городским округом;</w:t>
      </w:r>
    </w:p>
    <w:p w:rsidR="00C44421" w:rsidRPr="00C44421" w:rsidRDefault="00C44421" w:rsidP="00C44421">
      <w:pPr>
        <w:autoSpaceDE w:val="0"/>
        <w:autoSpaceDN w:val="0"/>
        <w:adjustRightInd w:val="0"/>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6)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rsidR="00C44421" w:rsidRPr="00C44421" w:rsidRDefault="00C44421" w:rsidP="00C44421">
      <w:pPr>
        <w:spacing w:after="0" w:line="240" w:lineRule="auto"/>
        <w:ind w:firstLine="540"/>
        <w:jc w:val="both"/>
        <w:rPr>
          <w:rFonts w:ascii="Arial" w:eastAsia="Times New Roman" w:hAnsi="Arial" w:cs="Arial"/>
          <w:b/>
          <w:sz w:val="24"/>
          <w:szCs w:val="24"/>
          <w:lang w:eastAsia="ru-RU"/>
        </w:rPr>
      </w:pPr>
      <w:r w:rsidRPr="00C44421">
        <w:rPr>
          <w:rFonts w:ascii="Arial" w:eastAsia="Times New Roman" w:hAnsi="Arial" w:cs="Arial"/>
          <w:sz w:val="24"/>
          <w:szCs w:val="24"/>
          <w:lang w:eastAsia="ru-RU"/>
        </w:rPr>
        <w:t>7) нарушения срока издания муниципального правового акта, требуемого для реализации решения, принятого путем прямого волеизъявления граждан.</w:t>
      </w:r>
      <w:r w:rsidRPr="00C44421">
        <w:rPr>
          <w:rFonts w:ascii="Arial" w:eastAsia="Times New Roman" w:hAnsi="Arial" w:cs="Arial"/>
          <w:b/>
          <w:sz w:val="24"/>
          <w:szCs w:val="24"/>
          <w:lang w:eastAsia="ru-RU"/>
        </w:rPr>
        <w:t xml:space="preserve"> </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 xml:space="preserve">2. Полномочия Собрания депутатов по основаниям, предусмотренным пунктами 1, 4-6 части 1 настоящей статьи, </w:t>
      </w:r>
      <w:proofErr w:type="gramStart"/>
      <w:r w:rsidRPr="00C44421">
        <w:rPr>
          <w:rFonts w:ascii="Arial" w:eastAsia="Times New Roman" w:hAnsi="Arial" w:cs="Arial"/>
          <w:sz w:val="24"/>
          <w:szCs w:val="24"/>
          <w:lang w:eastAsia="ru-RU"/>
        </w:rPr>
        <w:t>прекращаются  досрочно</w:t>
      </w:r>
      <w:proofErr w:type="gramEnd"/>
      <w:r w:rsidRPr="00C44421">
        <w:rPr>
          <w:rFonts w:ascii="Arial" w:eastAsia="Times New Roman" w:hAnsi="Arial" w:cs="Arial"/>
          <w:sz w:val="24"/>
          <w:szCs w:val="24"/>
          <w:lang w:eastAsia="ru-RU"/>
        </w:rPr>
        <w:t xml:space="preserve"> в соответствии с законом Алтайского края.</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3. Решение о самороспуске принимается не менее чем тремя четвертями голосов от установленной численности депутатов по письменному предложению, внесённому в Собрание депутатов не менее чем одной третьей частью от установленной численности депутатов. При этом Собрание депутатов, чьи полномочия досрочно прекращены, продолжает действовать до начала работы Собрания депутатов нового созыва.</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 xml:space="preserve">4.  Решение о досрочном прекращении полномочий Собрания депутатов по основанию, предусмотренному пунктом 7 части 1 настоящей статьи принимается не менее чем двумя третями голосов от установленной численности </w:t>
      </w:r>
      <w:proofErr w:type="gramStart"/>
      <w:r w:rsidRPr="00C44421">
        <w:rPr>
          <w:rFonts w:ascii="Arial" w:eastAsia="Times New Roman" w:hAnsi="Arial" w:cs="Arial"/>
          <w:sz w:val="24"/>
          <w:szCs w:val="24"/>
          <w:lang w:eastAsia="ru-RU"/>
        </w:rPr>
        <w:t>депутатов  по</w:t>
      </w:r>
      <w:proofErr w:type="gramEnd"/>
      <w:r w:rsidRPr="00C44421">
        <w:rPr>
          <w:rFonts w:ascii="Arial" w:eastAsia="Times New Roman" w:hAnsi="Arial" w:cs="Arial"/>
          <w:sz w:val="24"/>
          <w:szCs w:val="24"/>
          <w:lang w:eastAsia="ru-RU"/>
        </w:rPr>
        <w:t xml:space="preserve"> письменному предложению, внесённому в Собрание депутатов главой сельсовета, депутатами в количестве не менее  одной четверти от установленной численности депутатов или  инициативной группой по проведению соответствующего местного референдума.</w:t>
      </w:r>
    </w:p>
    <w:p w:rsidR="00C44421" w:rsidRPr="00C44421" w:rsidRDefault="00C44421" w:rsidP="00C44421">
      <w:pPr>
        <w:keepNext/>
        <w:spacing w:after="0" w:line="240" w:lineRule="auto"/>
        <w:ind w:firstLine="567"/>
        <w:jc w:val="both"/>
        <w:outlineLvl w:val="2"/>
        <w:rPr>
          <w:rFonts w:ascii="Arial" w:eastAsia="Times New Roman" w:hAnsi="Arial" w:cs="Arial"/>
          <w:sz w:val="24"/>
          <w:szCs w:val="24"/>
          <w:lang w:eastAsia="x-none"/>
        </w:rPr>
      </w:pPr>
    </w:p>
    <w:p w:rsidR="00C44421" w:rsidRPr="00C44421" w:rsidRDefault="00C44421" w:rsidP="00C44421">
      <w:pPr>
        <w:keepNext/>
        <w:spacing w:after="0" w:line="240" w:lineRule="auto"/>
        <w:ind w:firstLine="567"/>
        <w:jc w:val="both"/>
        <w:outlineLvl w:val="2"/>
        <w:rPr>
          <w:rFonts w:ascii="Arial" w:eastAsia="Times New Roman" w:hAnsi="Arial" w:cs="Arial"/>
          <w:b/>
          <w:sz w:val="24"/>
          <w:szCs w:val="24"/>
          <w:lang w:val="x-none" w:eastAsia="x-none"/>
        </w:rPr>
      </w:pPr>
      <w:r w:rsidRPr="00C44421">
        <w:rPr>
          <w:rFonts w:ascii="Arial" w:eastAsia="Times New Roman" w:hAnsi="Arial" w:cs="Arial"/>
          <w:b/>
          <w:sz w:val="24"/>
          <w:szCs w:val="24"/>
          <w:lang w:val="x-none" w:eastAsia="x-none"/>
        </w:rPr>
        <w:t>Статья 2</w:t>
      </w:r>
      <w:r w:rsidRPr="00C44421">
        <w:rPr>
          <w:rFonts w:ascii="Arial" w:eastAsia="Times New Roman" w:hAnsi="Arial" w:cs="Arial"/>
          <w:b/>
          <w:sz w:val="24"/>
          <w:szCs w:val="24"/>
          <w:lang w:eastAsia="x-none"/>
        </w:rPr>
        <w:t>3</w:t>
      </w:r>
      <w:r w:rsidRPr="00C44421">
        <w:rPr>
          <w:rFonts w:ascii="Arial" w:eastAsia="Times New Roman" w:hAnsi="Arial" w:cs="Arial"/>
          <w:b/>
          <w:sz w:val="24"/>
          <w:szCs w:val="24"/>
          <w:lang w:val="x-none" w:eastAsia="x-none"/>
        </w:rPr>
        <w:t>. Сессия Собрания депутатов</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1. Основной формой деятельности Собрания депутатов является сессия.</w:t>
      </w:r>
    </w:p>
    <w:p w:rsidR="00C44421" w:rsidRPr="00C44421" w:rsidRDefault="00C44421" w:rsidP="00C44421">
      <w:pPr>
        <w:spacing w:after="0" w:line="240" w:lineRule="auto"/>
        <w:ind w:firstLine="567"/>
        <w:jc w:val="both"/>
        <w:rPr>
          <w:rFonts w:ascii="Arial" w:eastAsia="Times New Roman" w:hAnsi="Arial" w:cs="Arial"/>
          <w:sz w:val="24"/>
          <w:szCs w:val="24"/>
          <w:lang w:val="x-none" w:eastAsia="x-none"/>
        </w:rPr>
      </w:pPr>
      <w:r w:rsidRPr="00C44421">
        <w:rPr>
          <w:rFonts w:ascii="Arial" w:eastAsia="Times New Roman" w:hAnsi="Arial" w:cs="Arial"/>
          <w:sz w:val="24"/>
          <w:szCs w:val="24"/>
          <w:lang w:val="x-none" w:eastAsia="x-none"/>
        </w:rPr>
        <w:t>Сессии проводятся гласно и носят открытый характер. Собрание депутатов может принять решение о проведении закрытой сессии (закрытом слушании вопроса).</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 xml:space="preserve">2. Собрание депутатов собирается на первую сессию не позднее, чем через 30 дней после его избрания в правомочном составе. </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 xml:space="preserve">3. Очередные сессии проводятся не реже одного раза в </w:t>
      </w:r>
      <w:proofErr w:type="gramStart"/>
      <w:r w:rsidRPr="00C44421">
        <w:rPr>
          <w:rFonts w:ascii="Arial" w:eastAsia="Times New Roman" w:hAnsi="Arial" w:cs="Arial"/>
          <w:sz w:val="24"/>
          <w:szCs w:val="24"/>
          <w:lang w:eastAsia="ru-RU"/>
        </w:rPr>
        <w:t>три  месяца</w:t>
      </w:r>
      <w:proofErr w:type="gramEnd"/>
      <w:r w:rsidRPr="00C44421">
        <w:rPr>
          <w:rFonts w:ascii="Arial" w:eastAsia="Times New Roman" w:hAnsi="Arial" w:cs="Arial"/>
          <w:sz w:val="24"/>
          <w:szCs w:val="24"/>
          <w:lang w:eastAsia="ru-RU"/>
        </w:rPr>
        <w:t>.</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4. Внеочередные сессии созываются по предложению одной трети от установленной численности депутатов, председателя Собрания депутатов или главы сельсовета.</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5. Сессия правомочна, если на ней присутствует не менее 50 процентов от числа избранных депутатов.</w:t>
      </w:r>
    </w:p>
    <w:p w:rsidR="00C44421" w:rsidRPr="00C44421" w:rsidRDefault="00C44421" w:rsidP="00C44421">
      <w:pPr>
        <w:widowControl w:val="0"/>
        <w:spacing w:after="0" w:line="240" w:lineRule="auto"/>
        <w:ind w:firstLine="567"/>
        <w:jc w:val="both"/>
        <w:rPr>
          <w:rFonts w:ascii="Arial" w:eastAsia="Times New Roman" w:hAnsi="Arial" w:cs="Arial"/>
          <w:snapToGrid w:val="0"/>
          <w:sz w:val="24"/>
          <w:szCs w:val="24"/>
          <w:lang w:eastAsia="ru-RU"/>
        </w:rPr>
      </w:pPr>
      <w:r w:rsidRPr="00C44421">
        <w:rPr>
          <w:rFonts w:ascii="Arial" w:eastAsia="Times New Roman" w:hAnsi="Arial" w:cs="Arial"/>
          <w:snapToGrid w:val="0"/>
          <w:sz w:val="24"/>
          <w:szCs w:val="24"/>
          <w:lang w:eastAsia="ru-RU"/>
        </w:rPr>
        <w:t xml:space="preserve">6. Порядок созыва и проведения сессий Собрания депутатов (далее -  сессия в соответствующем падеже) устанавливается Регламентом Собрания депутатов (далее - Регламент в соответствующем падеже), утверждаемым решением Собрания депутатов.  </w:t>
      </w:r>
    </w:p>
    <w:p w:rsidR="00C44421" w:rsidRPr="00C44421" w:rsidRDefault="00C44421" w:rsidP="00C44421">
      <w:pPr>
        <w:spacing w:after="0" w:line="240" w:lineRule="auto"/>
        <w:ind w:firstLine="567"/>
        <w:jc w:val="both"/>
        <w:rPr>
          <w:rFonts w:ascii="Arial" w:eastAsia="Times New Roman" w:hAnsi="Arial" w:cs="Arial"/>
          <w:sz w:val="24"/>
          <w:szCs w:val="24"/>
          <w:lang w:val="x-none" w:eastAsia="x-none"/>
        </w:rPr>
      </w:pPr>
    </w:p>
    <w:p w:rsidR="00C44421" w:rsidRPr="00C44421" w:rsidRDefault="00C44421" w:rsidP="00C44421">
      <w:pPr>
        <w:widowControl w:val="0"/>
        <w:spacing w:after="0" w:line="240" w:lineRule="auto"/>
        <w:ind w:firstLine="567"/>
        <w:jc w:val="both"/>
        <w:rPr>
          <w:rFonts w:ascii="Arial" w:eastAsia="Times New Roman" w:hAnsi="Arial" w:cs="Arial"/>
          <w:b/>
          <w:snapToGrid w:val="0"/>
          <w:sz w:val="24"/>
          <w:szCs w:val="24"/>
          <w:lang w:eastAsia="ru-RU"/>
        </w:rPr>
      </w:pPr>
      <w:r w:rsidRPr="00C44421">
        <w:rPr>
          <w:rFonts w:ascii="Arial" w:eastAsia="Times New Roman" w:hAnsi="Arial" w:cs="Arial"/>
          <w:b/>
          <w:snapToGrid w:val="0"/>
          <w:sz w:val="24"/>
          <w:szCs w:val="24"/>
          <w:lang w:eastAsia="ru-RU"/>
        </w:rPr>
        <w:t>Статья 24. Исключительная компетенция Собрания депутатов</w:t>
      </w:r>
    </w:p>
    <w:p w:rsidR="00C44421" w:rsidRPr="00C44421" w:rsidRDefault="00C44421" w:rsidP="00C44421">
      <w:pPr>
        <w:spacing w:after="0" w:line="240" w:lineRule="auto"/>
        <w:ind w:firstLine="567"/>
        <w:jc w:val="both"/>
        <w:rPr>
          <w:rFonts w:ascii="Arial" w:eastAsia="Times New Roman" w:hAnsi="Arial" w:cs="Arial"/>
          <w:sz w:val="24"/>
          <w:szCs w:val="24"/>
          <w:lang w:val="x-none" w:eastAsia="x-none"/>
        </w:rPr>
      </w:pPr>
      <w:r w:rsidRPr="00C44421">
        <w:rPr>
          <w:rFonts w:ascii="Arial" w:eastAsia="Times New Roman" w:hAnsi="Arial" w:cs="Arial"/>
          <w:sz w:val="24"/>
          <w:szCs w:val="24"/>
          <w:lang w:val="x-none" w:eastAsia="x-none"/>
        </w:rPr>
        <w:t>В исключительной компетенции Собрания  депутатов находятся:</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1) принятие Устава и внесение в него изменений и дополнений;</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 xml:space="preserve">2) утверждение </w:t>
      </w:r>
      <w:r w:rsidRPr="00C44421">
        <w:rPr>
          <w:rFonts w:ascii="Arial" w:eastAsia="Times New Roman" w:hAnsi="Arial" w:cs="Arial"/>
          <w:snapToGrid w:val="0"/>
          <w:sz w:val="24"/>
          <w:szCs w:val="24"/>
          <w:lang w:eastAsia="ru-RU"/>
        </w:rPr>
        <w:t>бюджета</w:t>
      </w:r>
      <w:r w:rsidRPr="00C44421">
        <w:rPr>
          <w:rFonts w:ascii="Arial" w:eastAsia="Times New Roman" w:hAnsi="Arial" w:cs="Arial"/>
          <w:sz w:val="24"/>
          <w:szCs w:val="24"/>
          <w:lang w:eastAsia="ru-RU"/>
        </w:rPr>
        <w:t xml:space="preserve"> поселения и отчёта о его исполнении;</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3) установление, изменение и отмена местных налогов и сборов в соответствии с законодательством Российской Федерации о налогах и сборах;</w:t>
      </w:r>
    </w:p>
    <w:p w:rsidR="00C44421" w:rsidRPr="00C44421" w:rsidRDefault="00C44421" w:rsidP="00C44421">
      <w:pPr>
        <w:autoSpaceDE w:val="0"/>
        <w:autoSpaceDN w:val="0"/>
        <w:adjustRightInd w:val="0"/>
        <w:spacing w:after="0" w:line="240" w:lineRule="auto"/>
        <w:ind w:firstLine="540"/>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4) утверждение стратегии социально-экономического развития поселения;</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5) определение порядка управления и распоряжения имуществом, находящимся в собственности поселения;</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7) определение порядка участия поселения в организациях межмуниципального сотрудничества;</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8) определение порядка материально-технического и организационного обеспечения деятельности органов местного самоуправления;</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9) контроль за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C44421" w:rsidRPr="00C44421" w:rsidRDefault="00C44421" w:rsidP="00C44421">
      <w:pPr>
        <w:spacing w:after="0" w:line="240" w:lineRule="auto"/>
        <w:ind w:firstLine="567"/>
        <w:jc w:val="both"/>
        <w:rPr>
          <w:rFonts w:ascii="Arial" w:eastAsia="Times New Roman" w:hAnsi="Arial" w:cs="Arial"/>
          <w:b/>
          <w:bCs/>
          <w:iCs/>
          <w:sz w:val="24"/>
          <w:szCs w:val="24"/>
          <w:lang w:eastAsia="ru-RU"/>
        </w:rPr>
      </w:pPr>
      <w:r w:rsidRPr="00C44421">
        <w:rPr>
          <w:rFonts w:ascii="Arial" w:eastAsia="Times New Roman" w:hAnsi="Arial" w:cs="Arial"/>
          <w:bCs/>
          <w:iCs/>
          <w:sz w:val="24"/>
          <w:szCs w:val="24"/>
          <w:lang w:eastAsia="ru-RU"/>
        </w:rPr>
        <w:t>10) принятие решения об удалении главы сельсовета в отставку;</w:t>
      </w:r>
    </w:p>
    <w:p w:rsidR="00C44421" w:rsidRPr="00C44421" w:rsidRDefault="00C44421" w:rsidP="00C44421">
      <w:pPr>
        <w:spacing w:after="0" w:line="240" w:lineRule="auto"/>
        <w:ind w:right="-1" w:firstLine="567"/>
        <w:jc w:val="both"/>
        <w:rPr>
          <w:rFonts w:ascii="Arial" w:eastAsia="Times New Roman" w:hAnsi="Arial" w:cs="Arial"/>
          <w:bCs/>
          <w:iCs/>
          <w:sz w:val="24"/>
          <w:szCs w:val="24"/>
          <w:lang w:eastAsia="ru-RU"/>
        </w:rPr>
      </w:pPr>
      <w:r w:rsidRPr="00C44421">
        <w:rPr>
          <w:rFonts w:ascii="Arial" w:eastAsia="Times New Roman" w:hAnsi="Arial" w:cs="Arial"/>
          <w:sz w:val="24"/>
          <w:szCs w:val="24"/>
          <w:lang w:eastAsia="ru-RU"/>
        </w:rPr>
        <w:t>11) утверждение правил благоустройства территории поселения.</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p>
    <w:p w:rsidR="00C44421" w:rsidRPr="00C44421" w:rsidRDefault="00C44421" w:rsidP="00C44421">
      <w:pPr>
        <w:widowControl w:val="0"/>
        <w:spacing w:after="0" w:line="240" w:lineRule="auto"/>
        <w:ind w:firstLine="567"/>
        <w:jc w:val="both"/>
        <w:rPr>
          <w:rFonts w:ascii="Arial" w:eastAsia="Times New Roman" w:hAnsi="Arial" w:cs="Arial"/>
          <w:b/>
          <w:snapToGrid w:val="0"/>
          <w:sz w:val="24"/>
          <w:szCs w:val="24"/>
          <w:lang w:eastAsia="ru-RU"/>
        </w:rPr>
      </w:pPr>
      <w:r w:rsidRPr="00C44421">
        <w:rPr>
          <w:rFonts w:ascii="Arial" w:eastAsia="Times New Roman" w:hAnsi="Arial" w:cs="Arial"/>
          <w:b/>
          <w:snapToGrid w:val="0"/>
          <w:sz w:val="24"/>
          <w:szCs w:val="24"/>
          <w:lang w:eastAsia="ru-RU"/>
        </w:rPr>
        <w:t xml:space="preserve">Статья 25. Иные полномочия Собрания депутатов </w:t>
      </w:r>
    </w:p>
    <w:p w:rsidR="00C44421" w:rsidRPr="00C44421" w:rsidRDefault="00C44421" w:rsidP="00C44421">
      <w:pPr>
        <w:spacing w:after="0" w:line="240" w:lineRule="auto"/>
        <w:ind w:firstLine="540"/>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К иным полномочиям Собрания депутатов относится:</w:t>
      </w:r>
    </w:p>
    <w:p w:rsidR="00C44421" w:rsidRPr="00C44421" w:rsidRDefault="00C44421" w:rsidP="00C44421">
      <w:pPr>
        <w:spacing w:after="0" w:line="240" w:lineRule="auto"/>
        <w:ind w:firstLine="567"/>
        <w:jc w:val="both"/>
        <w:rPr>
          <w:rFonts w:ascii="Arial" w:eastAsia="Times New Roman" w:hAnsi="Arial" w:cs="Arial"/>
          <w:bCs/>
          <w:iCs/>
          <w:sz w:val="24"/>
          <w:szCs w:val="24"/>
          <w:lang w:eastAsia="ru-RU"/>
        </w:rPr>
      </w:pPr>
      <w:r w:rsidRPr="00C44421">
        <w:rPr>
          <w:rFonts w:ascii="Arial" w:eastAsia="Times New Roman" w:hAnsi="Arial" w:cs="Arial"/>
          <w:sz w:val="24"/>
          <w:szCs w:val="24"/>
          <w:lang w:eastAsia="ru-RU"/>
        </w:rPr>
        <w:t xml:space="preserve">1) </w:t>
      </w:r>
      <w:r w:rsidRPr="00C44421">
        <w:rPr>
          <w:rFonts w:ascii="Arial" w:eastAsia="Times New Roman" w:hAnsi="Arial" w:cs="Arial"/>
          <w:bCs/>
          <w:iCs/>
          <w:sz w:val="24"/>
          <w:szCs w:val="24"/>
          <w:lang w:eastAsia="ru-RU"/>
        </w:rPr>
        <w:t>заслушивание ежегодных отчетов главы сельсовета о результатах его деятельности, деятельности администрации сельсовета и иных подведомственных главе сельсовета органов местного самоуправления, в том числе о решении вопросов, поставленных Собранием депутатов;</w:t>
      </w:r>
    </w:p>
    <w:p w:rsidR="00C44421" w:rsidRPr="00C44421" w:rsidRDefault="00C44421" w:rsidP="00C44421">
      <w:pPr>
        <w:spacing w:after="0" w:line="240" w:lineRule="auto"/>
        <w:ind w:firstLine="567"/>
        <w:jc w:val="both"/>
        <w:rPr>
          <w:rFonts w:ascii="Arial" w:eastAsia="Times New Roman" w:hAnsi="Arial" w:cs="Arial"/>
          <w:bCs/>
          <w:iCs/>
          <w:sz w:val="24"/>
          <w:szCs w:val="24"/>
          <w:lang w:eastAsia="ru-RU"/>
        </w:rPr>
      </w:pPr>
      <w:r w:rsidRPr="00C44421">
        <w:rPr>
          <w:rFonts w:ascii="Arial" w:eastAsia="Times New Roman" w:hAnsi="Arial" w:cs="Arial"/>
          <w:bCs/>
          <w:iCs/>
          <w:sz w:val="24"/>
          <w:szCs w:val="24"/>
          <w:lang w:eastAsia="ru-RU"/>
        </w:rPr>
        <w:t xml:space="preserve">2) избрание Собранием депутатов из своего состава тайным голосованием </w:t>
      </w:r>
      <w:proofErr w:type="gramStart"/>
      <w:r w:rsidRPr="00C44421">
        <w:rPr>
          <w:rFonts w:ascii="Arial" w:eastAsia="Times New Roman" w:hAnsi="Arial" w:cs="Arial"/>
          <w:bCs/>
          <w:iCs/>
          <w:sz w:val="24"/>
          <w:szCs w:val="24"/>
          <w:lang w:eastAsia="ru-RU"/>
        </w:rPr>
        <w:t>на  первой</w:t>
      </w:r>
      <w:proofErr w:type="gramEnd"/>
      <w:r w:rsidRPr="00C44421">
        <w:rPr>
          <w:rFonts w:ascii="Arial" w:eastAsia="Times New Roman" w:hAnsi="Arial" w:cs="Arial"/>
          <w:bCs/>
          <w:iCs/>
          <w:sz w:val="24"/>
          <w:szCs w:val="24"/>
          <w:lang w:eastAsia="ru-RU"/>
        </w:rPr>
        <w:t xml:space="preserve"> сессии нового созыва большинством голосов от установленной численности депутатов депутат </w:t>
      </w:r>
      <w:proofErr w:type="spellStart"/>
      <w:r w:rsidRPr="00C44421">
        <w:rPr>
          <w:rFonts w:ascii="Arial" w:eastAsia="Times New Roman" w:hAnsi="Arial" w:cs="Arial"/>
          <w:bCs/>
          <w:iCs/>
          <w:sz w:val="24"/>
          <w:szCs w:val="24"/>
          <w:lang w:eastAsia="ru-RU"/>
        </w:rPr>
        <w:t>Заринского</w:t>
      </w:r>
      <w:proofErr w:type="spellEnd"/>
      <w:r w:rsidRPr="00C44421">
        <w:rPr>
          <w:rFonts w:ascii="Arial" w:eastAsia="Times New Roman" w:hAnsi="Arial" w:cs="Arial"/>
          <w:bCs/>
          <w:iCs/>
          <w:sz w:val="24"/>
          <w:szCs w:val="24"/>
          <w:lang w:eastAsia="ru-RU"/>
        </w:rPr>
        <w:t xml:space="preserve"> районного Совета народных депутатов на срок полномочий Собрания депутатов;</w:t>
      </w:r>
    </w:p>
    <w:p w:rsidR="00C44421" w:rsidRPr="00C44421" w:rsidRDefault="00C44421" w:rsidP="00C44421">
      <w:pPr>
        <w:tabs>
          <w:tab w:val="left" w:pos="0"/>
        </w:tabs>
        <w:spacing w:after="0" w:line="240" w:lineRule="auto"/>
        <w:ind w:firstLine="540"/>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3) утверждение Регламента, внесение в него изменений и дополнений;</w:t>
      </w:r>
    </w:p>
    <w:p w:rsidR="00C44421" w:rsidRPr="00C44421" w:rsidRDefault="00C44421" w:rsidP="00C44421">
      <w:pPr>
        <w:spacing w:after="0" w:line="240" w:lineRule="auto"/>
        <w:ind w:firstLine="540"/>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 xml:space="preserve">4) обращение в суд с заявлениями </w:t>
      </w:r>
      <w:r w:rsidRPr="00C44421">
        <w:rPr>
          <w:rFonts w:ascii="Arial" w:eastAsia="Times New Roman" w:hAnsi="Arial" w:cs="Arial"/>
          <w:snapToGrid w:val="0"/>
          <w:sz w:val="24"/>
          <w:szCs w:val="24"/>
          <w:lang w:eastAsia="ru-RU"/>
        </w:rPr>
        <w:t>в защиту публичных интересов</w:t>
      </w:r>
      <w:r w:rsidRPr="00C44421">
        <w:rPr>
          <w:rFonts w:ascii="Arial" w:eastAsia="Times New Roman" w:hAnsi="Arial" w:cs="Arial"/>
          <w:sz w:val="24"/>
          <w:szCs w:val="24"/>
          <w:lang w:eastAsia="ru-RU"/>
        </w:rPr>
        <w:t xml:space="preserve"> в случаях, предусмотренных федеральными законами;</w:t>
      </w:r>
    </w:p>
    <w:p w:rsidR="00C44421" w:rsidRPr="00C44421" w:rsidRDefault="00C44421" w:rsidP="00C44421">
      <w:pPr>
        <w:spacing w:after="0" w:line="240" w:lineRule="auto"/>
        <w:ind w:firstLine="540"/>
        <w:jc w:val="both"/>
        <w:rPr>
          <w:rFonts w:ascii="Arial" w:eastAsia="Times New Roman" w:hAnsi="Arial" w:cs="Arial"/>
          <w:bCs/>
          <w:sz w:val="24"/>
          <w:szCs w:val="24"/>
          <w:lang w:eastAsia="ru-RU"/>
        </w:rPr>
      </w:pPr>
      <w:r w:rsidRPr="00C44421">
        <w:rPr>
          <w:rFonts w:ascii="Arial" w:eastAsia="Times New Roman" w:hAnsi="Arial" w:cs="Arial"/>
          <w:sz w:val="24"/>
          <w:szCs w:val="24"/>
          <w:lang w:eastAsia="ru-RU"/>
        </w:rPr>
        <w:t xml:space="preserve">5) </w:t>
      </w:r>
      <w:r w:rsidRPr="00C44421">
        <w:rPr>
          <w:rFonts w:ascii="Arial" w:eastAsia="Times New Roman" w:hAnsi="Arial" w:cs="Arial"/>
          <w:bCs/>
          <w:sz w:val="24"/>
          <w:szCs w:val="24"/>
          <w:lang w:eastAsia="ru-RU"/>
        </w:rPr>
        <w:t>установление порядка рассмотрения проекта бюджета поселения, утверждения и исполнения бюджета поселения, осуществления контроля за его исполнением и утверждения отчета об исполнении бюджета поселения;</w:t>
      </w:r>
    </w:p>
    <w:p w:rsidR="00C44421" w:rsidRPr="00C44421" w:rsidRDefault="00C44421" w:rsidP="00C44421">
      <w:pPr>
        <w:spacing w:after="0" w:line="240" w:lineRule="auto"/>
        <w:ind w:firstLine="540"/>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6) установление порядка определения размеров части прибыли муниципальных унитарных предприятий, остающейся после уплаты налогов и иных обязательных платежей, подлежащих перечислению в бюджет поселения;</w:t>
      </w:r>
    </w:p>
    <w:p w:rsidR="00C44421" w:rsidRPr="00C44421" w:rsidRDefault="00C44421" w:rsidP="00C44421">
      <w:pPr>
        <w:spacing w:after="0" w:line="240" w:lineRule="auto"/>
        <w:ind w:firstLine="540"/>
        <w:jc w:val="both"/>
        <w:rPr>
          <w:rFonts w:ascii="Arial" w:eastAsia="Times New Roman" w:hAnsi="Arial" w:cs="Arial"/>
          <w:sz w:val="24"/>
          <w:szCs w:val="24"/>
          <w:lang w:eastAsia="ru-RU"/>
        </w:rPr>
      </w:pPr>
      <w:r w:rsidRPr="00C44421">
        <w:rPr>
          <w:rFonts w:ascii="Arial" w:eastAsia="Times New Roman" w:hAnsi="Arial" w:cs="Arial"/>
          <w:bCs/>
          <w:iCs/>
          <w:sz w:val="24"/>
          <w:szCs w:val="24"/>
          <w:lang w:eastAsia="ru-RU"/>
        </w:rPr>
        <w:t>7)</w:t>
      </w:r>
      <w:r w:rsidRPr="00C44421">
        <w:rPr>
          <w:rFonts w:ascii="Arial" w:eastAsia="Times New Roman" w:hAnsi="Arial" w:cs="Arial"/>
          <w:sz w:val="24"/>
          <w:szCs w:val="24"/>
          <w:lang w:eastAsia="ru-RU"/>
        </w:rPr>
        <w:t xml:space="preserve"> установление ставок арендной платы, порядка, условий и сроков её внесения, предоставление льгот в отношении имущества, находящегося в собственности поселения;</w:t>
      </w:r>
    </w:p>
    <w:p w:rsidR="00C44421" w:rsidRPr="00C44421" w:rsidRDefault="00C44421" w:rsidP="00C44421">
      <w:pPr>
        <w:spacing w:after="0" w:line="240" w:lineRule="auto"/>
        <w:ind w:firstLine="540"/>
        <w:jc w:val="both"/>
        <w:rPr>
          <w:rFonts w:ascii="Arial" w:eastAsia="Times New Roman" w:hAnsi="Arial" w:cs="Arial"/>
          <w:bCs/>
          <w:iCs/>
          <w:sz w:val="24"/>
          <w:szCs w:val="24"/>
          <w:lang w:eastAsia="ru-RU"/>
        </w:rPr>
      </w:pPr>
      <w:r w:rsidRPr="00C44421">
        <w:rPr>
          <w:rFonts w:ascii="Arial" w:eastAsia="Times New Roman" w:hAnsi="Arial" w:cs="Arial"/>
          <w:sz w:val="24"/>
          <w:szCs w:val="24"/>
          <w:lang w:eastAsia="ru-RU"/>
        </w:rPr>
        <w:t>8)</w:t>
      </w:r>
      <w:r w:rsidRPr="00C44421">
        <w:rPr>
          <w:rFonts w:ascii="Arial" w:eastAsia="Times New Roman" w:hAnsi="Arial" w:cs="Arial"/>
          <w:bCs/>
          <w:iCs/>
          <w:sz w:val="24"/>
          <w:szCs w:val="24"/>
          <w:lang w:eastAsia="ru-RU"/>
        </w:rPr>
        <w:t xml:space="preserve"> принятие решений совместно с представительными органами иных муниципальных образований об учреждении для совместного решения вопросов местного значения межмуниципальных хозяйственных обществ;</w:t>
      </w:r>
    </w:p>
    <w:p w:rsidR="00C44421" w:rsidRPr="00C44421" w:rsidRDefault="00C44421" w:rsidP="00C44421">
      <w:pPr>
        <w:spacing w:after="0" w:line="240" w:lineRule="auto"/>
        <w:ind w:firstLine="540"/>
        <w:jc w:val="both"/>
        <w:rPr>
          <w:rFonts w:ascii="Arial" w:eastAsia="Times New Roman" w:hAnsi="Arial" w:cs="Arial"/>
          <w:bCs/>
          <w:iCs/>
          <w:sz w:val="24"/>
          <w:szCs w:val="24"/>
          <w:lang w:eastAsia="ru-RU"/>
        </w:rPr>
      </w:pPr>
      <w:r w:rsidRPr="00C44421">
        <w:rPr>
          <w:rFonts w:ascii="Arial" w:eastAsia="Times New Roman" w:hAnsi="Arial" w:cs="Arial"/>
          <w:sz w:val="24"/>
          <w:szCs w:val="24"/>
          <w:lang w:eastAsia="ru-RU"/>
        </w:rPr>
        <w:t>9)</w:t>
      </w:r>
      <w:r w:rsidRPr="00C44421">
        <w:rPr>
          <w:rFonts w:ascii="Arial" w:eastAsia="Times New Roman" w:hAnsi="Arial" w:cs="Arial"/>
          <w:bCs/>
          <w:iCs/>
          <w:sz w:val="24"/>
          <w:szCs w:val="24"/>
          <w:lang w:eastAsia="ru-RU"/>
        </w:rPr>
        <w:t xml:space="preserve"> принятие решений о создании некоммерческих организаций в форме автономных некоммерческих организаций и фондов;</w:t>
      </w:r>
    </w:p>
    <w:p w:rsidR="00C44421" w:rsidRPr="00C44421" w:rsidRDefault="00C44421" w:rsidP="00C44421">
      <w:pPr>
        <w:spacing w:after="0" w:line="240" w:lineRule="auto"/>
        <w:ind w:firstLine="540"/>
        <w:jc w:val="both"/>
        <w:rPr>
          <w:rFonts w:ascii="Arial" w:eastAsia="Times New Roman" w:hAnsi="Arial" w:cs="Arial"/>
          <w:sz w:val="24"/>
          <w:szCs w:val="24"/>
          <w:lang w:eastAsia="ru-RU"/>
        </w:rPr>
      </w:pPr>
      <w:r w:rsidRPr="00C44421">
        <w:rPr>
          <w:rFonts w:ascii="Arial" w:eastAsia="Times New Roman" w:hAnsi="Arial" w:cs="Arial"/>
          <w:bCs/>
          <w:iCs/>
          <w:sz w:val="24"/>
          <w:szCs w:val="24"/>
          <w:lang w:eastAsia="ru-RU"/>
        </w:rPr>
        <w:lastRenderedPageBreak/>
        <w:t>10)</w:t>
      </w:r>
      <w:r w:rsidRPr="00C44421">
        <w:rPr>
          <w:rFonts w:ascii="Arial" w:eastAsia="Times New Roman" w:hAnsi="Arial" w:cs="Arial"/>
          <w:sz w:val="24"/>
          <w:szCs w:val="24"/>
          <w:lang w:eastAsia="ru-RU"/>
        </w:rPr>
        <w:t xml:space="preserve"> определение в соответствии с федеральными законами порядка и условий приватизации имущества, находящегося в собственности поселения;</w:t>
      </w:r>
    </w:p>
    <w:p w:rsidR="00C44421" w:rsidRPr="00C44421" w:rsidRDefault="00C44421" w:rsidP="00C44421">
      <w:pPr>
        <w:spacing w:after="0" w:line="240" w:lineRule="auto"/>
        <w:ind w:firstLine="540"/>
        <w:jc w:val="both"/>
        <w:rPr>
          <w:rFonts w:ascii="Arial" w:eastAsia="Times New Roman" w:hAnsi="Arial" w:cs="Arial"/>
          <w:sz w:val="24"/>
          <w:szCs w:val="24"/>
          <w:lang w:eastAsia="ru-RU"/>
        </w:rPr>
      </w:pPr>
      <w:r w:rsidRPr="00C44421">
        <w:rPr>
          <w:rFonts w:ascii="Arial" w:eastAsia="Times New Roman" w:hAnsi="Arial" w:cs="Arial"/>
          <w:bCs/>
          <w:iCs/>
          <w:sz w:val="24"/>
          <w:szCs w:val="24"/>
          <w:lang w:eastAsia="ru-RU"/>
        </w:rPr>
        <w:t>11)</w:t>
      </w:r>
      <w:r w:rsidRPr="00C44421">
        <w:rPr>
          <w:rFonts w:ascii="Arial" w:eastAsia="Times New Roman" w:hAnsi="Arial" w:cs="Arial"/>
          <w:sz w:val="24"/>
          <w:szCs w:val="24"/>
          <w:lang w:eastAsia="ru-RU"/>
        </w:rPr>
        <w:t xml:space="preserve"> принятие решений о приватизации имущества, находящегося в собственности поселения, о сделках с имуществом, находящимся в собственности поселения, подлежащих утверждению Собранием депутатов;</w:t>
      </w:r>
    </w:p>
    <w:p w:rsidR="00C44421" w:rsidRPr="00C44421" w:rsidRDefault="00C44421" w:rsidP="00C44421">
      <w:pPr>
        <w:spacing w:after="0" w:line="240" w:lineRule="auto"/>
        <w:ind w:firstLine="540"/>
        <w:jc w:val="both"/>
        <w:rPr>
          <w:rFonts w:ascii="Arial" w:eastAsia="Times New Roman" w:hAnsi="Arial" w:cs="Arial"/>
          <w:sz w:val="24"/>
          <w:szCs w:val="24"/>
          <w:lang w:eastAsia="ru-RU"/>
        </w:rPr>
      </w:pPr>
      <w:r w:rsidRPr="00C44421">
        <w:rPr>
          <w:rFonts w:ascii="Arial" w:eastAsia="Times New Roman" w:hAnsi="Arial" w:cs="Arial"/>
          <w:bCs/>
          <w:iCs/>
          <w:sz w:val="24"/>
          <w:szCs w:val="24"/>
          <w:lang w:eastAsia="ru-RU"/>
        </w:rPr>
        <w:t>12)</w:t>
      </w:r>
      <w:r w:rsidRPr="00C44421">
        <w:rPr>
          <w:rFonts w:ascii="Arial" w:eastAsia="Times New Roman" w:hAnsi="Arial" w:cs="Arial"/>
          <w:sz w:val="24"/>
          <w:szCs w:val="24"/>
          <w:lang w:eastAsia="ru-RU"/>
        </w:rPr>
        <w:t xml:space="preserve"> установление права ограниченного пользования чужим земельным участком (публичного сервитута) для обеспечения интересов местного самоуправления или населения, без изъятия земельных участков;</w:t>
      </w:r>
    </w:p>
    <w:p w:rsidR="00C44421" w:rsidRPr="00C44421" w:rsidRDefault="00C44421" w:rsidP="00C44421">
      <w:pPr>
        <w:spacing w:after="0" w:line="240" w:lineRule="auto"/>
        <w:ind w:firstLine="540"/>
        <w:jc w:val="both"/>
        <w:rPr>
          <w:rFonts w:ascii="Arial" w:eastAsia="Times New Roman" w:hAnsi="Arial" w:cs="Arial"/>
          <w:sz w:val="24"/>
          <w:szCs w:val="24"/>
          <w:lang w:eastAsia="ru-RU"/>
        </w:rPr>
      </w:pPr>
      <w:r w:rsidRPr="00C44421">
        <w:rPr>
          <w:rFonts w:ascii="Arial" w:eastAsia="Times New Roman" w:hAnsi="Arial" w:cs="Arial"/>
          <w:bCs/>
          <w:iCs/>
          <w:sz w:val="24"/>
          <w:szCs w:val="24"/>
          <w:lang w:eastAsia="ru-RU"/>
        </w:rPr>
        <w:t>13)</w:t>
      </w:r>
      <w:r w:rsidRPr="00C44421">
        <w:rPr>
          <w:rFonts w:ascii="Arial" w:eastAsia="Times New Roman" w:hAnsi="Arial" w:cs="Arial"/>
          <w:sz w:val="24"/>
          <w:szCs w:val="24"/>
          <w:lang w:eastAsia="ru-RU"/>
        </w:rPr>
        <w:t xml:space="preserve"> установление предельных (максимального и минимального) размеров земельных участков, предоставляемых гражданам в собственность из находящихся в муниципальной собственности земель для ведения личного подсобного хозяйства и индивидуального жилищного строительства;</w:t>
      </w:r>
    </w:p>
    <w:p w:rsidR="00C44421" w:rsidRPr="00C44421" w:rsidRDefault="00C44421" w:rsidP="00C44421">
      <w:pPr>
        <w:spacing w:after="0" w:line="240" w:lineRule="auto"/>
        <w:ind w:firstLine="540"/>
        <w:jc w:val="both"/>
        <w:rPr>
          <w:rFonts w:ascii="Arial" w:eastAsia="Times New Roman" w:hAnsi="Arial" w:cs="Arial"/>
          <w:sz w:val="24"/>
          <w:szCs w:val="24"/>
          <w:lang w:eastAsia="ru-RU"/>
        </w:rPr>
      </w:pPr>
      <w:r w:rsidRPr="00C44421">
        <w:rPr>
          <w:rFonts w:ascii="Arial" w:eastAsia="Times New Roman" w:hAnsi="Arial" w:cs="Arial"/>
          <w:bCs/>
          <w:iCs/>
          <w:sz w:val="24"/>
          <w:szCs w:val="24"/>
          <w:lang w:eastAsia="ru-RU"/>
        </w:rPr>
        <w:t>14)</w:t>
      </w:r>
      <w:r w:rsidRPr="00C44421">
        <w:rPr>
          <w:rFonts w:ascii="Arial" w:eastAsia="Times New Roman" w:hAnsi="Arial" w:cs="Arial"/>
          <w:sz w:val="24"/>
          <w:szCs w:val="24"/>
          <w:lang w:eastAsia="ru-RU"/>
        </w:rPr>
        <w:t xml:space="preserve"> установление в случаях, предусмотренных федеральным законом, максимальных размеров земельных участков, предоставляемых гражданам в собственность бесплатно из земель, находящихся в собственности поселения;</w:t>
      </w:r>
    </w:p>
    <w:p w:rsidR="00C44421" w:rsidRPr="00C44421" w:rsidRDefault="00C44421" w:rsidP="00C44421">
      <w:pPr>
        <w:spacing w:after="0" w:line="240" w:lineRule="auto"/>
        <w:ind w:firstLine="540"/>
        <w:jc w:val="both"/>
        <w:rPr>
          <w:rFonts w:ascii="Arial" w:eastAsia="Times New Roman" w:hAnsi="Arial" w:cs="Arial"/>
          <w:sz w:val="24"/>
          <w:szCs w:val="24"/>
          <w:lang w:eastAsia="ru-RU"/>
        </w:rPr>
      </w:pPr>
      <w:r w:rsidRPr="00C44421">
        <w:rPr>
          <w:rFonts w:ascii="Arial" w:eastAsia="Times New Roman" w:hAnsi="Arial" w:cs="Arial"/>
          <w:bCs/>
          <w:iCs/>
          <w:sz w:val="24"/>
          <w:szCs w:val="24"/>
          <w:lang w:eastAsia="ru-RU"/>
        </w:rPr>
        <w:t>15)</w:t>
      </w:r>
      <w:r w:rsidRPr="00C44421">
        <w:rPr>
          <w:rFonts w:ascii="Arial" w:eastAsia="Times New Roman" w:hAnsi="Arial" w:cs="Arial"/>
          <w:sz w:val="24"/>
          <w:szCs w:val="24"/>
          <w:lang w:eastAsia="ru-RU"/>
        </w:rPr>
        <w:t xml:space="preserve"> установление порядка финансирования мероприятий по улучшению условий и охраны труда за счёт средств бюджета поселения, внебюджетных источников;</w:t>
      </w:r>
    </w:p>
    <w:p w:rsidR="00C44421" w:rsidRPr="00C44421" w:rsidRDefault="00C44421" w:rsidP="00C44421">
      <w:pPr>
        <w:spacing w:after="0" w:line="240" w:lineRule="auto"/>
        <w:ind w:firstLine="540"/>
        <w:jc w:val="both"/>
        <w:rPr>
          <w:rFonts w:ascii="Arial" w:eastAsia="Times New Roman" w:hAnsi="Arial" w:cs="Arial"/>
          <w:sz w:val="24"/>
          <w:szCs w:val="24"/>
          <w:lang w:eastAsia="ru-RU"/>
        </w:rPr>
      </w:pPr>
      <w:r w:rsidRPr="00C44421">
        <w:rPr>
          <w:rFonts w:ascii="Arial" w:eastAsia="Times New Roman" w:hAnsi="Arial" w:cs="Arial"/>
          <w:bCs/>
          <w:iCs/>
          <w:sz w:val="24"/>
          <w:szCs w:val="24"/>
          <w:lang w:eastAsia="ru-RU"/>
        </w:rPr>
        <w:t>16)</w:t>
      </w:r>
      <w:r w:rsidRPr="00C44421">
        <w:rPr>
          <w:rFonts w:ascii="Arial" w:eastAsia="Times New Roman" w:hAnsi="Arial" w:cs="Arial"/>
          <w:sz w:val="24"/>
          <w:szCs w:val="24"/>
          <w:lang w:eastAsia="ru-RU"/>
        </w:rPr>
        <w:t xml:space="preserve"> принятие решения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поселения, предусмотренных пунктами 4, 9 статьи 3 настоящего Устава;</w:t>
      </w:r>
    </w:p>
    <w:p w:rsidR="00C44421" w:rsidRPr="00C44421" w:rsidRDefault="00C44421" w:rsidP="00C44421">
      <w:pPr>
        <w:spacing w:after="0" w:line="240" w:lineRule="auto"/>
        <w:ind w:firstLine="540"/>
        <w:jc w:val="both"/>
        <w:rPr>
          <w:rFonts w:ascii="Arial" w:eastAsia="Times New Roman" w:hAnsi="Arial" w:cs="Arial"/>
          <w:sz w:val="24"/>
          <w:szCs w:val="24"/>
          <w:lang w:eastAsia="ru-RU"/>
        </w:rPr>
      </w:pPr>
      <w:r w:rsidRPr="00C44421">
        <w:rPr>
          <w:rFonts w:ascii="Arial" w:eastAsia="Times New Roman" w:hAnsi="Arial" w:cs="Arial"/>
          <w:bCs/>
          <w:iCs/>
          <w:sz w:val="24"/>
          <w:szCs w:val="24"/>
          <w:lang w:eastAsia="ru-RU"/>
        </w:rPr>
        <w:t>17)</w:t>
      </w:r>
      <w:r w:rsidRPr="00C44421">
        <w:rPr>
          <w:rFonts w:ascii="Arial" w:eastAsia="Times New Roman" w:hAnsi="Arial" w:cs="Arial"/>
          <w:sz w:val="24"/>
          <w:szCs w:val="24"/>
          <w:lang w:eastAsia="ru-RU"/>
        </w:rPr>
        <w:t xml:space="preserve"> осуществление иных полномочий в соответствии с федеральными законами, законами Алтайского края, настоящим Уставом.</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p>
    <w:p w:rsidR="00C44421" w:rsidRPr="00C44421" w:rsidRDefault="00C44421" w:rsidP="00C44421">
      <w:pPr>
        <w:spacing w:after="0" w:line="240" w:lineRule="auto"/>
        <w:ind w:firstLine="567"/>
        <w:jc w:val="both"/>
        <w:rPr>
          <w:rFonts w:ascii="Arial" w:eastAsia="Times New Roman" w:hAnsi="Arial" w:cs="Arial"/>
          <w:b/>
          <w:sz w:val="24"/>
          <w:szCs w:val="24"/>
          <w:lang w:eastAsia="ru-RU"/>
        </w:rPr>
      </w:pPr>
      <w:r w:rsidRPr="00C44421">
        <w:rPr>
          <w:rFonts w:ascii="Arial" w:eastAsia="Times New Roman" w:hAnsi="Arial" w:cs="Arial"/>
          <w:b/>
          <w:sz w:val="24"/>
          <w:szCs w:val="24"/>
          <w:lang w:eastAsia="ru-RU"/>
        </w:rPr>
        <w:t>Статья 26.</w:t>
      </w:r>
      <w:r w:rsidRPr="00C44421">
        <w:rPr>
          <w:rFonts w:ascii="Arial" w:eastAsia="Times New Roman" w:hAnsi="Arial" w:cs="Arial"/>
          <w:sz w:val="24"/>
          <w:szCs w:val="24"/>
          <w:lang w:eastAsia="ru-RU"/>
        </w:rPr>
        <w:t xml:space="preserve"> </w:t>
      </w:r>
      <w:r w:rsidRPr="00C44421">
        <w:rPr>
          <w:rFonts w:ascii="Arial" w:eastAsia="Times New Roman" w:hAnsi="Arial" w:cs="Arial"/>
          <w:b/>
          <w:sz w:val="24"/>
          <w:szCs w:val="24"/>
          <w:lang w:eastAsia="ru-RU"/>
        </w:rPr>
        <w:t>Структура Собрания депутатов</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1. Собрание депутатов самостоятельно определяет свою структуру.</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 xml:space="preserve">2. В структуру Собрания депутатов входят глава сельсовета, исполняющий </w:t>
      </w:r>
      <w:proofErr w:type="gramStart"/>
      <w:r w:rsidRPr="00C44421">
        <w:rPr>
          <w:rFonts w:ascii="Arial" w:eastAsia="Times New Roman" w:hAnsi="Arial" w:cs="Arial"/>
          <w:sz w:val="24"/>
          <w:szCs w:val="24"/>
          <w:lang w:eastAsia="ru-RU"/>
        </w:rPr>
        <w:t>полномочия  председателя</w:t>
      </w:r>
      <w:proofErr w:type="gramEnd"/>
      <w:r w:rsidRPr="00C44421">
        <w:rPr>
          <w:rFonts w:ascii="Arial" w:eastAsia="Times New Roman" w:hAnsi="Arial" w:cs="Arial"/>
          <w:sz w:val="24"/>
          <w:szCs w:val="24"/>
          <w:lang w:eastAsia="ru-RU"/>
        </w:rPr>
        <w:t xml:space="preserve"> Собрания депутатов, заместитель председателя Собрания депутатов, постоянные комиссии, иные органы и выборные должностные лица в соответствии с настоящим Уставом и решениями Собрания депутатов.</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3. Постоянные комиссии образуются из числа депутатов для подготовки и предварительного рассмотрения вопросов, относящихся к ведению Собрания депутатов, а также для содействия проведению в жизнь решений Собрания депутатов, осуществления в пределах компетенции Собрания депутатов контроля за деятельностью органов местного самоуправления и должностных лиц местного самоуправления.</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Порядок формирования, полномочия и организация деятельности постоянных комиссий устанавливаются положением, утверждаемым решением Собрания депутатов.</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4. Заместитель председателя Собрания депутатов, председатели постоянных комиссий избираются и освобождаются от своих обязанностей Собранием депутатов в соответствии с Регламентом.</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5. Собрание депутатов в случае необходимости может образовывать временные комиссии и рабочие группы, возглавляемые депутатами. Задачи и срок полномочий временных комиссий и рабочих групп определяются Собранием депутатов при их образовании.</w:t>
      </w:r>
    </w:p>
    <w:p w:rsidR="00C44421" w:rsidRPr="00C44421" w:rsidRDefault="00C44421" w:rsidP="00C44421">
      <w:pPr>
        <w:spacing w:after="0" w:line="240" w:lineRule="auto"/>
        <w:ind w:firstLine="567"/>
        <w:jc w:val="both"/>
        <w:rPr>
          <w:rFonts w:ascii="Arial" w:eastAsia="Times New Roman" w:hAnsi="Arial" w:cs="Arial"/>
          <w:sz w:val="24"/>
          <w:szCs w:val="24"/>
          <w:lang w:val="x-none" w:eastAsia="x-none"/>
        </w:rPr>
      </w:pPr>
      <w:r w:rsidRPr="00C44421">
        <w:rPr>
          <w:rFonts w:ascii="Arial" w:eastAsia="Times New Roman" w:hAnsi="Arial" w:cs="Arial"/>
          <w:sz w:val="24"/>
          <w:szCs w:val="24"/>
          <w:lang w:val="x-none" w:eastAsia="x-none"/>
        </w:rPr>
        <w:t>6. В Собрании депутатов могут создаваться постоянные и временные депутатские группы, иные депутатские объединения, каждое из которых состоит не менее чем из трёх депутатов.</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Порядок образования, полномочия и процедура регистрации депутатских объединений устанавливаются Регламентом.</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p>
    <w:p w:rsidR="00C44421" w:rsidRPr="00C44421" w:rsidRDefault="00C44421" w:rsidP="00C44421">
      <w:pPr>
        <w:spacing w:after="0" w:line="240" w:lineRule="auto"/>
        <w:ind w:firstLine="567"/>
        <w:jc w:val="both"/>
        <w:outlineLvl w:val="8"/>
        <w:rPr>
          <w:rFonts w:ascii="Arial" w:eastAsia="Times New Roman" w:hAnsi="Arial" w:cs="Arial"/>
          <w:b/>
          <w:sz w:val="24"/>
          <w:szCs w:val="24"/>
          <w:lang w:val="x-none" w:eastAsia="x-none"/>
        </w:rPr>
      </w:pPr>
      <w:r w:rsidRPr="00C44421">
        <w:rPr>
          <w:rFonts w:ascii="Arial" w:eastAsia="Times New Roman" w:hAnsi="Arial" w:cs="Arial"/>
          <w:b/>
          <w:sz w:val="24"/>
          <w:szCs w:val="24"/>
          <w:lang w:val="x-none" w:eastAsia="x-none"/>
        </w:rPr>
        <w:t>Статья 2</w:t>
      </w:r>
      <w:r w:rsidRPr="00C44421">
        <w:rPr>
          <w:rFonts w:ascii="Arial" w:eastAsia="Times New Roman" w:hAnsi="Arial" w:cs="Arial"/>
          <w:b/>
          <w:sz w:val="24"/>
          <w:szCs w:val="24"/>
          <w:lang w:eastAsia="x-none"/>
        </w:rPr>
        <w:t>7</w:t>
      </w:r>
      <w:r w:rsidRPr="00C44421">
        <w:rPr>
          <w:rFonts w:ascii="Arial" w:eastAsia="Times New Roman" w:hAnsi="Arial" w:cs="Arial"/>
          <w:b/>
          <w:sz w:val="24"/>
          <w:szCs w:val="24"/>
          <w:lang w:val="x-none" w:eastAsia="x-none"/>
        </w:rPr>
        <w:t>. Правовой статус депутата</w:t>
      </w:r>
    </w:p>
    <w:p w:rsidR="00C44421" w:rsidRPr="00C44421" w:rsidRDefault="00C44421" w:rsidP="00C44421">
      <w:pPr>
        <w:spacing w:after="0" w:line="240" w:lineRule="auto"/>
        <w:ind w:firstLine="567"/>
        <w:jc w:val="both"/>
        <w:rPr>
          <w:rFonts w:ascii="Arial" w:eastAsia="Times New Roman" w:hAnsi="Arial" w:cs="Arial"/>
          <w:sz w:val="24"/>
          <w:szCs w:val="24"/>
          <w:lang w:val="x-none" w:eastAsia="x-none"/>
        </w:rPr>
      </w:pPr>
      <w:r w:rsidRPr="00C44421">
        <w:rPr>
          <w:rFonts w:ascii="Arial" w:eastAsia="Times New Roman" w:hAnsi="Arial" w:cs="Arial"/>
          <w:sz w:val="24"/>
          <w:szCs w:val="24"/>
          <w:lang w:val="x-none" w:eastAsia="x-none"/>
        </w:rPr>
        <w:t>1. Депутат является полномочным представителем избирателей, проживающих на территории соответствующего избирательного округа, отчитывается перед ними о своей деятельности не реже одного раза в год и может быть ими отозван.</w:t>
      </w:r>
    </w:p>
    <w:p w:rsidR="00C44421" w:rsidRPr="00C44421" w:rsidRDefault="00C44421" w:rsidP="00C44421">
      <w:pPr>
        <w:spacing w:after="0" w:line="240" w:lineRule="auto"/>
        <w:ind w:firstLine="567"/>
        <w:jc w:val="both"/>
        <w:rPr>
          <w:rFonts w:ascii="Arial" w:eastAsia="Times New Roman" w:hAnsi="Arial" w:cs="Arial"/>
          <w:b/>
          <w:sz w:val="24"/>
          <w:szCs w:val="24"/>
          <w:lang w:eastAsia="ru-RU"/>
        </w:rPr>
      </w:pPr>
      <w:r w:rsidRPr="00C44421">
        <w:rPr>
          <w:rFonts w:ascii="Arial" w:eastAsia="Times New Roman" w:hAnsi="Arial" w:cs="Arial"/>
          <w:sz w:val="24"/>
          <w:szCs w:val="24"/>
          <w:lang w:eastAsia="ru-RU"/>
        </w:rPr>
        <w:t>Органы</w:t>
      </w:r>
      <w:r w:rsidRPr="00C44421">
        <w:rPr>
          <w:rFonts w:ascii="Arial" w:eastAsia="Times New Roman" w:hAnsi="Arial" w:cs="Arial"/>
          <w:b/>
          <w:bCs/>
          <w:sz w:val="24"/>
          <w:szCs w:val="24"/>
          <w:lang w:eastAsia="ru-RU"/>
        </w:rPr>
        <w:t xml:space="preserve"> </w:t>
      </w:r>
      <w:r w:rsidRPr="00C44421">
        <w:rPr>
          <w:rFonts w:ascii="Arial" w:eastAsia="Times New Roman" w:hAnsi="Arial" w:cs="Arial"/>
          <w:sz w:val="24"/>
          <w:szCs w:val="24"/>
          <w:lang w:eastAsia="ru-RU"/>
        </w:rPr>
        <w:t>местного самоуправления обеспечивают депутату условия для беспрепятственного осуществления своих полномочий.</w:t>
      </w:r>
    </w:p>
    <w:p w:rsidR="00C44421" w:rsidRPr="00C44421" w:rsidRDefault="00C44421" w:rsidP="00C44421">
      <w:pPr>
        <w:spacing w:after="0" w:line="240" w:lineRule="auto"/>
        <w:ind w:firstLine="567"/>
        <w:jc w:val="both"/>
        <w:rPr>
          <w:rFonts w:ascii="Arial" w:eastAsia="Times New Roman" w:hAnsi="Arial" w:cs="Arial"/>
          <w:b/>
          <w:snapToGrid w:val="0"/>
          <w:sz w:val="24"/>
          <w:szCs w:val="24"/>
          <w:lang w:eastAsia="ru-RU"/>
        </w:rPr>
      </w:pPr>
      <w:r w:rsidRPr="00C44421">
        <w:rPr>
          <w:rFonts w:ascii="Arial" w:eastAsia="Times New Roman" w:hAnsi="Arial" w:cs="Arial"/>
          <w:snapToGrid w:val="0"/>
          <w:sz w:val="24"/>
          <w:szCs w:val="24"/>
          <w:lang w:eastAsia="ru-RU"/>
        </w:rPr>
        <w:t>2. Депутаты осуществляют свои полномочия на непостоянной основе.</w:t>
      </w:r>
    </w:p>
    <w:p w:rsidR="00C44421" w:rsidRPr="00C44421" w:rsidRDefault="00C44421" w:rsidP="00C44421">
      <w:pPr>
        <w:spacing w:after="0" w:line="240" w:lineRule="auto"/>
        <w:ind w:right="-1" w:firstLine="540"/>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 xml:space="preserve">Депутату для осуществления своих полномочий на непостоянной основе в соответствии </w:t>
      </w:r>
      <w:proofErr w:type="gramStart"/>
      <w:r w:rsidRPr="00C44421">
        <w:rPr>
          <w:rFonts w:ascii="Arial" w:eastAsia="Times New Roman" w:hAnsi="Arial" w:cs="Arial"/>
          <w:sz w:val="24"/>
          <w:szCs w:val="24"/>
          <w:lang w:eastAsia="ru-RU"/>
        </w:rPr>
        <w:t>с  законом</w:t>
      </w:r>
      <w:proofErr w:type="gramEnd"/>
      <w:r w:rsidRPr="00C44421">
        <w:rPr>
          <w:rFonts w:ascii="Arial" w:eastAsia="Times New Roman" w:hAnsi="Arial" w:cs="Arial"/>
          <w:sz w:val="24"/>
          <w:szCs w:val="24"/>
          <w:lang w:eastAsia="ru-RU"/>
        </w:rPr>
        <w:t xml:space="preserve"> Алтайского края от 10 октября 2011 года № 130-ЗС «О гарантиях осуществления полномочий депутата, члена выборного органа местного самоуправления, выборного должностного лица местного самоуправления в Алтайском крае» </w:t>
      </w:r>
      <w:r w:rsidRPr="00C44421">
        <w:rPr>
          <w:rFonts w:ascii="Arial" w:eastAsia="Calibri" w:hAnsi="Arial" w:cs="Arial"/>
          <w:sz w:val="24"/>
          <w:szCs w:val="24"/>
          <w:lang w:eastAsia="ru-RU"/>
        </w:rPr>
        <w:t>гарантируется сохранение места работы (должности) на период, который составляет в совокупности два рабочих дня в месяц</w:t>
      </w:r>
      <w:r w:rsidRPr="00C44421">
        <w:rPr>
          <w:rFonts w:ascii="Arial" w:eastAsia="Calibri" w:hAnsi="Arial" w:cs="Arial"/>
          <w:i/>
          <w:sz w:val="24"/>
          <w:szCs w:val="24"/>
          <w:lang w:eastAsia="ru-RU"/>
        </w:rPr>
        <w:t>.</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3. Депутат имеет удостоверение, являющееся основным документом, подтверждающим полномочия депутата, которым он пользуется в течение всего срока своих полномочий. Удостоверение подписывается главой сельсовета.</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4. Депутат обязан:</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1) при отсутствии уважительных причин (болезнь, командировка, отпуск и иные тому подобные обстоятельства), лично участвовать в каждой сессии;</w:t>
      </w:r>
    </w:p>
    <w:p w:rsidR="00C44421" w:rsidRPr="00C44421" w:rsidRDefault="00C44421" w:rsidP="00C44421">
      <w:pPr>
        <w:spacing w:after="0" w:line="240" w:lineRule="auto"/>
        <w:ind w:firstLine="567"/>
        <w:jc w:val="both"/>
        <w:rPr>
          <w:rFonts w:ascii="Arial" w:eastAsia="Times New Roman" w:hAnsi="Arial" w:cs="Arial"/>
          <w:sz w:val="24"/>
          <w:szCs w:val="24"/>
          <w:lang w:val="x-none" w:eastAsia="x-none"/>
        </w:rPr>
      </w:pPr>
      <w:r w:rsidRPr="00C44421">
        <w:rPr>
          <w:rFonts w:ascii="Arial" w:eastAsia="Times New Roman" w:hAnsi="Arial" w:cs="Arial"/>
          <w:sz w:val="24"/>
          <w:szCs w:val="24"/>
          <w:lang w:val="x-none" w:eastAsia="x-none"/>
        </w:rPr>
        <w:t>2) соблюдать правила депутатской этики, установленные Собранием депутатов;</w:t>
      </w:r>
    </w:p>
    <w:p w:rsidR="00C44421" w:rsidRPr="00C44421" w:rsidRDefault="00C44421" w:rsidP="00C44421">
      <w:pPr>
        <w:spacing w:after="0" w:line="240" w:lineRule="auto"/>
        <w:ind w:firstLine="567"/>
        <w:jc w:val="both"/>
        <w:rPr>
          <w:rFonts w:ascii="Arial" w:eastAsia="Times New Roman" w:hAnsi="Arial" w:cs="Arial"/>
          <w:sz w:val="24"/>
          <w:szCs w:val="24"/>
          <w:lang w:val="x-none" w:eastAsia="x-none"/>
        </w:rPr>
      </w:pPr>
      <w:r w:rsidRPr="00C44421">
        <w:rPr>
          <w:rFonts w:ascii="Arial" w:eastAsia="Times New Roman" w:hAnsi="Arial" w:cs="Arial"/>
          <w:sz w:val="24"/>
          <w:szCs w:val="24"/>
          <w:lang w:val="x-none" w:eastAsia="x-none"/>
        </w:rPr>
        <w:t>3) воздерживаться от поведения, которое может вызвать сомнение в объективном исполнении депутатом своих обязанностей, а также конфликтных ситуаций, способных нанести ущерб репутации депутата или авторитету Собрания депутатов;</w:t>
      </w:r>
    </w:p>
    <w:p w:rsidR="00C44421" w:rsidRPr="00C44421" w:rsidRDefault="00C44421" w:rsidP="00C44421">
      <w:pPr>
        <w:spacing w:after="0" w:line="240" w:lineRule="auto"/>
        <w:ind w:firstLine="567"/>
        <w:jc w:val="both"/>
        <w:rPr>
          <w:rFonts w:ascii="Arial" w:eastAsia="Times New Roman" w:hAnsi="Arial" w:cs="Arial"/>
          <w:sz w:val="24"/>
          <w:szCs w:val="24"/>
          <w:lang w:val="x-none" w:eastAsia="x-none"/>
        </w:rPr>
      </w:pPr>
      <w:r w:rsidRPr="00C44421">
        <w:rPr>
          <w:rFonts w:ascii="Arial" w:eastAsia="Times New Roman" w:hAnsi="Arial" w:cs="Arial"/>
          <w:sz w:val="24"/>
          <w:szCs w:val="24"/>
          <w:lang w:val="x-none" w:eastAsia="x-none"/>
        </w:rPr>
        <w:t>4)  соблюдать установленные в Собрании депутатов правила публичных выступлений;</w:t>
      </w:r>
    </w:p>
    <w:p w:rsidR="00C44421" w:rsidRPr="00C44421" w:rsidRDefault="00C44421" w:rsidP="00C44421">
      <w:pPr>
        <w:spacing w:after="0" w:line="240" w:lineRule="auto"/>
        <w:ind w:firstLine="567"/>
        <w:jc w:val="both"/>
        <w:rPr>
          <w:rFonts w:ascii="Arial" w:eastAsia="Times New Roman" w:hAnsi="Arial" w:cs="Arial"/>
          <w:sz w:val="24"/>
          <w:szCs w:val="24"/>
          <w:lang w:val="x-none" w:eastAsia="x-none"/>
        </w:rPr>
      </w:pPr>
      <w:r w:rsidRPr="00C44421">
        <w:rPr>
          <w:rFonts w:ascii="Arial" w:eastAsia="Times New Roman" w:hAnsi="Arial" w:cs="Arial"/>
          <w:sz w:val="24"/>
          <w:szCs w:val="24"/>
          <w:lang w:val="x-none" w:eastAsia="x-none"/>
        </w:rPr>
        <w:t>5) добросовестно выполнять поручения Собрания депутатов и его органов, данные в пределах их компетенции;</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6) проводить личный приём граждан не реже одного раза в месяц.</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5. Осуществляя свои полномочия, депутат имеет право:</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1) участвовать по поручению Собрания депутатов, постоянных комиссий в проверках исполнения органами местного самоуправления и должностными лицами местного самоуправления полномочий по решению вопросов местного значения, отдельных государственных полномочий, переданных органам местного самоуправления, соответствия деятельности органов местного самоуправления и должностных лиц местного самоуправления, муниципальных предприятий и учреждений настоящему Уставу и принятым в соответствии с ним решениям Собрания депутатов и вносить предложения по устранению выявленных недостатков, отмене незаконных решений и привлечению к ответственности виновных лиц;</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2) проверять факты, изложенные в заявлениях и жалобах граждан, с посещением, при необходимости, органов местного самоуправления, муниципальных предприятий и учреждений;</w:t>
      </w:r>
    </w:p>
    <w:p w:rsidR="00C44421" w:rsidRPr="00C44421" w:rsidRDefault="00C44421" w:rsidP="00C44421">
      <w:pPr>
        <w:spacing w:after="0" w:line="240" w:lineRule="auto"/>
        <w:ind w:firstLine="567"/>
        <w:jc w:val="both"/>
        <w:rPr>
          <w:rFonts w:ascii="Arial" w:eastAsia="Times New Roman" w:hAnsi="Arial" w:cs="Arial"/>
          <w:b/>
          <w:sz w:val="24"/>
          <w:szCs w:val="24"/>
          <w:lang w:eastAsia="ru-RU"/>
        </w:rPr>
      </w:pPr>
      <w:r w:rsidRPr="00C44421">
        <w:rPr>
          <w:rFonts w:ascii="Arial" w:eastAsia="Times New Roman" w:hAnsi="Arial" w:cs="Arial"/>
          <w:sz w:val="24"/>
          <w:szCs w:val="24"/>
          <w:lang w:eastAsia="ru-RU"/>
        </w:rPr>
        <w:t>3) проводить встречи с трудовыми коллективами муниципальных предприятий и учреждений, участвовать в собраниях или конференциях граждан поселения;</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4) в связи с осуществлением полномочий депутата имеет право на безотлагательный прием главой сельсовета, иными должностными лицами органов местного самоуправления сельсовета, муниципальными служащими сельсовета в установленном порядке;</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lastRenderedPageBreak/>
        <w:t xml:space="preserve">5) направлять письменные обращения главе сельсовета, руководителям и иным должностным лицам органов местного самоуправления, муниципальных предприятий и учреждений по вопросам, связанным с осуществлением им своих полномочий и входящим в компетенцию указанных руководителей и должностных лиц, </w:t>
      </w:r>
      <w:proofErr w:type="gramStart"/>
      <w:r w:rsidRPr="00C44421">
        <w:rPr>
          <w:rFonts w:ascii="Arial" w:eastAsia="Times New Roman" w:hAnsi="Arial" w:cs="Arial"/>
          <w:sz w:val="24"/>
          <w:szCs w:val="24"/>
          <w:lang w:eastAsia="ru-RU"/>
        </w:rPr>
        <w:t>которые  дают</w:t>
      </w:r>
      <w:proofErr w:type="gramEnd"/>
      <w:r w:rsidRPr="00C44421">
        <w:rPr>
          <w:rFonts w:ascii="Arial" w:eastAsia="Times New Roman" w:hAnsi="Arial" w:cs="Arial"/>
          <w:sz w:val="24"/>
          <w:szCs w:val="24"/>
          <w:lang w:eastAsia="ru-RU"/>
        </w:rPr>
        <w:t xml:space="preserve"> письменный ответ на эти обращения в сроки, установленные федеральным законодательством. Депутат вправе принимать непосредственное участие в рассмотрении поставленных в обращении вопросов, в том числе и на заседании соответствующих органов, муниципальных предприятий и учреждений. О дне рассмотрения депутат должен быть извещён заблаговременно, но не позднее чем за три дня до дня заседания;</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 xml:space="preserve">6) на обеспечение документами, принятыми Собранием депутатов, постоянными комиссиями, а также документами, официально распространяемыми органами государственной власти </w:t>
      </w:r>
      <w:proofErr w:type="gramStart"/>
      <w:r w:rsidRPr="00C44421">
        <w:rPr>
          <w:rFonts w:ascii="Arial" w:eastAsia="Times New Roman" w:hAnsi="Arial" w:cs="Arial"/>
          <w:sz w:val="24"/>
          <w:szCs w:val="24"/>
          <w:lang w:eastAsia="ru-RU"/>
        </w:rPr>
        <w:t>и  органами</w:t>
      </w:r>
      <w:proofErr w:type="gramEnd"/>
      <w:r w:rsidRPr="00C44421">
        <w:rPr>
          <w:rFonts w:ascii="Arial" w:eastAsia="Times New Roman" w:hAnsi="Arial" w:cs="Arial"/>
          <w:sz w:val="24"/>
          <w:szCs w:val="24"/>
          <w:lang w:eastAsia="ru-RU"/>
        </w:rPr>
        <w:t xml:space="preserve"> местного самоуправления;</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 xml:space="preserve">7) пользоваться поселенческой телефонной связью, которой располагают органы местного самоуправления по вопросам, связанным с осуществлением своих депутатских полномочий, по предъявлении удостоверения депутата; </w:t>
      </w:r>
    </w:p>
    <w:p w:rsidR="00C44421" w:rsidRPr="00C44421" w:rsidRDefault="00C44421" w:rsidP="00C44421">
      <w:pPr>
        <w:spacing w:after="0" w:line="240" w:lineRule="auto"/>
        <w:ind w:right="-1"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8) на компенсацию расходов, связанных с осуществлением депутатской деятельности в порядке, определенном решением Собрания депутатов;</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9) пользоваться иными правами в соответствии с федеральными законами, законами Алтайского края и настоящим Уставом.</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6. На депутата распространяются гарантии и ограничения, предусмотренные статьёй 40 Федерального закона от 6 октября 2003 года № 131-ФЗ.</w:t>
      </w:r>
    </w:p>
    <w:p w:rsidR="00C44421" w:rsidRPr="00C44421" w:rsidRDefault="00C44421" w:rsidP="00C44421">
      <w:pPr>
        <w:spacing w:after="0" w:line="240" w:lineRule="auto"/>
        <w:ind w:firstLine="567"/>
        <w:jc w:val="both"/>
        <w:rPr>
          <w:rFonts w:ascii="Arial" w:eastAsia="Times New Roman" w:hAnsi="Arial" w:cs="Arial"/>
          <w:snapToGrid w:val="0"/>
          <w:sz w:val="24"/>
          <w:szCs w:val="24"/>
          <w:lang w:eastAsia="ru-RU"/>
        </w:rPr>
      </w:pPr>
      <w:r w:rsidRPr="00C44421">
        <w:rPr>
          <w:rFonts w:ascii="Arial" w:eastAsia="Times New Roman" w:hAnsi="Arial" w:cs="Arial"/>
          <w:snapToGrid w:val="0"/>
          <w:sz w:val="24"/>
          <w:szCs w:val="24"/>
          <w:lang w:eastAsia="ru-RU"/>
        </w:rPr>
        <w:t xml:space="preserve">7. Полномочия </w:t>
      </w:r>
      <w:proofErr w:type="gramStart"/>
      <w:r w:rsidRPr="00C44421">
        <w:rPr>
          <w:rFonts w:ascii="Arial" w:eastAsia="Times New Roman" w:hAnsi="Arial" w:cs="Arial"/>
          <w:snapToGrid w:val="0"/>
          <w:sz w:val="24"/>
          <w:szCs w:val="24"/>
          <w:lang w:eastAsia="ru-RU"/>
        </w:rPr>
        <w:t>депутата  прекращаются</w:t>
      </w:r>
      <w:proofErr w:type="gramEnd"/>
      <w:r w:rsidRPr="00C44421">
        <w:rPr>
          <w:rFonts w:ascii="Arial" w:eastAsia="Times New Roman" w:hAnsi="Arial" w:cs="Arial"/>
          <w:snapToGrid w:val="0"/>
          <w:sz w:val="24"/>
          <w:szCs w:val="24"/>
          <w:lang w:eastAsia="ru-RU"/>
        </w:rPr>
        <w:t xml:space="preserve"> досрочно в случае:</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1) смерти;</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2) отставки по собственному желанию;</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3) признания судом недееспособным или ограниченно дееспособным;</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4) признания судом безвестно отсутствующим или объявления умершим;</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5) вступления в отношении его в законную силу обвинительного приговора суда;</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6) выезда за пределы Российской Федерации на постоянное место жительства;</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8) отзыва избирателями;</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9) досрочного прекращения полномочий Собрания депутатов;</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10) призыва на военную службу или направления на заменяющую её альтернативную гражданскую службу;</w:t>
      </w:r>
    </w:p>
    <w:p w:rsidR="00C44421" w:rsidRPr="00C44421" w:rsidRDefault="00C44421" w:rsidP="00C44421">
      <w:pPr>
        <w:spacing w:after="0" w:line="240" w:lineRule="auto"/>
        <w:ind w:right="-1"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 xml:space="preserve">11) в случае несоблюдения ограничений, запретов, неисполнения обязанностей, установленных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w:t>
      </w:r>
      <w:r w:rsidRPr="00C44421">
        <w:rPr>
          <w:rFonts w:ascii="Arial" w:eastAsia="Times New Roman" w:hAnsi="Arial" w:cs="Arial"/>
          <w:sz w:val="24"/>
          <w:szCs w:val="24"/>
          <w:lang w:eastAsia="ru-RU"/>
        </w:rPr>
        <w:lastRenderedPageBreak/>
        <w:t>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от 6 октября 2003 года № 131-ФЗ;</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12) в иных случаях, установленных Федеральным законом от 6 октября 2003 года № 131-ФЗ и иными федеральными законами.</w:t>
      </w:r>
    </w:p>
    <w:p w:rsidR="00C44421" w:rsidRPr="00C44421" w:rsidRDefault="00C44421" w:rsidP="00C44421">
      <w:pPr>
        <w:autoSpaceDE w:val="0"/>
        <w:autoSpaceDN w:val="0"/>
        <w:adjustRightInd w:val="0"/>
        <w:spacing w:after="0" w:line="240" w:lineRule="auto"/>
        <w:ind w:firstLine="540"/>
        <w:jc w:val="both"/>
        <w:outlineLvl w:val="0"/>
        <w:rPr>
          <w:rFonts w:ascii="Arial" w:eastAsia="Times New Roman" w:hAnsi="Arial" w:cs="Arial"/>
          <w:sz w:val="24"/>
          <w:szCs w:val="24"/>
          <w:lang w:eastAsia="ru-RU"/>
        </w:rPr>
      </w:pPr>
      <w:r w:rsidRPr="00C44421">
        <w:rPr>
          <w:rFonts w:ascii="Arial" w:eastAsia="Times New Roman" w:hAnsi="Arial" w:cs="Arial"/>
          <w:sz w:val="24"/>
          <w:szCs w:val="24"/>
          <w:lang w:eastAsia="ru-RU"/>
        </w:rPr>
        <w:t>8. Решение Собрания депутатов о досрочном прекращении полномочий депутата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Собрания депутатов, - не позднее чем через три месяца со дня появления такого основания.</w:t>
      </w:r>
    </w:p>
    <w:p w:rsidR="00C44421" w:rsidRPr="00C44421" w:rsidRDefault="00C44421" w:rsidP="00C44421">
      <w:pPr>
        <w:widowControl w:val="0"/>
        <w:spacing w:after="0" w:line="240" w:lineRule="auto"/>
        <w:ind w:firstLine="567"/>
        <w:jc w:val="both"/>
        <w:rPr>
          <w:rFonts w:ascii="Arial" w:eastAsia="Times New Roman" w:hAnsi="Arial" w:cs="Arial"/>
          <w:snapToGrid w:val="0"/>
          <w:sz w:val="24"/>
          <w:szCs w:val="24"/>
          <w:lang w:eastAsia="ru-RU"/>
        </w:rPr>
      </w:pPr>
      <w:r w:rsidRPr="00C44421">
        <w:rPr>
          <w:rFonts w:ascii="Arial" w:eastAsia="Times New Roman" w:hAnsi="Arial" w:cs="Arial"/>
          <w:snapToGrid w:val="0"/>
          <w:sz w:val="24"/>
          <w:szCs w:val="24"/>
          <w:lang w:eastAsia="ru-RU"/>
        </w:rPr>
        <w:t>Порядок принятия решения о досрочном прекращении полномочий депутата устанавливается Регламентом.</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p>
    <w:p w:rsidR="00C44421" w:rsidRPr="00C44421" w:rsidRDefault="00C44421" w:rsidP="00C44421">
      <w:pPr>
        <w:spacing w:after="0" w:line="240" w:lineRule="auto"/>
        <w:ind w:firstLine="567"/>
        <w:rPr>
          <w:rFonts w:ascii="Arial" w:eastAsia="Times New Roman" w:hAnsi="Arial" w:cs="Arial"/>
          <w:b/>
          <w:bCs/>
          <w:sz w:val="24"/>
          <w:szCs w:val="24"/>
          <w:lang w:eastAsia="ru-RU"/>
        </w:rPr>
      </w:pPr>
      <w:r w:rsidRPr="00C44421">
        <w:rPr>
          <w:rFonts w:ascii="Arial" w:eastAsia="Times New Roman" w:hAnsi="Arial" w:cs="Arial"/>
          <w:b/>
          <w:bCs/>
          <w:sz w:val="24"/>
          <w:szCs w:val="24"/>
          <w:lang w:eastAsia="ru-RU"/>
        </w:rPr>
        <w:t xml:space="preserve">Статья 28. Полномочия депутата на сессии </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1. Принимая участие в работе сессии, депутат имеет право:</w:t>
      </w:r>
    </w:p>
    <w:p w:rsidR="00C44421" w:rsidRPr="00C44421" w:rsidRDefault="00C44421" w:rsidP="00C44421">
      <w:pPr>
        <w:autoSpaceDE w:val="0"/>
        <w:autoSpaceDN w:val="0"/>
        <w:adjustRightInd w:val="0"/>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1) избирать и быть избранным, а также выдвигать кандидатуры в руководящие органы Собрания депутатов, комиссии или иные органы, формируемые Собранием депутатов, и принимать участие в их работе;</w:t>
      </w:r>
    </w:p>
    <w:p w:rsidR="00C44421" w:rsidRPr="00C44421" w:rsidRDefault="00C44421" w:rsidP="00C44421">
      <w:pPr>
        <w:tabs>
          <w:tab w:val="left" w:pos="7371"/>
        </w:tabs>
        <w:autoSpaceDE w:val="0"/>
        <w:autoSpaceDN w:val="0"/>
        <w:adjustRightInd w:val="0"/>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 xml:space="preserve">2) избирать и быть избранным в </w:t>
      </w:r>
      <w:proofErr w:type="spellStart"/>
      <w:r w:rsidRPr="00C44421">
        <w:rPr>
          <w:rFonts w:ascii="Arial" w:eastAsia="Times New Roman" w:hAnsi="Arial" w:cs="Arial"/>
          <w:sz w:val="24"/>
          <w:szCs w:val="24"/>
          <w:lang w:eastAsia="ru-RU"/>
        </w:rPr>
        <w:t>Заринский</w:t>
      </w:r>
      <w:proofErr w:type="spellEnd"/>
      <w:r w:rsidRPr="00C44421">
        <w:rPr>
          <w:rFonts w:ascii="Arial" w:eastAsia="Times New Roman" w:hAnsi="Arial" w:cs="Arial"/>
          <w:sz w:val="24"/>
          <w:szCs w:val="24"/>
          <w:lang w:eastAsia="ru-RU"/>
        </w:rPr>
        <w:t xml:space="preserve"> районный Совет народных депутатов, выдвигать кандидатуры на выборные должности в Заринском районном Совете народных депутатов, в постоянных комиссиях;</w:t>
      </w:r>
    </w:p>
    <w:p w:rsidR="00C44421" w:rsidRPr="00C44421" w:rsidRDefault="00C44421" w:rsidP="00C44421">
      <w:pPr>
        <w:autoSpaceDE w:val="0"/>
        <w:autoSpaceDN w:val="0"/>
        <w:adjustRightInd w:val="0"/>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3) высказывать мнение по персональному составу формируемых органов и по кандидатурам избираемых (назначаемых с согласия) должностных лиц;</w:t>
      </w:r>
    </w:p>
    <w:p w:rsidR="00C44421" w:rsidRPr="00C44421" w:rsidRDefault="00C44421" w:rsidP="00C44421">
      <w:pPr>
        <w:autoSpaceDE w:val="0"/>
        <w:autoSpaceDN w:val="0"/>
        <w:adjustRightInd w:val="0"/>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4) ставить вопрос о доверии составу формируемых руководящих и иных органов Собрания депутатов, а также избираемым (назначаемым с согласия) Собранием депутатов должностным лицам;</w:t>
      </w:r>
    </w:p>
    <w:p w:rsidR="00C44421" w:rsidRPr="00C44421" w:rsidRDefault="00C44421" w:rsidP="00C44421">
      <w:pPr>
        <w:autoSpaceDE w:val="0"/>
        <w:autoSpaceDN w:val="0"/>
        <w:adjustRightInd w:val="0"/>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5) вносить предложения о рассмотрении на сессии вопросов, относящихся к его компетенции;</w:t>
      </w:r>
    </w:p>
    <w:p w:rsidR="00C44421" w:rsidRPr="00C44421" w:rsidRDefault="00C44421" w:rsidP="00C44421">
      <w:pPr>
        <w:autoSpaceDE w:val="0"/>
        <w:autoSpaceDN w:val="0"/>
        <w:adjustRightInd w:val="0"/>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 xml:space="preserve">6) вносить предложения и замечания по повестке дня, по порядку рассмотрения и существу обсуждаемых вопросов, поправки к проектам </w:t>
      </w:r>
      <w:proofErr w:type="gramStart"/>
      <w:r w:rsidRPr="00C44421">
        <w:rPr>
          <w:rFonts w:ascii="Arial" w:eastAsia="Times New Roman" w:hAnsi="Arial" w:cs="Arial"/>
          <w:sz w:val="24"/>
          <w:szCs w:val="24"/>
          <w:lang w:eastAsia="ru-RU"/>
        </w:rPr>
        <w:t>решений  Собрания</w:t>
      </w:r>
      <w:proofErr w:type="gramEnd"/>
      <w:r w:rsidRPr="00C44421">
        <w:rPr>
          <w:rFonts w:ascii="Arial" w:eastAsia="Times New Roman" w:hAnsi="Arial" w:cs="Arial"/>
          <w:sz w:val="24"/>
          <w:szCs w:val="24"/>
          <w:lang w:eastAsia="ru-RU"/>
        </w:rPr>
        <w:t xml:space="preserve"> депутатов. Предложения и поправки, внесённые депутатом в установленном порядке, подлежат обязательному рассмотрению Собранием депутатов, и по ним проводится голосование;</w:t>
      </w:r>
    </w:p>
    <w:p w:rsidR="00C44421" w:rsidRPr="00C44421" w:rsidRDefault="00C44421" w:rsidP="00C44421">
      <w:pPr>
        <w:autoSpaceDE w:val="0"/>
        <w:autoSpaceDN w:val="0"/>
        <w:adjustRightInd w:val="0"/>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7) вносить проекты решений для рассмотрения на сессии. Проекты решений, внесённые депутатом в установленном порядке, подлежат обязательному включению в повестку дня Собрания депутатов;</w:t>
      </w:r>
    </w:p>
    <w:p w:rsidR="00C44421" w:rsidRPr="00C44421" w:rsidRDefault="00C44421" w:rsidP="00C44421">
      <w:pPr>
        <w:autoSpaceDE w:val="0"/>
        <w:autoSpaceDN w:val="0"/>
        <w:adjustRightInd w:val="0"/>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8) участвовать в обсуждениях (прениях), задавать вопросы докладчикам и председательствующему на сессии, выступать с обоснованием своих предложений и с объяснением мотивов голосования, давать справки;</w:t>
      </w:r>
    </w:p>
    <w:p w:rsidR="00C44421" w:rsidRPr="00C44421" w:rsidRDefault="00C44421" w:rsidP="00C44421">
      <w:pPr>
        <w:autoSpaceDE w:val="0"/>
        <w:autoSpaceDN w:val="0"/>
        <w:adjustRightInd w:val="0"/>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9) выражать особое мнение в письменной форме в случае несогласия с решением Собрания депутатов, по проекту решения или иным вопросам, которое подлежит обязательному оглашению на сессии при рассмотрении соответствующего вопроса;</w:t>
      </w:r>
    </w:p>
    <w:p w:rsidR="00C44421" w:rsidRPr="00C44421" w:rsidRDefault="00C44421" w:rsidP="00C44421">
      <w:pPr>
        <w:autoSpaceDE w:val="0"/>
        <w:autoSpaceDN w:val="0"/>
        <w:adjustRightInd w:val="0"/>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10) вносить предложения о заслушивании на сессии отчёта или информации должностных лиц, возглавляющих органы, подконтрольные и (или) подотчётные Собранию депутатов, а также руководителей муниципальных учреждений и предприятий;</w:t>
      </w:r>
    </w:p>
    <w:p w:rsidR="00C44421" w:rsidRPr="00C44421" w:rsidRDefault="00C44421" w:rsidP="00C44421">
      <w:pPr>
        <w:autoSpaceDE w:val="0"/>
        <w:autoSpaceDN w:val="0"/>
        <w:adjustRightInd w:val="0"/>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11) оглашать обращения граждан, имеющие, по его мнению, общественное значение;</w:t>
      </w:r>
    </w:p>
    <w:p w:rsidR="00C44421" w:rsidRPr="00C44421" w:rsidRDefault="00C44421" w:rsidP="00C44421">
      <w:pPr>
        <w:autoSpaceDE w:val="0"/>
        <w:autoSpaceDN w:val="0"/>
        <w:adjustRightInd w:val="0"/>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12) вносить предложения о направлении депутатских запросов, о проведении депутатских проверок (расследований), депутатских слушаний;</w:t>
      </w:r>
    </w:p>
    <w:p w:rsidR="00C44421" w:rsidRPr="00C44421" w:rsidRDefault="00C44421" w:rsidP="00C44421">
      <w:pPr>
        <w:autoSpaceDE w:val="0"/>
        <w:autoSpaceDN w:val="0"/>
        <w:adjustRightInd w:val="0"/>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lastRenderedPageBreak/>
        <w:t>13) знакомиться с протоколами сессий, требовать включения в протокол сессии текста своего выступления, не оглашённого в связи с прекращением прений;</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 xml:space="preserve">14) пользоваться иными правами, предусмотренными настоящим Уставом и Регламентом. </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2. Порядок реализации прав депутата, указанных в настоящей статье, устанавливается Регламентом.</w:t>
      </w:r>
    </w:p>
    <w:p w:rsidR="00C44421" w:rsidRPr="00C44421" w:rsidRDefault="00C44421" w:rsidP="00C44421">
      <w:pPr>
        <w:keepNext/>
        <w:spacing w:before="240" w:after="0" w:line="240" w:lineRule="auto"/>
        <w:ind w:firstLine="567"/>
        <w:outlineLvl w:val="3"/>
        <w:rPr>
          <w:rFonts w:ascii="Arial" w:eastAsia="Times New Roman" w:hAnsi="Arial" w:cs="Arial"/>
          <w:b/>
          <w:sz w:val="24"/>
          <w:szCs w:val="24"/>
          <w:lang w:val="x-none" w:eastAsia="x-none"/>
        </w:rPr>
      </w:pPr>
      <w:r w:rsidRPr="00C44421">
        <w:rPr>
          <w:rFonts w:ascii="Arial" w:eastAsia="Times New Roman" w:hAnsi="Arial" w:cs="Arial"/>
          <w:b/>
          <w:sz w:val="24"/>
          <w:szCs w:val="24"/>
          <w:lang w:val="x-none" w:eastAsia="x-none"/>
        </w:rPr>
        <w:t>Статья  2</w:t>
      </w:r>
      <w:r w:rsidRPr="00C44421">
        <w:rPr>
          <w:rFonts w:ascii="Arial" w:eastAsia="Times New Roman" w:hAnsi="Arial" w:cs="Arial"/>
          <w:b/>
          <w:sz w:val="24"/>
          <w:szCs w:val="24"/>
          <w:lang w:eastAsia="x-none"/>
        </w:rPr>
        <w:t>9</w:t>
      </w:r>
      <w:r w:rsidRPr="00C44421">
        <w:rPr>
          <w:rFonts w:ascii="Arial" w:eastAsia="Times New Roman" w:hAnsi="Arial" w:cs="Arial"/>
          <w:b/>
          <w:sz w:val="24"/>
          <w:szCs w:val="24"/>
          <w:lang w:val="x-none" w:eastAsia="x-none"/>
        </w:rPr>
        <w:t>. Депутатский запрос</w:t>
      </w:r>
    </w:p>
    <w:p w:rsidR="00C44421" w:rsidRPr="00C44421" w:rsidRDefault="00C44421" w:rsidP="00C44421">
      <w:pPr>
        <w:autoSpaceDE w:val="0"/>
        <w:autoSpaceDN w:val="0"/>
        <w:adjustRightInd w:val="0"/>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 xml:space="preserve">1. Депутат или группа депутатов вправе внести на рассмотрение Собрания депутатов письменное предложение о направлении Собранием депутатов депутатского запроса. </w:t>
      </w:r>
      <w:proofErr w:type="gramStart"/>
      <w:r w:rsidRPr="00C44421">
        <w:rPr>
          <w:rFonts w:ascii="Arial" w:eastAsia="Times New Roman" w:hAnsi="Arial" w:cs="Arial"/>
          <w:sz w:val="24"/>
          <w:szCs w:val="24"/>
          <w:lang w:eastAsia="ru-RU"/>
        </w:rPr>
        <w:t>Решением  Собрания</w:t>
      </w:r>
      <w:proofErr w:type="gramEnd"/>
      <w:r w:rsidRPr="00C44421">
        <w:rPr>
          <w:rFonts w:ascii="Arial" w:eastAsia="Times New Roman" w:hAnsi="Arial" w:cs="Arial"/>
          <w:sz w:val="24"/>
          <w:szCs w:val="24"/>
          <w:lang w:eastAsia="ru-RU"/>
        </w:rPr>
        <w:t xml:space="preserve"> депутатов в качестве депутатского запроса может быть признано обращение к государственным органам, органам местного самоуправления, их должностным лицам, руководителям общественных объединений, организаций всех форм собственности, расположенных на территории поселения, по вопросам, входящим в компетенцию указанных органов, руководителей и иных должностных лиц.</w:t>
      </w:r>
    </w:p>
    <w:p w:rsidR="00C44421" w:rsidRPr="00C44421" w:rsidRDefault="00C44421" w:rsidP="00C44421">
      <w:pPr>
        <w:autoSpaceDE w:val="0"/>
        <w:autoSpaceDN w:val="0"/>
        <w:adjustRightInd w:val="0"/>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 xml:space="preserve">2. Основаниями для направления депутатского запроса служат нарушения Конституции Российской Федерации, федеральных законов, Устава (Основному Закону) Алтайского края, законов Алтайского края, иных нормативных правовых актов Алтайского края, настоящего Устава и иных муниципальных правовых актов, а также другие основания, </w:t>
      </w:r>
      <w:proofErr w:type="gramStart"/>
      <w:r w:rsidRPr="00C44421">
        <w:rPr>
          <w:rFonts w:ascii="Arial" w:eastAsia="Times New Roman" w:hAnsi="Arial" w:cs="Arial"/>
          <w:sz w:val="24"/>
          <w:szCs w:val="24"/>
          <w:lang w:eastAsia="ru-RU"/>
        </w:rPr>
        <w:t>признаваемые  Собранием</w:t>
      </w:r>
      <w:proofErr w:type="gramEnd"/>
      <w:r w:rsidRPr="00C44421">
        <w:rPr>
          <w:rFonts w:ascii="Arial" w:eastAsia="Times New Roman" w:hAnsi="Arial" w:cs="Arial"/>
          <w:sz w:val="24"/>
          <w:szCs w:val="24"/>
          <w:lang w:eastAsia="ru-RU"/>
        </w:rPr>
        <w:t xml:space="preserve"> депутатов достаточными для направления депутатского запроса.</w:t>
      </w:r>
    </w:p>
    <w:p w:rsidR="00C44421" w:rsidRPr="00C44421" w:rsidRDefault="00C44421" w:rsidP="00C44421">
      <w:pPr>
        <w:autoSpaceDE w:val="0"/>
        <w:autoSpaceDN w:val="0"/>
        <w:adjustRightInd w:val="0"/>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3. Порядок направления депутатского запроса устанавливается Регламентом.</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 xml:space="preserve">4. Руководитель органа или должностное лицо, которому направлен депутатский запрос, представляет на него ответ в соответствии с действующим законодательством. Ответ оглашается председательствующим на сессии, в ходе которой было принято решение о направлении депутатского запроса, а при необходимости более длительного времени на подготовку ответа - на очередной сессии. </w:t>
      </w:r>
    </w:p>
    <w:p w:rsidR="00C44421" w:rsidRPr="00C44421" w:rsidRDefault="00C44421" w:rsidP="00C44421">
      <w:pPr>
        <w:spacing w:after="0" w:line="240" w:lineRule="auto"/>
        <w:ind w:firstLine="567"/>
        <w:jc w:val="both"/>
        <w:rPr>
          <w:rFonts w:ascii="Arial" w:eastAsia="Times New Roman" w:hAnsi="Arial" w:cs="Arial"/>
          <w:b/>
          <w:strike/>
          <w:sz w:val="24"/>
          <w:szCs w:val="24"/>
          <w:lang w:eastAsia="ru-RU"/>
        </w:rPr>
      </w:pPr>
    </w:p>
    <w:p w:rsidR="00C44421" w:rsidRPr="00C44421" w:rsidRDefault="00C44421" w:rsidP="00C44421">
      <w:pPr>
        <w:autoSpaceDE w:val="0"/>
        <w:autoSpaceDN w:val="0"/>
        <w:adjustRightInd w:val="0"/>
        <w:spacing w:after="0" w:line="240" w:lineRule="auto"/>
        <w:ind w:left="567"/>
        <w:jc w:val="both"/>
        <w:outlineLvl w:val="1"/>
        <w:rPr>
          <w:rFonts w:ascii="Arial" w:eastAsia="Times New Roman" w:hAnsi="Arial" w:cs="Arial"/>
          <w:b/>
          <w:sz w:val="24"/>
          <w:szCs w:val="24"/>
          <w:lang w:eastAsia="ru-RU"/>
        </w:rPr>
      </w:pPr>
      <w:r w:rsidRPr="00C44421">
        <w:rPr>
          <w:rFonts w:ascii="Arial" w:eastAsia="Times New Roman" w:hAnsi="Arial" w:cs="Arial"/>
          <w:b/>
          <w:sz w:val="24"/>
          <w:szCs w:val="24"/>
          <w:lang w:eastAsia="ru-RU"/>
        </w:rPr>
        <w:t>Статья 30. Депутатское расследование</w:t>
      </w:r>
    </w:p>
    <w:p w:rsidR="00C44421" w:rsidRPr="00C44421" w:rsidRDefault="00C44421" w:rsidP="00C44421">
      <w:pPr>
        <w:autoSpaceDE w:val="0"/>
        <w:autoSpaceDN w:val="0"/>
        <w:adjustRightInd w:val="0"/>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1.  Собрание депутатов вправе назначить депутатское расследование. Предложение о проведении депутатского расследования могут вносить депутаты (депутат), постоянные комиссии, депутатские объединения.</w:t>
      </w:r>
    </w:p>
    <w:p w:rsidR="00C44421" w:rsidRPr="00C44421" w:rsidRDefault="00C44421" w:rsidP="00C44421">
      <w:pPr>
        <w:autoSpaceDE w:val="0"/>
        <w:autoSpaceDN w:val="0"/>
        <w:adjustRightInd w:val="0"/>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2. Поводом к назначению депутатского расследования могут служить нарушения депутатами и должностными лицами органов местного самоуправления Конституции Российской Федерации, федеральных законов, Устава (Основного Закона) Алтайского края, законов Алтайского края, иных нормативных правовых актов Алтайского края, настоящего Устава и иных муниципальных правовых актов, обвинение депутата в совершении правонарушения или поступка, порочащего депутата, создание  Собранию депутатов препятствий в осуществлении им своих полномочий, событие, имеющее большой общественный резонанс, а также другие основания, признаваемые  Собранием депутатов достаточными для назначения депутатского расследования.</w:t>
      </w:r>
    </w:p>
    <w:p w:rsidR="00C44421" w:rsidRPr="00C44421" w:rsidRDefault="00C44421" w:rsidP="00C44421">
      <w:pPr>
        <w:autoSpaceDE w:val="0"/>
        <w:autoSpaceDN w:val="0"/>
        <w:adjustRightInd w:val="0"/>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3. Для проведения депутатского расследования формируется специальная комиссия из числа депутатов.</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 xml:space="preserve">4. Глава сельсовета, иные должностные лица органов местного самоуправления сельсовета обязаны оказывать депутатской комиссии необходимое содействие в проведении расследования, по ее требованию предоставлять сведения и документы, необходимые для объективного изучения возникшего вопроса. </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lastRenderedPageBreak/>
        <w:t>5. Результатом депутатского расследования является мотивированное заключение. Заключение рассматривается на сессии и по нему принимается соответствующее решение.</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p>
    <w:p w:rsidR="00C44421" w:rsidRPr="00C44421" w:rsidRDefault="00C44421" w:rsidP="00C44421">
      <w:pPr>
        <w:spacing w:after="0" w:line="240" w:lineRule="auto"/>
        <w:ind w:firstLine="567"/>
        <w:jc w:val="both"/>
        <w:rPr>
          <w:rFonts w:ascii="Arial" w:eastAsia="Times New Roman" w:hAnsi="Arial" w:cs="Arial"/>
          <w:b/>
          <w:sz w:val="24"/>
          <w:szCs w:val="24"/>
          <w:lang w:eastAsia="ru-RU"/>
        </w:rPr>
      </w:pPr>
      <w:r w:rsidRPr="00C44421">
        <w:rPr>
          <w:rFonts w:ascii="Arial" w:eastAsia="Times New Roman" w:hAnsi="Arial" w:cs="Arial"/>
          <w:b/>
          <w:sz w:val="24"/>
          <w:szCs w:val="24"/>
          <w:lang w:eastAsia="ru-RU"/>
        </w:rPr>
        <w:t>Статья 31. Полномочия заместителя председателя Собрания депутатов</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1. К полномочиям заместителя председателя Собрания депутатов относится:</w:t>
      </w:r>
    </w:p>
    <w:p w:rsidR="00C44421" w:rsidRPr="00C44421" w:rsidRDefault="00C44421" w:rsidP="00C44421">
      <w:pPr>
        <w:spacing w:after="0" w:line="240" w:lineRule="auto"/>
        <w:ind w:firstLine="567"/>
        <w:jc w:val="both"/>
        <w:rPr>
          <w:rFonts w:ascii="Arial" w:eastAsia="Times New Roman" w:hAnsi="Arial" w:cs="Arial"/>
          <w:sz w:val="24"/>
          <w:szCs w:val="24"/>
          <w:lang w:val="x-none" w:eastAsia="x-none"/>
        </w:rPr>
      </w:pPr>
      <w:r w:rsidRPr="00C44421">
        <w:rPr>
          <w:rFonts w:ascii="Arial" w:eastAsia="Times New Roman" w:hAnsi="Arial" w:cs="Arial"/>
          <w:sz w:val="24"/>
          <w:szCs w:val="24"/>
          <w:lang w:val="x-none" w:eastAsia="x-none"/>
        </w:rPr>
        <w:t xml:space="preserve">1) исполнение </w:t>
      </w:r>
      <w:proofErr w:type="spellStart"/>
      <w:r w:rsidRPr="00C44421">
        <w:rPr>
          <w:rFonts w:ascii="Arial" w:eastAsia="Times New Roman" w:hAnsi="Arial" w:cs="Arial"/>
          <w:sz w:val="24"/>
          <w:szCs w:val="24"/>
          <w:lang w:eastAsia="x-none"/>
        </w:rPr>
        <w:t>полномочи</w:t>
      </w:r>
      <w:proofErr w:type="spellEnd"/>
      <w:r w:rsidRPr="00C44421">
        <w:rPr>
          <w:rFonts w:ascii="Arial" w:eastAsia="Times New Roman" w:hAnsi="Arial" w:cs="Arial"/>
          <w:sz w:val="24"/>
          <w:szCs w:val="24"/>
          <w:lang w:val="x-none" w:eastAsia="x-none"/>
        </w:rPr>
        <w:t>й председателя Собрания депутатов в случае его  временного отсутствия  или  досрочного прекращения его полномочий;</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2) представление Собрания депутатов по поручению председателя Собрания депутатов в отношениях с органами местного самоуправления, в том числе других муниципальных образований, органами государственной власти, гражданами и организациями;</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3) осуществление иных полномочий в соответствии с решениями Собрания депутатов и поручениями председателя Собрания депутатов.</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 xml:space="preserve">2. </w:t>
      </w:r>
      <w:proofErr w:type="gramStart"/>
      <w:r w:rsidRPr="00C44421">
        <w:rPr>
          <w:rFonts w:ascii="Arial" w:eastAsia="Times New Roman" w:hAnsi="Arial" w:cs="Arial"/>
          <w:sz w:val="24"/>
          <w:szCs w:val="24"/>
          <w:lang w:eastAsia="ru-RU"/>
        </w:rPr>
        <w:t>Полномочия  заместителя</w:t>
      </w:r>
      <w:proofErr w:type="gramEnd"/>
      <w:r w:rsidRPr="00C44421">
        <w:rPr>
          <w:rFonts w:ascii="Arial" w:eastAsia="Times New Roman" w:hAnsi="Arial" w:cs="Arial"/>
          <w:sz w:val="24"/>
          <w:szCs w:val="24"/>
          <w:lang w:eastAsia="ru-RU"/>
        </w:rPr>
        <w:t xml:space="preserve"> председателя Собрания депутатов прекращаются досрочно в порядке, установленном Регламентом.</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p>
    <w:p w:rsidR="00C44421" w:rsidRPr="00C44421" w:rsidRDefault="00C44421" w:rsidP="00C44421">
      <w:pPr>
        <w:spacing w:after="0" w:line="240" w:lineRule="auto"/>
        <w:ind w:firstLine="567"/>
        <w:jc w:val="both"/>
        <w:rPr>
          <w:rFonts w:ascii="Arial" w:eastAsia="Times New Roman" w:hAnsi="Arial" w:cs="Arial"/>
          <w:b/>
          <w:sz w:val="24"/>
          <w:szCs w:val="24"/>
          <w:lang w:eastAsia="ru-RU"/>
        </w:rPr>
      </w:pPr>
      <w:r w:rsidRPr="00C44421">
        <w:rPr>
          <w:rFonts w:ascii="Arial" w:eastAsia="Times New Roman" w:hAnsi="Arial" w:cs="Arial"/>
          <w:b/>
          <w:sz w:val="24"/>
          <w:szCs w:val="24"/>
          <w:lang w:eastAsia="ru-RU"/>
        </w:rPr>
        <w:t>Статья 32. Правовой статус главы сельсовета</w:t>
      </w:r>
    </w:p>
    <w:p w:rsidR="00C44421" w:rsidRPr="00C44421" w:rsidRDefault="00C44421" w:rsidP="00C44421">
      <w:pPr>
        <w:spacing w:after="0" w:line="240" w:lineRule="auto"/>
        <w:ind w:firstLine="567"/>
        <w:jc w:val="both"/>
        <w:rPr>
          <w:rFonts w:ascii="Arial" w:eastAsia="Times New Roman" w:hAnsi="Arial" w:cs="Arial"/>
          <w:sz w:val="24"/>
          <w:szCs w:val="24"/>
          <w:lang w:val="x-none" w:eastAsia="x-none"/>
        </w:rPr>
      </w:pPr>
      <w:r w:rsidRPr="00C44421">
        <w:rPr>
          <w:rFonts w:ascii="Arial" w:eastAsia="Times New Roman" w:hAnsi="Arial" w:cs="Arial"/>
          <w:sz w:val="24"/>
          <w:szCs w:val="24"/>
          <w:lang w:val="x-none" w:eastAsia="x-none"/>
        </w:rPr>
        <w:t>1. Глава сельсовета является высшим должностным лицом поселения.</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 xml:space="preserve">2. Срок полномочий главы сельсовета составляет пять лет. Глава сельсовета осуществляет свои полномочия на постоянной основе. </w:t>
      </w:r>
    </w:p>
    <w:p w:rsidR="00C44421" w:rsidRPr="00C44421" w:rsidRDefault="00C44421" w:rsidP="00C44421">
      <w:pPr>
        <w:spacing w:after="0" w:line="240" w:lineRule="auto"/>
        <w:ind w:firstLine="567"/>
        <w:jc w:val="both"/>
        <w:rPr>
          <w:rFonts w:ascii="Arial" w:eastAsia="Times New Roman" w:hAnsi="Arial" w:cs="Arial"/>
          <w:sz w:val="24"/>
          <w:szCs w:val="24"/>
          <w:lang w:val="x-none" w:eastAsia="x-none"/>
        </w:rPr>
      </w:pPr>
      <w:r w:rsidRPr="00C44421">
        <w:rPr>
          <w:rFonts w:ascii="Arial" w:eastAsia="Times New Roman" w:hAnsi="Arial" w:cs="Arial"/>
          <w:sz w:val="24"/>
          <w:szCs w:val="24"/>
          <w:lang w:val="x-none" w:eastAsia="x-none"/>
        </w:rPr>
        <w:t>Главой сельсовета может быть избран гражданин Российской Федерации, гражданин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не моложе 21 года, обладающий избирательным правом.</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 xml:space="preserve">3. Глава сельсовета вступает в должность не позднее чем через 10 дней со дня официального обнародования общих результатов выборов главы сельсовета. При вступлении в должность глава сельсовета в присутствии депутатов Собрания депутатов приносит присягу: «Клянусь добросовестно исполнять полномочия главы Хмелевского сельсовета </w:t>
      </w:r>
      <w:proofErr w:type="spellStart"/>
      <w:r w:rsidRPr="00C44421">
        <w:rPr>
          <w:rFonts w:ascii="Arial" w:eastAsia="Times New Roman" w:hAnsi="Arial" w:cs="Arial"/>
          <w:sz w:val="24"/>
          <w:szCs w:val="24"/>
          <w:lang w:eastAsia="ru-RU"/>
        </w:rPr>
        <w:t>Заринского</w:t>
      </w:r>
      <w:proofErr w:type="spellEnd"/>
      <w:r w:rsidRPr="00C44421">
        <w:rPr>
          <w:rFonts w:ascii="Arial" w:eastAsia="Times New Roman" w:hAnsi="Arial" w:cs="Arial"/>
          <w:sz w:val="24"/>
          <w:szCs w:val="24"/>
          <w:lang w:eastAsia="ru-RU"/>
        </w:rPr>
        <w:t xml:space="preserve"> района Алтайского края, уважать, защищать права и свободы человека и гражданина, соблюдать Конституцию Российской Федерации, федеральное законодательство, законодательство Алтайского края и Устав Хмелевского сельсовета </w:t>
      </w:r>
      <w:proofErr w:type="spellStart"/>
      <w:r w:rsidRPr="00C44421">
        <w:rPr>
          <w:rFonts w:ascii="Arial" w:eastAsia="Times New Roman" w:hAnsi="Arial" w:cs="Arial"/>
          <w:sz w:val="24"/>
          <w:szCs w:val="24"/>
          <w:lang w:eastAsia="ru-RU"/>
        </w:rPr>
        <w:t>Заринского</w:t>
      </w:r>
      <w:proofErr w:type="spellEnd"/>
      <w:r w:rsidRPr="00C44421">
        <w:rPr>
          <w:rFonts w:ascii="Arial" w:eastAsia="Times New Roman" w:hAnsi="Arial" w:cs="Arial"/>
          <w:sz w:val="24"/>
          <w:szCs w:val="24"/>
          <w:lang w:eastAsia="ru-RU"/>
        </w:rPr>
        <w:t xml:space="preserve"> района Алтайского края». </w:t>
      </w:r>
    </w:p>
    <w:p w:rsidR="00C44421" w:rsidRPr="00C44421" w:rsidRDefault="00C44421" w:rsidP="00C44421">
      <w:pPr>
        <w:spacing w:after="0" w:line="240" w:lineRule="auto"/>
        <w:ind w:firstLine="567"/>
        <w:jc w:val="both"/>
        <w:rPr>
          <w:rFonts w:ascii="Arial" w:eastAsia="Times New Roman" w:hAnsi="Arial" w:cs="Arial"/>
          <w:sz w:val="24"/>
          <w:szCs w:val="24"/>
          <w:lang w:val="x-none" w:eastAsia="x-none"/>
        </w:rPr>
      </w:pPr>
      <w:r w:rsidRPr="00C44421">
        <w:rPr>
          <w:rFonts w:ascii="Arial" w:eastAsia="Times New Roman" w:hAnsi="Arial" w:cs="Arial"/>
          <w:sz w:val="24"/>
          <w:szCs w:val="24"/>
          <w:lang w:val="x-none" w:eastAsia="x-none"/>
        </w:rPr>
        <w:t>С момента принесения присяги глава сельсовета считается вступившим в должность. Полномочия прежнего главы сельсовета с этого момента прекращаются.</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4. Глава сельсовета возглавляет администрацию сельсовета, руководит её деятельностью на принципах единоначалия и несёт полную ответственность за осуществление её полномочий, а также исполняет полномочия председателя Собрания депутатов.</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5. На главу сельсовета распространяются гарантии и ограничения, установленные статьёй 40 Федерального закона от 6 октября 2003 года № 131-ФЗ.</w:t>
      </w:r>
    </w:p>
    <w:p w:rsidR="00C44421" w:rsidRPr="00C44421" w:rsidRDefault="00C44421" w:rsidP="00C44421">
      <w:pPr>
        <w:spacing w:after="0" w:line="240" w:lineRule="auto"/>
        <w:ind w:firstLine="567"/>
        <w:jc w:val="both"/>
        <w:rPr>
          <w:rFonts w:ascii="Arial" w:eastAsia="Times New Roman" w:hAnsi="Arial" w:cs="Arial"/>
          <w:b/>
          <w:sz w:val="24"/>
          <w:szCs w:val="24"/>
          <w:lang w:eastAsia="ru-RU"/>
        </w:rPr>
      </w:pPr>
      <w:r w:rsidRPr="00C44421">
        <w:rPr>
          <w:rFonts w:ascii="Arial" w:eastAsia="Times New Roman" w:hAnsi="Arial" w:cs="Arial"/>
          <w:sz w:val="24"/>
          <w:szCs w:val="24"/>
          <w:lang w:eastAsia="ru-RU"/>
        </w:rPr>
        <w:t>6. Глава сельсовета подконтролен и подотчётен населению и Собранию депутатов.</w:t>
      </w:r>
    </w:p>
    <w:p w:rsidR="00C44421" w:rsidRPr="00C44421" w:rsidRDefault="00C44421" w:rsidP="00C44421">
      <w:pPr>
        <w:spacing w:after="0" w:line="240" w:lineRule="auto"/>
        <w:ind w:firstLine="567"/>
        <w:jc w:val="both"/>
        <w:rPr>
          <w:rFonts w:ascii="Arial" w:eastAsia="Times New Roman" w:hAnsi="Arial" w:cs="Arial"/>
          <w:bCs/>
          <w:iCs/>
          <w:sz w:val="24"/>
          <w:szCs w:val="24"/>
          <w:lang w:eastAsia="ru-RU"/>
        </w:rPr>
      </w:pPr>
      <w:r w:rsidRPr="00C44421">
        <w:rPr>
          <w:rFonts w:ascii="Arial" w:eastAsia="Times New Roman" w:hAnsi="Arial" w:cs="Arial"/>
          <w:bCs/>
          <w:iCs/>
          <w:sz w:val="24"/>
          <w:szCs w:val="24"/>
          <w:lang w:eastAsia="ru-RU"/>
        </w:rPr>
        <w:t>7. Глава сельсовета представляет Собранию депутатов ежегодные отчёты о результатах своей деятельности, деятельности администрации сельсовета и иных подведомственных ему органов местного самоуправления, в том числе о решении вопросов, поставленных Собранием депутатов.</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p>
    <w:p w:rsidR="00C44421" w:rsidRPr="00C44421" w:rsidRDefault="00C44421" w:rsidP="00C44421">
      <w:pPr>
        <w:spacing w:after="0" w:line="240" w:lineRule="auto"/>
        <w:ind w:firstLine="567"/>
        <w:jc w:val="both"/>
        <w:rPr>
          <w:rFonts w:ascii="Arial" w:eastAsia="Times New Roman" w:hAnsi="Arial" w:cs="Arial"/>
          <w:b/>
          <w:sz w:val="24"/>
          <w:szCs w:val="24"/>
          <w:lang w:eastAsia="ru-RU"/>
        </w:rPr>
      </w:pPr>
      <w:r w:rsidRPr="00C44421">
        <w:rPr>
          <w:rFonts w:ascii="Arial" w:eastAsia="Times New Roman" w:hAnsi="Arial" w:cs="Arial"/>
          <w:b/>
          <w:sz w:val="24"/>
          <w:szCs w:val="24"/>
          <w:lang w:eastAsia="ru-RU"/>
        </w:rPr>
        <w:t>Статья 33</w:t>
      </w:r>
      <w:r w:rsidRPr="00C44421">
        <w:rPr>
          <w:rFonts w:ascii="Arial" w:eastAsia="Times New Roman" w:hAnsi="Arial" w:cs="Arial"/>
          <w:sz w:val="24"/>
          <w:szCs w:val="24"/>
          <w:lang w:eastAsia="ru-RU"/>
        </w:rPr>
        <w:t>.</w:t>
      </w:r>
      <w:r w:rsidRPr="00C44421">
        <w:rPr>
          <w:rFonts w:ascii="Arial" w:eastAsia="Times New Roman" w:hAnsi="Arial" w:cs="Arial"/>
          <w:b/>
          <w:sz w:val="24"/>
          <w:szCs w:val="24"/>
          <w:lang w:eastAsia="ru-RU"/>
        </w:rPr>
        <w:t xml:space="preserve"> Досрочное прекращение полномочий главы сельсовета</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1. Полномочия главы сельсовета прекращаются досрочно в случае:</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lastRenderedPageBreak/>
        <w:t>1) смерти;</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2) отставки по собственному желанию;</w:t>
      </w:r>
    </w:p>
    <w:p w:rsidR="00C44421" w:rsidRPr="00C44421" w:rsidRDefault="00C44421" w:rsidP="00C44421">
      <w:pPr>
        <w:spacing w:after="0" w:line="240" w:lineRule="auto"/>
        <w:ind w:firstLine="567"/>
        <w:jc w:val="both"/>
        <w:rPr>
          <w:rFonts w:ascii="Arial" w:eastAsia="Times New Roman" w:hAnsi="Arial" w:cs="Arial"/>
          <w:bCs/>
          <w:iCs/>
          <w:sz w:val="24"/>
          <w:szCs w:val="24"/>
          <w:lang w:val="x-none" w:eastAsia="x-none"/>
        </w:rPr>
      </w:pPr>
      <w:r w:rsidRPr="00C44421">
        <w:rPr>
          <w:rFonts w:ascii="Arial" w:eastAsia="Times New Roman" w:hAnsi="Arial" w:cs="Arial"/>
          <w:bCs/>
          <w:iCs/>
          <w:sz w:val="24"/>
          <w:szCs w:val="24"/>
          <w:lang w:val="x-none" w:eastAsia="x-none"/>
        </w:rPr>
        <w:t>3) удаления в отставку в соответствии со статьёй 74.1 Федерального закона от 6 октября 2003 года № 131-ФЗ;</w:t>
      </w:r>
    </w:p>
    <w:p w:rsidR="00C44421" w:rsidRPr="00C44421" w:rsidRDefault="00C44421" w:rsidP="00C44421">
      <w:pPr>
        <w:spacing w:after="0" w:line="240" w:lineRule="auto"/>
        <w:ind w:firstLine="567"/>
        <w:jc w:val="both"/>
        <w:rPr>
          <w:rFonts w:ascii="Arial" w:eastAsia="Times New Roman" w:hAnsi="Arial" w:cs="Arial"/>
          <w:sz w:val="24"/>
          <w:szCs w:val="24"/>
          <w:lang w:val="x-none" w:eastAsia="x-none"/>
        </w:rPr>
      </w:pPr>
      <w:r w:rsidRPr="00C44421">
        <w:rPr>
          <w:rFonts w:ascii="Arial" w:eastAsia="Times New Roman" w:hAnsi="Arial" w:cs="Arial"/>
          <w:bCs/>
          <w:iCs/>
          <w:sz w:val="24"/>
          <w:szCs w:val="24"/>
          <w:lang w:val="x-none" w:eastAsia="x-none"/>
        </w:rPr>
        <w:t>4)</w:t>
      </w:r>
      <w:r w:rsidRPr="00C44421">
        <w:rPr>
          <w:rFonts w:ascii="Arial" w:eastAsia="Times New Roman" w:hAnsi="Arial" w:cs="Arial"/>
          <w:sz w:val="24"/>
          <w:szCs w:val="24"/>
          <w:lang w:val="x-none" w:eastAsia="x-none"/>
        </w:rPr>
        <w:t xml:space="preserve"> отрешения от должности Губернатором Алтайского края в  порядке, установленном статьёй 74 Федерального закона от 6 октября 2003 года № 131-ФЗ;</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bCs/>
          <w:iCs/>
          <w:sz w:val="24"/>
          <w:szCs w:val="24"/>
          <w:lang w:eastAsia="ru-RU"/>
        </w:rPr>
        <w:t>5)</w:t>
      </w:r>
      <w:r w:rsidRPr="00C44421">
        <w:rPr>
          <w:rFonts w:ascii="Arial" w:eastAsia="Times New Roman" w:hAnsi="Arial" w:cs="Arial"/>
          <w:sz w:val="24"/>
          <w:szCs w:val="24"/>
          <w:lang w:eastAsia="ru-RU"/>
        </w:rPr>
        <w:t xml:space="preserve"> признания судом недееспособным или ограниченно дееспособным;</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bCs/>
          <w:iCs/>
          <w:sz w:val="24"/>
          <w:szCs w:val="24"/>
          <w:lang w:eastAsia="ru-RU"/>
        </w:rPr>
        <w:t>6)</w:t>
      </w:r>
      <w:r w:rsidRPr="00C44421">
        <w:rPr>
          <w:rFonts w:ascii="Arial" w:eastAsia="Times New Roman" w:hAnsi="Arial" w:cs="Arial"/>
          <w:sz w:val="24"/>
          <w:szCs w:val="24"/>
          <w:lang w:eastAsia="ru-RU"/>
        </w:rPr>
        <w:t xml:space="preserve"> признания судом безвестно отсутствующим или объявления умершим;</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bCs/>
          <w:iCs/>
          <w:sz w:val="24"/>
          <w:szCs w:val="24"/>
          <w:lang w:eastAsia="ru-RU"/>
        </w:rPr>
        <w:t>7)</w:t>
      </w:r>
      <w:r w:rsidRPr="00C44421">
        <w:rPr>
          <w:rFonts w:ascii="Arial" w:eastAsia="Times New Roman" w:hAnsi="Arial" w:cs="Arial"/>
          <w:sz w:val="24"/>
          <w:szCs w:val="24"/>
          <w:lang w:eastAsia="ru-RU"/>
        </w:rPr>
        <w:t xml:space="preserve"> вступления в отношении его в законную силу обвинительного приговора суда;</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bCs/>
          <w:iCs/>
          <w:sz w:val="24"/>
          <w:szCs w:val="24"/>
          <w:lang w:eastAsia="ru-RU"/>
        </w:rPr>
        <w:t>8)</w:t>
      </w:r>
      <w:r w:rsidRPr="00C44421">
        <w:rPr>
          <w:rFonts w:ascii="Arial" w:eastAsia="Times New Roman" w:hAnsi="Arial" w:cs="Arial"/>
          <w:sz w:val="24"/>
          <w:szCs w:val="24"/>
          <w:lang w:eastAsia="ru-RU"/>
        </w:rPr>
        <w:t xml:space="preserve"> выезда за пределы Российской Федерации на постоянное место жительства;</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bCs/>
          <w:iCs/>
          <w:sz w:val="24"/>
          <w:szCs w:val="24"/>
          <w:lang w:eastAsia="ru-RU"/>
        </w:rPr>
        <w:t>9)</w:t>
      </w:r>
      <w:r w:rsidRPr="00C44421">
        <w:rPr>
          <w:rFonts w:ascii="Arial" w:eastAsia="Times New Roman" w:hAnsi="Arial" w:cs="Arial"/>
          <w:sz w:val="24"/>
          <w:szCs w:val="24"/>
          <w:lang w:eastAsia="ru-RU"/>
        </w:rPr>
        <w:t xml:space="preserve">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bCs/>
          <w:iCs/>
          <w:sz w:val="24"/>
          <w:szCs w:val="24"/>
          <w:lang w:eastAsia="ru-RU"/>
        </w:rPr>
        <w:t>10)</w:t>
      </w:r>
      <w:r w:rsidRPr="00C44421">
        <w:rPr>
          <w:rFonts w:ascii="Arial" w:eastAsia="Times New Roman" w:hAnsi="Arial" w:cs="Arial"/>
          <w:sz w:val="24"/>
          <w:szCs w:val="24"/>
          <w:lang w:eastAsia="ru-RU"/>
        </w:rPr>
        <w:t xml:space="preserve"> отзыва избирателями;</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bCs/>
          <w:iCs/>
          <w:sz w:val="24"/>
          <w:szCs w:val="24"/>
          <w:lang w:eastAsia="ru-RU"/>
        </w:rPr>
        <w:t>11</w:t>
      </w:r>
      <w:r w:rsidRPr="00C44421">
        <w:rPr>
          <w:rFonts w:ascii="Arial" w:eastAsia="Times New Roman" w:hAnsi="Arial" w:cs="Arial"/>
          <w:b/>
          <w:bCs/>
          <w:iCs/>
          <w:sz w:val="24"/>
          <w:szCs w:val="24"/>
          <w:lang w:eastAsia="ru-RU"/>
        </w:rPr>
        <w:t>)</w:t>
      </w:r>
      <w:r w:rsidRPr="00C44421">
        <w:rPr>
          <w:rFonts w:ascii="Arial" w:eastAsia="Times New Roman" w:hAnsi="Arial" w:cs="Arial"/>
          <w:sz w:val="24"/>
          <w:szCs w:val="24"/>
          <w:lang w:eastAsia="ru-RU"/>
        </w:rPr>
        <w:t xml:space="preserve"> установленной в судебном порядке стойкой неспособности по состоянию здоровья осуществлять полномочия главы сельсовета;</w:t>
      </w:r>
    </w:p>
    <w:p w:rsidR="00C44421" w:rsidRPr="00C44421" w:rsidRDefault="00C44421" w:rsidP="00C44421">
      <w:pPr>
        <w:autoSpaceDE w:val="0"/>
        <w:autoSpaceDN w:val="0"/>
        <w:adjustRightInd w:val="0"/>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bCs/>
          <w:iCs/>
          <w:sz w:val="24"/>
          <w:szCs w:val="24"/>
          <w:lang w:eastAsia="ru-RU"/>
        </w:rPr>
        <w:t>12)</w:t>
      </w:r>
      <w:r w:rsidRPr="00C44421">
        <w:rPr>
          <w:rFonts w:ascii="Arial" w:eastAsia="Times New Roman" w:hAnsi="Arial" w:cs="Arial"/>
          <w:sz w:val="24"/>
          <w:szCs w:val="24"/>
          <w:lang w:eastAsia="ru-RU"/>
        </w:rPr>
        <w:t xml:space="preserve"> преобразования поселения, осуществляемого в соответствии с частями 3, 3.1, 3.1-1, 5, 6.2, 7.2 статьи 13 Федерального закона от 6 октября 2003 года № 131-ФЗ, упразднения поселения;</w:t>
      </w:r>
    </w:p>
    <w:p w:rsidR="00C44421" w:rsidRPr="00C44421" w:rsidRDefault="00C44421" w:rsidP="00C44421">
      <w:pPr>
        <w:autoSpaceDE w:val="0"/>
        <w:autoSpaceDN w:val="0"/>
        <w:adjustRightInd w:val="0"/>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bCs/>
          <w:iCs/>
          <w:sz w:val="24"/>
          <w:szCs w:val="24"/>
          <w:lang w:eastAsia="ru-RU"/>
        </w:rPr>
        <w:t>13)</w:t>
      </w:r>
      <w:r w:rsidRPr="00C44421">
        <w:rPr>
          <w:rFonts w:ascii="Arial" w:eastAsia="Times New Roman" w:hAnsi="Arial" w:cs="Arial"/>
          <w:sz w:val="24"/>
          <w:szCs w:val="24"/>
          <w:lang w:eastAsia="ru-RU"/>
        </w:rPr>
        <w:t xml:space="preserve"> утраты поселением статуса муниципального образования в связи с его объединением с городским округом;</w:t>
      </w:r>
    </w:p>
    <w:p w:rsidR="00C44421" w:rsidRPr="00C44421" w:rsidRDefault="00C44421" w:rsidP="00C44421">
      <w:pPr>
        <w:autoSpaceDE w:val="0"/>
        <w:autoSpaceDN w:val="0"/>
        <w:adjustRightInd w:val="0"/>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bCs/>
          <w:iCs/>
          <w:sz w:val="24"/>
          <w:szCs w:val="24"/>
          <w:lang w:eastAsia="ru-RU"/>
        </w:rPr>
        <w:t>14)</w:t>
      </w:r>
      <w:r w:rsidRPr="00C44421">
        <w:rPr>
          <w:rFonts w:ascii="Arial" w:eastAsia="Times New Roman" w:hAnsi="Arial" w:cs="Arial"/>
          <w:sz w:val="24"/>
          <w:szCs w:val="24"/>
          <w:lang w:eastAsia="ru-RU"/>
        </w:rPr>
        <w:t xml:space="preserve">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rsidR="00C44421" w:rsidRPr="00C44421" w:rsidRDefault="00C44421" w:rsidP="00C44421">
      <w:pPr>
        <w:autoSpaceDE w:val="0"/>
        <w:autoSpaceDN w:val="0"/>
        <w:adjustRightInd w:val="0"/>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15) несоблюдения ограничений, запретов, неисполнения обязанностей, установленных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от 6 октября 2003 года № 131-ФЗ.</w:t>
      </w:r>
    </w:p>
    <w:p w:rsidR="00C44421" w:rsidRPr="00C44421" w:rsidRDefault="00C44421" w:rsidP="00C44421">
      <w:pPr>
        <w:autoSpaceDE w:val="0"/>
        <w:autoSpaceDN w:val="0"/>
        <w:adjustRightInd w:val="0"/>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 xml:space="preserve">2. Полномочия главы сельсовета в случаях, предусмотренных пунктами 1, </w:t>
      </w:r>
      <w:r w:rsidRPr="00C44421">
        <w:rPr>
          <w:rFonts w:ascii="Arial" w:eastAsia="Times New Roman" w:hAnsi="Arial" w:cs="Arial"/>
          <w:bCs/>
          <w:iCs/>
          <w:sz w:val="24"/>
          <w:szCs w:val="24"/>
          <w:lang w:eastAsia="ru-RU"/>
        </w:rPr>
        <w:t>5-9</w:t>
      </w:r>
      <w:r w:rsidRPr="00C44421">
        <w:rPr>
          <w:rFonts w:ascii="Arial" w:eastAsia="Times New Roman" w:hAnsi="Arial" w:cs="Arial"/>
          <w:sz w:val="24"/>
          <w:szCs w:val="24"/>
          <w:lang w:eastAsia="ru-RU"/>
        </w:rPr>
        <w:t xml:space="preserve"> и </w:t>
      </w:r>
      <w:r w:rsidRPr="00C44421">
        <w:rPr>
          <w:rFonts w:ascii="Arial" w:eastAsia="Times New Roman" w:hAnsi="Arial" w:cs="Arial"/>
          <w:bCs/>
          <w:iCs/>
          <w:sz w:val="24"/>
          <w:szCs w:val="24"/>
          <w:lang w:eastAsia="ru-RU"/>
        </w:rPr>
        <w:t>11</w:t>
      </w:r>
      <w:r w:rsidRPr="00C44421">
        <w:rPr>
          <w:rFonts w:ascii="Arial" w:eastAsia="Times New Roman" w:hAnsi="Arial" w:cs="Arial"/>
          <w:sz w:val="24"/>
          <w:szCs w:val="24"/>
          <w:lang w:eastAsia="ru-RU"/>
        </w:rPr>
        <w:t xml:space="preserve"> части 1 настоящей статьи, прекращаются со дня наступления, предусмотренных в данных пунктах оснований, о чем на ближайшей сессии </w:t>
      </w:r>
      <w:proofErr w:type="gramStart"/>
      <w:r w:rsidRPr="00C44421">
        <w:rPr>
          <w:rFonts w:ascii="Arial" w:eastAsia="Times New Roman" w:hAnsi="Arial" w:cs="Arial"/>
          <w:sz w:val="24"/>
          <w:szCs w:val="24"/>
          <w:lang w:eastAsia="ru-RU"/>
        </w:rPr>
        <w:t>принимается  решение</w:t>
      </w:r>
      <w:proofErr w:type="gramEnd"/>
      <w:r w:rsidRPr="00C44421">
        <w:rPr>
          <w:rFonts w:ascii="Arial" w:eastAsia="Times New Roman" w:hAnsi="Arial" w:cs="Arial"/>
          <w:sz w:val="24"/>
          <w:szCs w:val="24"/>
          <w:lang w:eastAsia="ru-RU"/>
        </w:rPr>
        <w:t xml:space="preserve"> Собрания депутатов.  </w:t>
      </w:r>
    </w:p>
    <w:p w:rsidR="00C44421" w:rsidRPr="00C44421" w:rsidRDefault="00C44421" w:rsidP="00C44421">
      <w:pPr>
        <w:widowControl w:val="0"/>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napToGrid w:val="0"/>
          <w:sz w:val="24"/>
          <w:szCs w:val="24"/>
          <w:lang w:eastAsia="ru-RU"/>
        </w:rPr>
        <w:t>Полномочия главы сельсовета в случа</w:t>
      </w:r>
      <w:r w:rsidRPr="00C44421">
        <w:rPr>
          <w:rFonts w:ascii="Arial" w:eastAsia="Times New Roman" w:hAnsi="Arial" w:cs="Arial"/>
          <w:bCs/>
          <w:iCs/>
          <w:snapToGrid w:val="0"/>
          <w:sz w:val="24"/>
          <w:szCs w:val="24"/>
          <w:lang w:eastAsia="ru-RU"/>
        </w:rPr>
        <w:t>ях</w:t>
      </w:r>
      <w:r w:rsidRPr="00C44421">
        <w:rPr>
          <w:rFonts w:ascii="Arial" w:eastAsia="Times New Roman" w:hAnsi="Arial" w:cs="Arial"/>
          <w:snapToGrid w:val="0"/>
          <w:sz w:val="24"/>
          <w:szCs w:val="24"/>
          <w:lang w:eastAsia="ru-RU"/>
        </w:rPr>
        <w:t>, предусмотренн</w:t>
      </w:r>
      <w:r w:rsidRPr="00C44421">
        <w:rPr>
          <w:rFonts w:ascii="Arial" w:eastAsia="Times New Roman" w:hAnsi="Arial" w:cs="Arial"/>
          <w:bCs/>
          <w:iCs/>
          <w:snapToGrid w:val="0"/>
          <w:sz w:val="24"/>
          <w:szCs w:val="24"/>
          <w:lang w:eastAsia="ru-RU"/>
        </w:rPr>
        <w:t>ых</w:t>
      </w:r>
      <w:r w:rsidRPr="00C44421">
        <w:rPr>
          <w:rFonts w:ascii="Arial" w:eastAsia="Times New Roman" w:hAnsi="Arial" w:cs="Arial"/>
          <w:snapToGrid w:val="0"/>
          <w:sz w:val="24"/>
          <w:szCs w:val="24"/>
          <w:lang w:eastAsia="ru-RU"/>
        </w:rPr>
        <w:t xml:space="preserve"> пункт</w:t>
      </w:r>
      <w:r w:rsidRPr="00C44421">
        <w:rPr>
          <w:rFonts w:ascii="Arial" w:eastAsia="Times New Roman" w:hAnsi="Arial" w:cs="Arial"/>
          <w:bCs/>
          <w:iCs/>
          <w:snapToGrid w:val="0"/>
          <w:sz w:val="24"/>
          <w:szCs w:val="24"/>
          <w:lang w:eastAsia="ru-RU"/>
        </w:rPr>
        <w:t>ами</w:t>
      </w:r>
      <w:r w:rsidRPr="00C44421">
        <w:rPr>
          <w:rFonts w:ascii="Arial" w:eastAsia="Times New Roman" w:hAnsi="Arial" w:cs="Arial"/>
          <w:snapToGrid w:val="0"/>
          <w:sz w:val="24"/>
          <w:szCs w:val="24"/>
          <w:lang w:eastAsia="ru-RU"/>
        </w:rPr>
        <w:t xml:space="preserve"> 2,</w:t>
      </w:r>
      <w:r w:rsidRPr="00C44421">
        <w:rPr>
          <w:rFonts w:ascii="Arial" w:eastAsia="Times New Roman" w:hAnsi="Arial" w:cs="Arial"/>
          <w:bCs/>
          <w:iCs/>
          <w:snapToGrid w:val="0"/>
          <w:sz w:val="24"/>
          <w:szCs w:val="24"/>
          <w:lang w:eastAsia="ru-RU"/>
        </w:rPr>
        <w:t xml:space="preserve"> 3</w:t>
      </w:r>
      <w:r w:rsidRPr="00C44421">
        <w:rPr>
          <w:rFonts w:ascii="Arial" w:eastAsia="Times New Roman" w:hAnsi="Arial" w:cs="Arial"/>
          <w:snapToGrid w:val="0"/>
          <w:sz w:val="24"/>
          <w:szCs w:val="24"/>
          <w:lang w:eastAsia="ru-RU"/>
        </w:rPr>
        <w:t xml:space="preserve"> части 1 настоящей статьи, прекращаются со дня принятия Собранием </w:t>
      </w:r>
      <w:r w:rsidRPr="00C44421">
        <w:rPr>
          <w:rFonts w:ascii="Arial" w:eastAsia="Times New Roman" w:hAnsi="Arial" w:cs="Arial"/>
          <w:sz w:val="24"/>
          <w:szCs w:val="24"/>
          <w:lang w:eastAsia="ru-RU"/>
        </w:rPr>
        <w:t>депутатов</w:t>
      </w:r>
      <w:r w:rsidRPr="00C44421">
        <w:rPr>
          <w:rFonts w:ascii="Arial" w:eastAsia="Times New Roman" w:hAnsi="Arial" w:cs="Arial"/>
          <w:snapToGrid w:val="0"/>
          <w:sz w:val="24"/>
          <w:szCs w:val="24"/>
          <w:lang w:eastAsia="ru-RU"/>
        </w:rPr>
        <w:t xml:space="preserve"> решения об отставке по собственному желанию или </w:t>
      </w:r>
      <w:r w:rsidRPr="00C44421">
        <w:rPr>
          <w:rFonts w:ascii="Arial" w:eastAsia="Times New Roman" w:hAnsi="Arial" w:cs="Arial"/>
          <w:bCs/>
          <w:iCs/>
          <w:snapToGrid w:val="0"/>
          <w:sz w:val="24"/>
          <w:szCs w:val="24"/>
          <w:lang w:eastAsia="ru-RU"/>
        </w:rPr>
        <w:t>удалении в отставку</w:t>
      </w:r>
      <w:r w:rsidRPr="00C44421">
        <w:rPr>
          <w:rFonts w:ascii="Arial" w:eastAsia="Times New Roman" w:hAnsi="Arial" w:cs="Arial"/>
          <w:b/>
          <w:bCs/>
          <w:iCs/>
          <w:snapToGrid w:val="0"/>
          <w:sz w:val="24"/>
          <w:szCs w:val="24"/>
          <w:lang w:eastAsia="ru-RU"/>
        </w:rPr>
        <w:t xml:space="preserve"> </w:t>
      </w:r>
      <w:r w:rsidRPr="00C44421">
        <w:rPr>
          <w:rFonts w:ascii="Arial" w:eastAsia="Times New Roman" w:hAnsi="Arial" w:cs="Arial"/>
          <w:snapToGrid w:val="0"/>
          <w:sz w:val="24"/>
          <w:szCs w:val="24"/>
          <w:lang w:eastAsia="ru-RU"/>
        </w:rPr>
        <w:t>главы сельсовета.</w:t>
      </w:r>
    </w:p>
    <w:p w:rsidR="00C44421" w:rsidRPr="00C44421" w:rsidRDefault="00C44421" w:rsidP="00C44421">
      <w:pPr>
        <w:widowControl w:val="0"/>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napToGrid w:val="0"/>
          <w:sz w:val="24"/>
          <w:szCs w:val="24"/>
          <w:lang w:eastAsia="ru-RU"/>
        </w:rPr>
        <w:t xml:space="preserve">Полномочия главы сельсовета в случае, предусмотренном пунктом </w:t>
      </w:r>
      <w:r w:rsidRPr="00C44421">
        <w:rPr>
          <w:rFonts w:ascii="Arial" w:eastAsia="Times New Roman" w:hAnsi="Arial" w:cs="Arial"/>
          <w:bCs/>
          <w:iCs/>
          <w:snapToGrid w:val="0"/>
          <w:sz w:val="24"/>
          <w:szCs w:val="24"/>
          <w:lang w:eastAsia="ru-RU"/>
        </w:rPr>
        <w:t>4</w:t>
      </w:r>
      <w:r w:rsidRPr="00C44421">
        <w:rPr>
          <w:rFonts w:ascii="Arial" w:eastAsia="Times New Roman" w:hAnsi="Arial" w:cs="Arial"/>
          <w:snapToGrid w:val="0"/>
          <w:sz w:val="24"/>
          <w:szCs w:val="24"/>
          <w:lang w:eastAsia="ru-RU"/>
        </w:rPr>
        <w:t xml:space="preserve"> части 1 </w:t>
      </w:r>
      <w:r w:rsidRPr="00C44421">
        <w:rPr>
          <w:rFonts w:ascii="Arial" w:eastAsia="Times New Roman" w:hAnsi="Arial" w:cs="Arial"/>
          <w:snapToGrid w:val="0"/>
          <w:sz w:val="24"/>
          <w:szCs w:val="24"/>
          <w:lang w:eastAsia="ru-RU"/>
        </w:rPr>
        <w:lastRenderedPageBreak/>
        <w:t xml:space="preserve">настоящей статьи, прекращаются со дня издания Губернатором Алтайского края правового акта об отрешении его от должности главы сельсовета. </w:t>
      </w:r>
    </w:p>
    <w:p w:rsidR="00C44421" w:rsidRPr="00C44421" w:rsidRDefault="00C44421" w:rsidP="00C44421">
      <w:pPr>
        <w:autoSpaceDE w:val="0"/>
        <w:autoSpaceDN w:val="0"/>
        <w:adjustRightInd w:val="0"/>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 xml:space="preserve">Полномочия главы сельсовета в случае, предусмотренном пунктом </w:t>
      </w:r>
      <w:r w:rsidRPr="00C44421">
        <w:rPr>
          <w:rFonts w:ascii="Arial" w:eastAsia="Times New Roman" w:hAnsi="Arial" w:cs="Arial"/>
          <w:bCs/>
          <w:iCs/>
          <w:sz w:val="24"/>
          <w:szCs w:val="24"/>
          <w:lang w:eastAsia="ru-RU"/>
        </w:rPr>
        <w:t xml:space="preserve">10 </w:t>
      </w:r>
      <w:r w:rsidRPr="00C44421">
        <w:rPr>
          <w:rFonts w:ascii="Arial" w:eastAsia="Times New Roman" w:hAnsi="Arial" w:cs="Arial"/>
          <w:sz w:val="24"/>
          <w:szCs w:val="24"/>
          <w:lang w:eastAsia="ru-RU"/>
        </w:rPr>
        <w:t xml:space="preserve">части 1 настоящей статьи, прекращаются со дня, следующего за днём регистрации его отзыва избирательной комиссией сельсовета, о чем на ближайшей сессии принимается соответствующее решение Собрания депутатов.  </w:t>
      </w:r>
    </w:p>
    <w:p w:rsidR="00C44421" w:rsidRPr="00C44421" w:rsidRDefault="00C44421" w:rsidP="00C44421">
      <w:pPr>
        <w:widowControl w:val="0"/>
        <w:spacing w:after="0" w:line="240" w:lineRule="auto"/>
        <w:ind w:firstLine="567"/>
        <w:jc w:val="both"/>
        <w:rPr>
          <w:rFonts w:ascii="Arial" w:eastAsia="Times New Roman" w:hAnsi="Arial" w:cs="Arial"/>
          <w:snapToGrid w:val="0"/>
          <w:sz w:val="24"/>
          <w:szCs w:val="24"/>
          <w:lang w:eastAsia="ru-RU"/>
        </w:rPr>
      </w:pPr>
      <w:r w:rsidRPr="00C44421">
        <w:rPr>
          <w:rFonts w:ascii="Arial" w:eastAsia="Times New Roman" w:hAnsi="Arial" w:cs="Arial"/>
          <w:snapToGrid w:val="0"/>
          <w:sz w:val="24"/>
          <w:szCs w:val="24"/>
          <w:lang w:eastAsia="ru-RU"/>
        </w:rPr>
        <w:t xml:space="preserve">Полномочия главы сельсовета в случаях, предусмотренных пунктами </w:t>
      </w:r>
      <w:r w:rsidRPr="00C44421">
        <w:rPr>
          <w:rFonts w:ascii="Arial" w:eastAsia="Times New Roman" w:hAnsi="Arial" w:cs="Arial"/>
          <w:bCs/>
          <w:iCs/>
          <w:snapToGrid w:val="0"/>
          <w:sz w:val="24"/>
          <w:szCs w:val="24"/>
          <w:lang w:eastAsia="ru-RU"/>
        </w:rPr>
        <w:t>12-14</w:t>
      </w:r>
      <w:r w:rsidRPr="00C44421">
        <w:rPr>
          <w:rFonts w:ascii="Arial" w:eastAsia="Times New Roman" w:hAnsi="Arial" w:cs="Arial"/>
          <w:snapToGrid w:val="0"/>
          <w:sz w:val="24"/>
          <w:szCs w:val="24"/>
          <w:lang w:eastAsia="ru-RU"/>
        </w:rPr>
        <w:t xml:space="preserve"> части 1 настоящей статьи, прекращаются в соответствии с законом Алтайского края.</w:t>
      </w:r>
    </w:p>
    <w:p w:rsidR="00C44421" w:rsidRPr="00C44421" w:rsidRDefault="00C44421" w:rsidP="00C44421">
      <w:pPr>
        <w:autoSpaceDE w:val="0"/>
        <w:autoSpaceDN w:val="0"/>
        <w:adjustRightInd w:val="0"/>
        <w:spacing w:after="0" w:line="240" w:lineRule="auto"/>
        <w:ind w:right="-1" w:firstLine="540"/>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 xml:space="preserve">Полномочия главы сельсовета в случае, предусмотренном пунктом </w:t>
      </w:r>
      <w:r w:rsidRPr="00C44421">
        <w:rPr>
          <w:rFonts w:ascii="Arial" w:eastAsia="Times New Roman" w:hAnsi="Arial" w:cs="Arial"/>
          <w:bCs/>
          <w:iCs/>
          <w:sz w:val="24"/>
          <w:szCs w:val="24"/>
          <w:lang w:eastAsia="ru-RU"/>
        </w:rPr>
        <w:t>15</w:t>
      </w:r>
      <w:r w:rsidRPr="00C44421">
        <w:rPr>
          <w:rFonts w:ascii="Arial" w:eastAsia="Times New Roman" w:hAnsi="Arial" w:cs="Arial"/>
          <w:sz w:val="24"/>
          <w:szCs w:val="24"/>
          <w:lang w:eastAsia="ru-RU"/>
        </w:rPr>
        <w:t xml:space="preserve"> части 1 настоящей статьи, прекращаются в соответствии с Федеральным законом от 6 октября 2003 года № 131-ФЗ и законодательством о противодействии коррупции.</w:t>
      </w:r>
    </w:p>
    <w:p w:rsidR="00C44421" w:rsidRPr="00C44421" w:rsidRDefault="00C44421" w:rsidP="00C44421">
      <w:pPr>
        <w:autoSpaceDE w:val="0"/>
        <w:autoSpaceDN w:val="0"/>
        <w:adjustRightInd w:val="0"/>
        <w:spacing w:after="0" w:line="240" w:lineRule="auto"/>
        <w:ind w:firstLine="540"/>
        <w:jc w:val="both"/>
        <w:rPr>
          <w:rFonts w:ascii="Arial" w:eastAsia="Times New Roman" w:hAnsi="Arial" w:cs="Arial"/>
          <w:sz w:val="24"/>
          <w:szCs w:val="24"/>
          <w:lang w:eastAsia="ru-RU"/>
        </w:rPr>
      </w:pPr>
      <w:r w:rsidRPr="00C44421">
        <w:rPr>
          <w:rFonts w:ascii="Arial" w:eastAsia="Times New Roman" w:hAnsi="Arial" w:cs="Arial"/>
          <w:bCs/>
          <w:iCs/>
          <w:sz w:val="24"/>
          <w:szCs w:val="24"/>
          <w:lang w:eastAsia="ru-RU"/>
        </w:rPr>
        <w:t xml:space="preserve">3. </w:t>
      </w:r>
      <w:r w:rsidRPr="00C44421">
        <w:rPr>
          <w:rFonts w:ascii="Arial" w:eastAsia="Times New Roman" w:hAnsi="Arial" w:cs="Arial"/>
          <w:sz w:val="24"/>
          <w:szCs w:val="24"/>
          <w:lang w:eastAsia="ru-RU"/>
        </w:rPr>
        <w:t>В случае досрочного прекращения полномочий главы сельсовета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должностное лицо администрации сельсовета или депутат Собрания депутатов, определяемые в соответствии с решением Собрания депутатов.</w:t>
      </w:r>
    </w:p>
    <w:p w:rsidR="00C44421" w:rsidRPr="00C44421" w:rsidRDefault="00C44421" w:rsidP="00C44421">
      <w:pPr>
        <w:autoSpaceDE w:val="0"/>
        <w:autoSpaceDN w:val="0"/>
        <w:adjustRightInd w:val="0"/>
        <w:spacing w:after="0" w:line="240" w:lineRule="auto"/>
        <w:ind w:firstLine="540"/>
        <w:jc w:val="both"/>
        <w:rPr>
          <w:rFonts w:ascii="Arial" w:eastAsia="Times New Roman" w:hAnsi="Arial" w:cs="Arial"/>
          <w:sz w:val="24"/>
          <w:szCs w:val="24"/>
          <w:lang w:eastAsia="ru-RU"/>
        </w:rPr>
      </w:pP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b/>
          <w:sz w:val="24"/>
          <w:szCs w:val="24"/>
          <w:lang w:eastAsia="ru-RU"/>
        </w:rPr>
        <w:t>Статья 34. Полномочия главы сельсовета</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1. К полномочиям главы сельсовета относится:</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1) представление муниципального образования в отношениях с органами местного самоуправления, в том числе других муниципальных образований, органами государственной власти, гражданами и организациями;</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2) подписание и обнародование нормативных правовых актов, принятых Собранием депутатов;</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3) издание в пределах своих полномочий правовых актов;</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4) требование созыва внеочередной сессии;</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5) обеспечение осуществления органами местного самоуправления сельсовета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Алтайского края.</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2. К полномочиям главы сельсовета в Собрании депутатов относится:</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1) организация деятельности Собрания депутатов;</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2) созыв сессий, доведение до сведения депутатов и населения времени и места их проведения, а также проекта повестки дня; руководство подготовкой сессий;</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3) ведение сессий, обеспечение при этом соблюдения Регламента, повестки дня и порядка проведения сессий;</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4) подписание решений, принятых Собранием депутатов, протоколов сессий и других документов с указанием должности «глава сельсовета»;</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5) оказание содействия депутатам в осуществлении ими своих полномочий;</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6) дача поручений постоянным комиссиям во исполнение решений Собрания депутатов;</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7) организация приёма граждан, рассмотрение их обращений;</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8) подписание от имени Собрания депутатов исковых заявлений в суды;</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9) принятие мер по обеспечению гласности и учёту общественного мнения в работе Собрания депутатов и постоянных комиссий, освещению их деятельности в средствах массовой информации;</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10) осуществление иных полномочий в Собрании депутатов в соответствии с настоящим Уставом и решениями Собрания депутатов.</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3. К полномочиям главы сельсовета в администрации сельсовета относится:</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lastRenderedPageBreak/>
        <w:t>1) обеспечение составления проекта бюджета поселения, обеспечение его исполнения;</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2) внесение в Собрание депутатов проекта бюджета поселения с необходимыми документами и материалами, представление годового отчета об исполнении бюджета поселения на утверждение Собрания депутатов;</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3) открытие и закрытие счетов администрации сельсовета в банках, распоряжение средствами администрации сельсовета, подписание финансовых документов;</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4) в порядке, установленном Собранием депутатов, управление и распоряжение имуществом, находящимся в собственности поселения, кроме случаев, когда для заключения сделки требуется согласие Собрания депутатов;</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5) принятие по согласованию с Собранием депутатов решений о создании, реорганизации и ликвидации муниципальных предприятий и учреждений, определение целей, условий и порядка их деятельности;</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6) назначение на должность с заключением трудового договора и освобождение от неё руководителей муниципальных предприятий и учреждений;</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7) организация приёма граждан в администрации сельсовета, рассмотрения их обращений, принятия по ним решений;</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8) в случаях, предусмотренных федеральными законами, обращение в суд с заявлениями в защиту публичных интересов;</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9) осуществление иных полномочий в администрации сельсовета в соответствии с федеральными законами, законами Алтайского края, настоящим Уставом.</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4. В случае временного отсутствия главы сельсовета его полномочия выполняет заместитель главы администрации сельсовета или иное должностное лицо по распоряжению главы сельсовета за исключением полномочий, предусмотренных частью 2 настоящей статьи.</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p>
    <w:p w:rsidR="00C44421" w:rsidRPr="00C44421" w:rsidRDefault="00C44421" w:rsidP="00C44421">
      <w:pPr>
        <w:spacing w:after="0" w:line="240" w:lineRule="auto"/>
        <w:ind w:firstLine="567"/>
        <w:jc w:val="both"/>
        <w:rPr>
          <w:rFonts w:ascii="Arial" w:eastAsia="Times New Roman" w:hAnsi="Arial" w:cs="Arial"/>
          <w:b/>
          <w:sz w:val="24"/>
          <w:szCs w:val="24"/>
          <w:lang w:eastAsia="ru-RU"/>
        </w:rPr>
      </w:pPr>
      <w:r w:rsidRPr="00C44421">
        <w:rPr>
          <w:rFonts w:ascii="Arial" w:eastAsia="Times New Roman" w:hAnsi="Arial" w:cs="Arial"/>
          <w:b/>
          <w:sz w:val="24"/>
          <w:szCs w:val="24"/>
          <w:lang w:eastAsia="ru-RU"/>
        </w:rPr>
        <w:t>Статья 35. Правовой статус администрации сельсовета</w:t>
      </w:r>
    </w:p>
    <w:p w:rsidR="00C44421" w:rsidRPr="00C44421" w:rsidRDefault="00C44421" w:rsidP="00C44421">
      <w:pPr>
        <w:spacing w:after="0" w:line="240" w:lineRule="auto"/>
        <w:ind w:firstLine="567"/>
        <w:jc w:val="both"/>
        <w:rPr>
          <w:rFonts w:ascii="Arial" w:eastAsia="Times New Roman" w:hAnsi="Arial" w:cs="Arial"/>
          <w:sz w:val="24"/>
          <w:szCs w:val="24"/>
          <w:lang w:val="x-none" w:eastAsia="x-none"/>
        </w:rPr>
      </w:pPr>
      <w:r w:rsidRPr="00C44421">
        <w:rPr>
          <w:rFonts w:ascii="Arial" w:eastAsia="Times New Roman" w:hAnsi="Arial" w:cs="Arial"/>
          <w:sz w:val="24"/>
          <w:szCs w:val="24"/>
          <w:lang w:val="x-none" w:eastAsia="x-none"/>
        </w:rPr>
        <w:t xml:space="preserve">1. Администрация сельсовета является постоянно действующим исполнительно-распорядительным органом поселения. </w:t>
      </w:r>
    </w:p>
    <w:p w:rsidR="00C44421" w:rsidRPr="00C44421" w:rsidRDefault="00C44421" w:rsidP="00C44421">
      <w:pPr>
        <w:spacing w:after="0" w:line="240" w:lineRule="auto"/>
        <w:ind w:firstLine="567"/>
        <w:jc w:val="both"/>
        <w:rPr>
          <w:rFonts w:ascii="Arial" w:eastAsia="Times New Roman" w:hAnsi="Arial" w:cs="Arial"/>
          <w:b/>
          <w:sz w:val="24"/>
          <w:szCs w:val="24"/>
          <w:lang w:eastAsia="ru-RU"/>
        </w:rPr>
      </w:pPr>
      <w:r w:rsidRPr="00C44421">
        <w:rPr>
          <w:rFonts w:ascii="Arial" w:eastAsia="Times New Roman" w:hAnsi="Arial" w:cs="Arial"/>
          <w:sz w:val="24"/>
          <w:szCs w:val="24"/>
          <w:lang w:eastAsia="ru-RU"/>
        </w:rPr>
        <w:t>2. Структура администрации сельсовета утверждается Собранием депутатов по представлению главы сельсовета.</w:t>
      </w:r>
    </w:p>
    <w:p w:rsidR="00C44421" w:rsidRPr="00C44421" w:rsidRDefault="00C44421" w:rsidP="00C44421">
      <w:pPr>
        <w:spacing w:after="0" w:line="240" w:lineRule="auto"/>
        <w:ind w:firstLine="567"/>
        <w:jc w:val="both"/>
        <w:rPr>
          <w:rFonts w:ascii="Arial" w:eastAsia="Times New Roman" w:hAnsi="Arial" w:cs="Arial"/>
          <w:sz w:val="24"/>
          <w:szCs w:val="24"/>
          <w:lang w:val="x-none" w:eastAsia="x-none"/>
        </w:rPr>
      </w:pPr>
      <w:r w:rsidRPr="00C44421">
        <w:rPr>
          <w:rFonts w:ascii="Arial" w:eastAsia="Times New Roman" w:hAnsi="Arial" w:cs="Arial"/>
          <w:sz w:val="24"/>
          <w:szCs w:val="24"/>
          <w:lang w:val="x-none" w:eastAsia="x-none"/>
        </w:rPr>
        <w:t>3. Администрация сельсовета обладает правами юридического лица, действует на основании настоящего Устава.</w:t>
      </w:r>
    </w:p>
    <w:p w:rsidR="00C44421" w:rsidRPr="00C44421" w:rsidRDefault="00C44421" w:rsidP="00C44421">
      <w:pPr>
        <w:spacing w:after="0" w:line="240" w:lineRule="auto"/>
        <w:ind w:firstLine="567"/>
        <w:jc w:val="both"/>
        <w:rPr>
          <w:rFonts w:ascii="Arial" w:eastAsia="Times New Roman" w:hAnsi="Arial" w:cs="Arial"/>
          <w:sz w:val="24"/>
          <w:szCs w:val="24"/>
          <w:lang w:val="x-none" w:eastAsia="x-none"/>
        </w:rPr>
      </w:pPr>
      <w:r w:rsidRPr="00C44421">
        <w:rPr>
          <w:rFonts w:ascii="Arial" w:eastAsia="Times New Roman" w:hAnsi="Arial" w:cs="Arial"/>
          <w:sz w:val="24"/>
          <w:szCs w:val="24"/>
          <w:lang w:val="x-none" w:eastAsia="x-none"/>
        </w:rPr>
        <w:t xml:space="preserve">Полное наименование юридического лица «Администрация </w:t>
      </w:r>
      <w:r w:rsidRPr="00C44421">
        <w:rPr>
          <w:rFonts w:ascii="Arial" w:eastAsia="Times New Roman" w:hAnsi="Arial" w:cs="Arial"/>
          <w:sz w:val="24"/>
          <w:szCs w:val="24"/>
          <w:lang w:eastAsia="x-none"/>
        </w:rPr>
        <w:t>Хмелевского</w:t>
      </w:r>
      <w:r w:rsidRPr="00C44421">
        <w:rPr>
          <w:rFonts w:ascii="Arial" w:eastAsia="Times New Roman" w:hAnsi="Arial" w:cs="Arial"/>
          <w:sz w:val="24"/>
          <w:szCs w:val="24"/>
          <w:lang w:val="x-none" w:eastAsia="x-none"/>
        </w:rPr>
        <w:t xml:space="preserve"> сельсовета </w:t>
      </w:r>
      <w:proofErr w:type="spellStart"/>
      <w:r w:rsidRPr="00C44421">
        <w:rPr>
          <w:rFonts w:ascii="Arial" w:eastAsia="Times New Roman" w:hAnsi="Arial" w:cs="Arial"/>
          <w:sz w:val="24"/>
          <w:szCs w:val="24"/>
          <w:lang w:val="x-none" w:eastAsia="x-none"/>
        </w:rPr>
        <w:t>Заринского</w:t>
      </w:r>
      <w:proofErr w:type="spellEnd"/>
      <w:r w:rsidRPr="00C44421">
        <w:rPr>
          <w:rFonts w:ascii="Arial" w:eastAsia="Times New Roman" w:hAnsi="Arial" w:cs="Arial"/>
          <w:sz w:val="24"/>
          <w:szCs w:val="24"/>
          <w:lang w:val="x-none" w:eastAsia="x-none"/>
        </w:rPr>
        <w:t xml:space="preserve"> района  Алтайского края» помещается на штампах и бланках администрации сельсовета, а также на соответствующих печатях. </w:t>
      </w:r>
    </w:p>
    <w:p w:rsidR="00C44421" w:rsidRPr="00C44421" w:rsidRDefault="00C44421" w:rsidP="00C44421">
      <w:pPr>
        <w:spacing w:after="0" w:line="240" w:lineRule="auto"/>
        <w:ind w:firstLine="567"/>
        <w:jc w:val="both"/>
        <w:rPr>
          <w:rFonts w:ascii="Arial" w:eastAsia="Times New Roman" w:hAnsi="Arial" w:cs="Arial"/>
          <w:sz w:val="24"/>
          <w:szCs w:val="24"/>
          <w:lang w:val="x-none" w:eastAsia="x-none"/>
        </w:rPr>
      </w:pPr>
      <w:r w:rsidRPr="00C44421">
        <w:rPr>
          <w:rFonts w:ascii="Arial" w:eastAsia="Times New Roman" w:hAnsi="Arial" w:cs="Arial"/>
          <w:sz w:val="24"/>
          <w:szCs w:val="24"/>
          <w:lang w:val="x-none" w:eastAsia="x-none"/>
        </w:rPr>
        <w:t xml:space="preserve"> 4. Местонахождение администрации сельсовета: 659</w:t>
      </w:r>
      <w:r w:rsidRPr="00C44421">
        <w:rPr>
          <w:rFonts w:ascii="Arial" w:eastAsia="Times New Roman" w:hAnsi="Arial" w:cs="Arial"/>
          <w:sz w:val="24"/>
          <w:szCs w:val="24"/>
          <w:lang w:eastAsia="x-none"/>
        </w:rPr>
        <w:t>142</w:t>
      </w:r>
      <w:r w:rsidRPr="00C44421">
        <w:rPr>
          <w:rFonts w:ascii="Arial" w:eastAsia="Times New Roman" w:hAnsi="Arial" w:cs="Arial"/>
          <w:sz w:val="24"/>
          <w:szCs w:val="24"/>
          <w:lang w:val="x-none" w:eastAsia="x-none"/>
        </w:rPr>
        <w:t xml:space="preserve">, село </w:t>
      </w:r>
      <w:r w:rsidRPr="00C44421">
        <w:rPr>
          <w:rFonts w:ascii="Arial" w:eastAsia="Times New Roman" w:hAnsi="Arial" w:cs="Arial"/>
          <w:sz w:val="24"/>
          <w:szCs w:val="24"/>
          <w:lang w:eastAsia="x-none"/>
        </w:rPr>
        <w:t>Хмелевка</w:t>
      </w:r>
      <w:r w:rsidRPr="00C44421">
        <w:rPr>
          <w:rFonts w:ascii="Arial" w:eastAsia="Times New Roman" w:hAnsi="Arial" w:cs="Arial"/>
          <w:sz w:val="24"/>
          <w:szCs w:val="24"/>
          <w:lang w:val="x-none" w:eastAsia="x-none"/>
        </w:rPr>
        <w:t xml:space="preserve"> </w:t>
      </w:r>
      <w:proofErr w:type="spellStart"/>
      <w:r w:rsidRPr="00C44421">
        <w:rPr>
          <w:rFonts w:ascii="Arial" w:eastAsia="Times New Roman" w:hAnsi="Arial" w:cs="Arial"/>
          <w:sz w:val="24"/>
          <w:szCs w:val="24"/>
          <w:lang w:val="x-none" w:eastAsia="x-none"/>
        </w:rPr>
        <w:t>Заринского</w:t>
      </w:r>
      <w:proofErr w:type="spellEnd"/>
      <w:r w:rsidRPr="00C44421">
        <w:rPr>
          <w:rFonts w:ascii="Arial" w:eastAsia="Times New Roman" w:hAnsi="Arial" w:cs="Arial"/>
          <w:sz w:val="24"/>
          <w:szCs w:val="24"/>
          <w:lang w:val="x-none" w:eastAsia="x-none"/>
        </w:rPr>
        <w:t xml:space="preserve"> района Алтайского края, ул. </w:t>
      </w:r>
      <w:r w:rsidRPr="00C44421">
        <w:rPr>
          <w:rFonts w:ascii="Arial" w:eastAsia="Times New Roman" w:hAnsi="Arial" w:cs="Arial"/>
          <w:sz w:val="24"/>
          <w:szCs w:val="24"/>
          <w:lang w:eastAsia="x-none"/>
        </w:rPr>
        <w:t>Коммунистическая</w:t>
      </w:r>
      <w:r w:rsidRPr="00C44421">
        <w:rPr>
          <w:rFonts w:ascii="Arial" w:eastAsia="Times New Roman" w:hAnsi="Arial" w:cs="Arial"/>
          <w:sz w:val="24"/>
          <w:szCs w:val="24"/>
          <w:lang w:val="x-none" w:eastAsia="x-none"/>
        </w:rPr>
        <w:t xml:space="preserve">, </w:t>
      </w:r>
      <w:r w:rsidRPr="00C44421">
        <w:rPr>
          <w:rFonts w:ascii="Arial" w:eastAsia="Times New Roman" w:hAnsi="Arial" w:cs="Arial"/>
          <w:sz w:val="24"/>
          <w:szCs w:val="24"/>
          <w:lang w:eastAsia="x-none"/>
        </w:rPr>
        <w:t>52</w:t>
      </w:r>
      <w:r w:rsidRPr="00C44421">
        <w:rPr>
          <w:rFonts w:ascii="Arial" w:eastAsia="Times New Roman" w:hAnsi="Arial" w:cs="Arial"/>
          <w:sz w:val="24"/>
          <w:szCs w:val="24"/>
          <w:lang w:val="x-none" w:eastAsia="x-none"/>
        </w:rPr>
        <w:t>.</w:t>
      </w:r>
    </w:p>
    <w:p w:rsidR="00C44421" w:rsidRPr="00C44421" w:rsidRDefault="00C44421" w:rsidP="00C44421">
      <w:pPr>
        <w:spacing w:after="0" w:line="240" w:lineRule="auto"/>
        <w:ind w:firstLine="567"/>
        <w:jc w:val="both"/>
        <w:rPr>
          <w:rFonts w:ascii="Arial" w:eastAsia="Times New Roman" w:hAnsi="Arial" w:cs="Arial"/>
          <w:b/>
          <w:sz w:val="24"/>
          <w:szCs w:val="24"/>
          <w:lang w:eastAsia="ru-RU"/>
        </w:rPr>
      </w:pPr>
    </w:p>
    <w:p w:rsidR="00C44421" w:rsidRPr="00C44421" w:rsidRDefault="00C44421" w:rsidP="00C44421">
      <w:pPr>
        <w:spacing w:after="0" w:line="240" w:lineRule="auto"/>
        <w:ind w:firstLine="567"/>
        <w:jc w:val="both"/>
        <w:rPr>
          <w:rFonts w:ascii="Arial" w:eastAsia="Times New Roman" w:hAnsi="Arial" w:cs="Arial"/>
          <w:b/>
          <w:sz w:val="24"/>
          <w:szCs w:val="24"/>
          <w:lang w:eastAsia="ru-RU"/>
        </w:rPr>
      </w:pPr>
      <w:r w:rsidRPr="00C44421">
        <w:rPr>
          <w:rFonts w:ascii="Arial" w:eastAsia="Times New Roman" w:hAnsi="Arial" w:cs="Arial"/>
          <w:b/>
          <w:sz w:val="24"/>
          <w:szCs w:val="24"/>
          <w:lang w:eastAsia="ru-RU"/>
        </w:rPr>
        <w:t>Статья 36. Порядок формирования администрации сельсовета</w:t>
      </w:r>
    </w:p>
    <w:p w:rsidR="00C44421" w:rsidRPr="00C44421" w:rsidRDefault="00C44421" w:rsidP="00C44421">
      <w:pPr>
        <w:spacing w:after="0" w:line="240" w:lineRule="auto"/>
        <w:ind w:firstLine="567"/>
        <w:jc w:val="both"/>
        <w:rPr>
          <w:rFonts w:ascii="Arial" w:eastAsia="Times New Roman" w:hAnsi="Arial" w:cs="Arial"/>
          <w:sz w:val="24"/>
          <w:szCs w:val="24"/>
          <w:lang w:val="x-none" w:eastAsia="x-none"/>
        </w:rPr>
      </w:pPr>
      <w:r w:rsidRPr="00C44421">
        <w:rPr>
          <w:rFonts w:ascii="Arial" w:eastAsia="Times New Roman" w:hAnsi="Arial" w:cs="Arial"/>
          <w:sz w:val="24"/>
          <w:szCs w:val="24"/>
          <w:lang w:val="x-none" w:eastAsia="x-none"/>
        </w:rPr>
        <w:t>1. Администрация сельсовета формируется главой сельсовета в соответствии с федеральными законами, законами Алтайского края и настоящим Уставом.</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Должностные лица администрации сельсовета назначаются и освобождаются от должности главой сельсовета.</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2. Подотчётность должностных лиц администрации сельсовета устанавливается главой сельсовета.</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b/>
          <w:sz w:val="24"/>
          <w:szCs w:val="24"/>
          <w:lang w:eastAsia="ru-RU"/>
        </w:rPr>
        <w:t>Статья 37.</w:t>
      </w:r>
      <w:r w:rsidRPr="00C44421">
        <w:rPr>
          <w:rFonts w:ascii="Arial" w:eastAsia="Times New Roman" w:hAnsi="Arial" w:cs="Arial"/>
          <w:sz w:val="24"/>
          <w:szCs w:val="24"/>
          <w:lang w:eastAsia="ru-RU"/>
        </w:rPr>
        <w:t xml:space="preserve"> </w:t>
      </w:r>
      <w:r w:rsidRPr="00C44421">
        <w:rPr>
          <w:rFonts w:ascii="Arial" w:eastAsia="Times New Roman" w:hAnsi="Arial" w:cs="Arial"/>
          <w:b/>
          <w:sz w:val="24"/>
          <w:szCs w:val="24"/>
          <w:lang w:eastAsia="ru-RU"/>
        </w:rPr>
        <w:t xml:space="preserve">Полномочия администрации сельсовета </w:t>
      </w:r>
    </w:p>
    <w:p w:rsidR="00C44421" w:rsidRPr="00C44421" w:rsidRDefault="00C44421" w:rsidP="00C44421">
      <w:pPr>
        <w:spacing w:after="0" w:line="240" w:lineRule="auto"/>
        <w:ind w:firstLine="540"/>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К полномочиям администрации сельсовета относится:</w:t>
      </w:r>
    </w:p>
    <w:p w:rsidR="00C44421" w:rsidRPr="00C44421" w:rsidRDefault="00C44421" w:rsidP="00C44421">
      <w:pPr>
        <w:spacing w:after="0" w:line="240" w:lineRule="auto"/>
        <w:ind w:firstLine="540"/>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lastRenderedPageBreak/>
        <w:t>1) обеспечение составления проекта бюджета поселения, внесение его с необходимыми документами и материалами на утверждение Собрания депутатов, обеспечение исполнения бюджета поселения и составление бюджетной отчётности, предоставление годового отчета об исполнении бюджета поселения на утверждение Собрания депутатов, обеспечение управления муниципальным долгом, осуществление муниципальных заимствований, предоставление муниципальных гарантий;</w:t>
      </w:r>
    </w:p>
    <w:p w:rsidR="00C44421" w:rsidRPr="00C44421" w:rsidRDefault="00C44421" w:rsidP="00C44421">
      <w:pPr>
        <w:spacing w:after="0" w:line="240" w:lineRule="auto"/>
        <w:ind w:firstLine="540"/>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2) получение кредитов на условиях, согласованных с Собранием депутатов, эмиссия ценных бумаг поселения;</w:t>
      </w:r>
    </w:p>
    <w:p w:rsidR="00C44421" w:rsidRPr="00C44421" w:rsidRDefault="00C44421" w:rsidP="00C44421">
      <w:pPr>
        <w:spacing w:after="0" w:line="240" w:lineRule="auto"/>
        <w:ind w:firstLine="540"/>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3) осуществление международных и внешнеэкономических связей в соответствии с федеральными законами;</w:t>
      </w:r>
    </w:p>
    <w:p w:rsidR="00C44421" w:rsidRPr="00C44421" w:rsidRDefault="00C44421" w:rsidP="00C44421">
      <w:pPr>
        <w:spacing w:after="0" w:line="240" w:lineRule="auto"/>
        <w:ind w:firstLine="540"/>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4) утверждение уставов муниципальных предприятий и учреждений;</w:t>
      </w:r>
    </w:p>
    <w:p w:rsidR="00C44421" w:rsidRPr="00C44421" w:rsidRDefault="00C44421" w:rsidP="00C44421">
      <w:pPr>
        <w:spacing w:after="0" w:line="240" w:lineRule="auto"/>
        <w:ind w:firstLine="540"/>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5) наделение имуществом муниципальных предприятий и учреждений, осуществление контроля за его использованием по назначению и сохранностью,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w:t>
      </w:r>
    </w:p>
    <w:p w:rsidR="00C44421" w:rsidRPr="00C44421" w:rsidRDefault="00C44421" w:rsidP="00C44421">
      <w:pPr>
        <w:spacing w:after="0" w:line="240" w:lineRule="auto"/>
        <w:ind w:firstLine="540"/>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6) в установленном порядке организация приватизации имущества, находящегося в собственности поселения;</w:t>
      </w:r>
    </w:p>
    <w:p w:rsidR="00C44421" w:rsidRPr="00C44421" w:rsidRDefault="00C44421" w:rsidP="00C44421">
      <w:pPr>
        <w:spacing w:after="0" w:line="240" w:lineRule="auto"/>
        <w:ind w:firstLine="540"/>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 xml:space="preserve">7) содействие в развитии сельскохозяйственного производства, создание условий для развития малого и среднего предпринимательства; </w:t>
      </w:r>
    </w:p>
    <w:p w:rsidR="00C44421" w:rsidRPr="00C44421" w:rsidRDefault="00C44421" w:rsidP="00C44421">
      <w:pPr>
        <w:spacing w:after="0" w:line="240" w:lineRule="auto"/>
        <w:ind w:firstLine="540"/>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8) создание условий для обеспечения жителей поселения услугами связи, общественного питания, торговли и бытового обслуживания;</w:t>
      </w:r>
    </w:p>
    <w:p w:rsidR="00C44421" w:rsidRPr="00C44421" w:rsidRDefault="00C44421" w:rsidP="00C44421">
      <w:pPr>
        <w:spacing w:after="0" w:line="240" w:lineRule="auto"/>
        <w:ind w:firstLine="540"/>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9) управление и распоряжение земельными участками, находящимися в собственности поселения;</w:t>
      </w:r>
    </w:p>
    <w:p w:rsidR="00C44421" w:rsidRPr="00C44421" w:rsidRDefault="00C44421" w:rsidP="00C44421">
      <w:pPr>
        <w:spacing w:after="0" w:line="240" w:lineRule="auto"/>
        <w:ind w:firstLine="540"/>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10) информирование населения о возможном или предстоящем предоставлении земельных участков для строительства;</w:t>
      </w:r>
    </w:p>
    <w:p w:rsidR="00C44421" w:rsidRPr="00C44421" w:rsidRDefault="00C44421" w:rsidP="00C44421">
      <w:pPr>
        <w:autoSpaceDE w:val="0"/>
        <w:autoSpaceDN w:val="0"/>
        <w:adjustRightInd w:val="0"/>
        <w:spacing w:after="0" w:line="240" w:lineRule="auto"/>
        <w:ind w:firstLine="540"/>
        <w:jc w:val="both"/>
        <w:outlineLvl w:val="0"/>
        <w:rPr>
          <w:rFonts w:ascii="Arial" w:eastAsia="Times New Roman" w:hAnsi="Arial" w:cs="Arial"/>
          <w:sz w:val="24"/>
          <w:szCs w:val="24"/>
          <w:lang w:eastAsia="ru-RU"/>
        </w:rPr>
      </w:pPr>
      <w:r w:rsidRPr="00C44421">
        <w:rPr>
          <w:rFonts w:ascii="Arial" w:eastAsia="Times New Roman" w:hAnsi="Arial" w:cs="Arial"/>
          <w:sz w:val="24"/>
          <w:szCs w:val="24"/>
          <w:lang w:eastAsia="ru-RU"/>
        </w:rPr>
        <w:t>11) организация благоустройства территории поселения;</w:t>
      </w:r>
    </w:p>
    <w:p w:rsidR="00C44421" w:rsidRPr="00C44421" w:rsidRDefault="00C44421" w:rsidP="00C44421">
      <w:pPr>
        <w:spacing w:after="0" w:line="240" w:lineRule="auto"/>
        <w:ind w:firstLine="540"/>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12) создание условий для организации досуга и обеспечения жителей поселения услугами организаций культуры;</w:t>
      </w:r>
    </w:p>
    <w:p w:rsidR="00C44421" w:rsidRPr="00C44421" w:rsidRDefault="00C44421" w:rsidP="00C44421">
      <w:pPr>
        <w:spacing w:after="0" w:line="240" w:lineRule="auto"/>
        <w:ind w:firstLine="540"/>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13)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C44421" w:rsidRPr="00C44421" w:rsidRDefault="00C44421" w:rsidP="00C44421">
      <w:pPr>
        <w:spacing w:after="0" w:line="240" w:lineRule="auto"/>
        <w:ind w:firstLine="540"/>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14) создание условий для формирования духовного развития молодежи, уважительного отношения к истории и традициям Отечества, развитие чувства патриотизма;</w:t>
      </w:r>
    </w:p>
    <w:p w:rsidR="00C44421" w:rsidRPr="00C44421" w:rsidRDefault="00C44421" w:rsidP="00C44421">
      <w:pPr>
        <w:spacing w:after="0" w:line="240" w:lineRule="auto"/>
        <w:ind w:firstLine="540"/>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15) ведение переговоров по социально-трудовым вопросам, предлагаемым для рассмотрения представителями работников;</w:t>
      </w:r>
    </w:p>
    <w:p w:rsidR="00C44421" w:rsidRPr="00C44421" w:rsidRDefault="00C44421" w:rsidP="00C44421">
      <w:pPr>
        <w:spacing w:after="0" w:line="240" w:lineRule="auto"/>
        <w:ind w:firstLine="540"/>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 xml:space="preserve">16) регистрация трудовых договоров работников с работодателями - физическими лицами, </w:t>
      </w:r>
      <w:proofErr w:type="gramStart"/>
      <w:r w:rsidRPr="00C44421">
        <w:rPr>
          <w:rFonts w:ascii="Arial" w:eastAsia="Times New Roman" w:hAnsi="Arial" w:cs="Arial"/>
          <w:sz w:val="24"/>
          <w:szCs w:val="24"/>
          <w:lang w:eastAsia="ru-RU"/>
        </w:rPr>
        <w:t>не  являющимися</w:t>
      </w:r>
      <w:proofErr w:type="gramEnd"/>
      <w:r w:rsidRPr="00C44421">
        <w:rPr>
          <w:rFonts w:ascii="Arial" w:eastAsia="Times New Roman" w:hAnsi="Arial" w:cs="Arial"/>
          <w:sz w:val="24"/>
          <w:szCs w:val="24"/>
          <w:lang w:eastAsia="ru-RU"/>
        </w:rPr>
        <w:t xml:space="preserve"> индивидуальными предпринимателями;</w:t>
      </w:r>
    </w:p>
    <w:p w:rsidR="00C44421" w:rsidRPr="00C44421" w:rsidRDefault="00C44421" w:rsidP="00C44421">
      <w:pPr>
        <w:spacing w:after="0" w:line="240" w:lineRule="auto"/>
        <w:ind w:firstLine="540"/>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17) обеспечение первичных мер пожарной безопасности в границах населённых пунктов поселения;</w:t>
      </w:r>
    </w:p>
    <w:p w:rsidR="00C44421" w:rsidRPr="00C44421" w:rsidRDefault="00C44421" w:rsidP="00C44421">
      <w:pPr>
        <w:spacing w:after="0" w:line="240" w:lineRule="auto"/>
        <w:ind w:firstLine="540"/>
        <w:jc w:val="both"/>
        <w:rPr>
          <w:rFonts w:ascii="Arial" w:eastAsia="Times New Roman" w:hAnsi="Arial" w:cs="Arial"/>
          <w:sz w:val="24"/>
          <w:szCs w:val="24"/>
          <w:lang w:eastAsia="ru-RU"/>
        </w:rPr>
      </w:pPr>
      <w:r w:rsidRPr="00C44421">
        <w:rPr>
          <w:rFonts w:ascii="Arial" w:eastAsia="Times New Roman" w:hAnsi="Arial" w:cs="Arial"/>
          <w:bCs/>
          <w:iCs/>
          <w:sz w:val="24"/>
          <w:szCs w:val="24"/>
          <w:lang w:eastAsia="ru-RU"/>
        </w:rPr>
        <w:t>18)</w:t>
      </w:r>
      <w:r w:rsidRPr="00C44421">
        <w:rPr>
          <w:rFonts w:ascii="Arial" w:eastAsia="Times New Roman" w:hAnsi="Arial" w:cs="Arial"/>
          <w:sz w:val="24"/>
          <w:szCs w:val="24"/>
          <w:lang w:eastAsia="ru-RU"/>
        </w:rPr>
        <w:t xml:space="preserve">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C44421" w:rsidRPr="00C44421" w:rsidRDefault="00C44421" w:rsidP="00C44421">
      <w:pPr>
        <w:spacing w:after="0" w:line="240" w:lineRule="auto"/>
        <w:ind w:firstLine="540"/>
        <w:jc w:val="both"/>
        <w:rPr>
          <w:rFonts w:ascii="Arial" w:eastAsia="Times New Roman" w:hAnsi="Arial" w:cs="Arial"/>
          <w:sz w:val="24"/>
          <w:szCs w:val="24"/>
          <w:lang w:eastAsia="ru-RU"/>
        </w:rPr>
      </w:pPr>
      <w:r w:rsidRPr="00C44421">
        <w:rPr>
          <w:rFonts w:ascii="Arial" w:eastAsia="Times New Roman" w:hAnsi="Arial" w:cs="Arial"/>
          <w:bCs/>
          <w:iCs/>
          <w:sz w:val="24"/>
          <w:szCs w:val="24"/>
          <w:lang w:eastAsia="ru-RU"/>
        </w:rPr>
        <w:t>19)</w:t>
      </w:r>
      <w:r w:rsidRPr="00C44421">
        <w:rPr>
          <w:rFonts w:ascii="Arial" w:eastAsia="Times New Roman" w:hAnsi="Arial" w:cs="Arial"/>
          <w:sz w:val="24"/>
          <w:szCs w:val="24"/>
          <w:lang w:eastAsia="ru-RU"/>
        </w:rPr>
        <w:t xml:space="preserve"> обеспечение необходимых условий для проведения собраний, митингов, уличных шествий или демонстраций;</w:t>
      </w:r>
    </w:p>
    <w:p w:rsidR="00C44421" w:rsidRPr="00C44421" w:rsidRDefault="00C44421" w:rsidP="00C44421">
      <w:pPr>
        <w:autoSpaceDE w:val="0"/>
        <w:autoSpaceDN w:val="0"/>
        <w:adjustRightInd w:val="0"/>
        <w:spacing w:after="0" w:line="240" w:lineRule="auto"/>
        <w:ind w:firstLine="540"/>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20)</w:t>
      </w:r>
      <w:r w:rsidRPr="00C44421">
        <w:rPr>
          <w:rFonts w:ascii="Arial" w:eastAsia="Times New Roman" w:hAnsi="Arial" w:cs="Arial"/>
          <w:b/>
          <w:sz w:val="24"/>
          <w:szCs w:val="24"/>
          <w:lang w:eastAsia="ru-RU"/>
        </w:rPr>
        <w:t xml:space="preserve"> </w:t>
      </w:r>
      <w:r w:rsidRPr="00C44421">
        <w:rPr>
          <w:rFonts w:ascii="Arial" w:eastAsia="Times New Roman" w:hAnsi="Arial" w:cs="Arial"/>
          <w:sz w:val="24"/>
          <w:szCs w:val="24"/>
          <w:lang w:eastAsia="ru-RU"/>
        </w:rPr>
        <w:t xml:space="preserve">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w:t>
      </w:r>
      <w:r w:rsidRPr="00C44421">
        <w:rPr>
          <w:rFonts w:ascii="Arial" w:eastAsia="Times New Roman" w:hAnsi="Arial" w:cs="Arial"/>
          <w:sz w:val="24"/>
          <w:szCs w:val="24"/>
          <w:lang w:eastAsia="ru-RU"/>
        </w:rPr>
        <w:lastRenderedPageBreak/>
        <w:t>границах поселения, изменение, аннулирование таких наименований, размещение информации в государственном адресном реестре;</w:t>
      </w:r>
    </w:p>
    <w:p w:rsidR="00C44421" w:rsidRPr="00C44421" w:rsidRDefault="00C44421" w:rsidP="00C44421">
      <w:pPr>
        <w:spacing w:after="0" w:line="240" w:lineRule="auto"/>
        <w:ind w:firstLine="540"/>
        <w:jc w:val="both"/>
        <w:rPr>
          <w:rFonts w:ascii="Arial" w:eastAsia="Times New Roman" w:hAnsi="Arial" w:cs="Arial"/>
          <w:sz w:val="24"/>
          <w:szCs w:val="24"/>
          <w:lang w:eastAsia="ru-RU"/>
        </w:rPr>
      </w:pPr>
      <w:r w:rsidRPr="00C44421">
        <w:rPr>
          <w:rFonts w:ascii="Arial" w:eastAsia="Times New Roman" w:hAnsi="Arial" w:cs="Arial"/>
          <w:bCs/>
          <w:iCs/>
          <w:sz w:val="24"/>
          <w:szCs w:val="24"/>
          <w:lang w:eastAsia="ru-RU"/>
        </w:rPr>
        <w:t>21)</w:t>
      </w:r>
      <w:r w:rsidRPr="00C44421">
        <w:rPr>
          <w:rFonts w:ascii="Arial" w:eastAsia="Times New Roman" w:hAnsi="Arial" w:cs="Arial"/>
          <w:sz w:val="24"/>
          <w:szCs w:val="24"/>
          <w:lang w:eastAsia="ru-RU"/>
        </w:rPr>
        <w:t xml:space="preserve"> осуществление иных </w:t>
      </w:r>
      <w:proofErr w:type="gramStart"/>
      <w:r w:rsidRPr="00C44421">
        <w:rPr>
          <w:rFonts w:ascii="Arial" w:eastAsia="Times New Roman" w:hAnsi="Arial" w:cs="Arial"/>
          <w:sz w:val="24"/>
          <w:szCs w:val="24"/>
          <w:lang w:eastAsia="ru-RU"/>
        </w:rPr>
        <w:t>полномочий  в</w:t>
      </w:r>
      <w:proofErr w:type="gramEnd"/>
      <w:r w:rsidRPr="00C44421">
        <w:rPr>
          <w:rFonts w:ascii="Arial" w:eastAsia="Times New Roman" w:hAnsi="Arial" w:cs="Arial"/>
          <w:sz w:val="24"/>
          <w:szCs w:val="24"/>
          <w:lang w:eastAsia="ru-RU"/>
        </w:rPr>
        <w:t xml:space="preserve"> соответствии с федеральными законами, законами Алтайского края, настоящим Уставом.</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p>
    <w:p w:rsidR="00C44421" w:rsidRPr="00C44421" w:rsidRDefault="00C44421" w:rsidP="00C44421">
      <w:pPr>
        <w:spacing w:after="0" w:line="240" w:lineRule="auto"/>
        <w:ind w:firstLine="567"/>
        <w:jc w:val="both"/>
        <w:rPr>
          <w:rFonts w:ascii="Arial" w:eastAsia="Times New Roman" w:hAnsi="Arial" w:cs="Arial"/>
          <w:b/>
          <w:sz w:val="24"/>
          <w:szCs w:val="24"/>
          <w:lang w:eastAsia="ru-RU"/>
        </w:rPr>
      </w:pPr>
      <w:r w:rsidRPr="00C44421">
        <w:rPr>
          <w:rFonts w:ascii="Arial" w:eastAsia="Times New Roman" w:hAnsi="Arial" w:cs="Arial"/>
          <w:b/>
          <w:sz w:val="24"/>
          <w:szCs w:val="24"/>
          <w:lang w:eastAsia="ru-RU"/>
        </w:rPr>
        <w:t>Статья 38.</w:t>
      </w:r>
      <w:r w:rsidRPr="00C44421">
        <w:rPr>
          <w:rFonts w:ascii="Arial" w:eastAsia="Times New Roman" w:hAnsi="Arial" w:cs="Arial"/>
          <w:sz w:val="24"/>
          <w:szCs w:val="24"/>
          <w:lang w:eastAsia="ru-RU"/>
        </w:rPr>
        <w:t xml:space="preserve"> </w:t>
      </w:r>
      <w:r w:rsidRPr="00C44421">
        <w:rPr>
          <w:rFonts w:ascii="Arial" w:eastAsia="Times New Roman" w:hAnsi="Arial" w:cs="Arial"/>
          <w:b/>
          <w:sz w:val="24"/>
          <w:szCs w:val="24"/>
          <w:lang w:eastAsia="ru-RU"/>
        </w:rPr>
        <w:t xml:space="preserve">Осуществление администрацией сельсовета отдельных государственных полномочий </w:t>
      </w:r>
    </w:p>
    <w:p w:rsidR="00C44421" w:rsidRPr="00C44421" w:rsidRDefault="00C44421" w:rsidP="00C44421">
      <w:pPr>
        <w:spacing w:after="0" w:line="240" w:lineRule="auto"/>
        <w:ind w:firstLine="567"/>
        <w:jc w:val="both"/>
        <w:rPr>
          <w:rFonts w:ascii="Arial" w:eastAsia="Times New Roman" w:hAnsi="Arial" w:cs="Arial"/>
          <w:spacing w:val="-3"/>
          <w:sz w:val="24"/>
          <w:szCs w:val="24"/>
          <w:lang w:eastAsia="ru-RU"/>
        </w:rPr>
      </w:pPr>
      <w:r w:rsidRPr="00C44421">
        <w:rPr>
          <w:rFonts w:ascii="Arial" w:eastAsia="Times New Roman" w:hAnsi="Arial" w:cs="Arial"/>
          <w:spacing w:val="-3"/>
          <w:sz w:val="24"/>
          <w:szCs w:val="24"/>
          <w:lang w:eastAsia="ru-RU"/>
        </w:rPr>
        <w:t>Администрация сельсовета осуществля</w:t>
      </w:r>
      <w:r w:rsidRPr="00C44421">
        <w:rPr>
          <w:rFonts w:ascii="Arial" w:eastAsia="Times New Roman" w:hAnsi="Arial" w:cs="Arial"/>
          <w:bCs/>
          <w:iCs/>
          <w:spacing w:val="-3"/>
          <w:sz w:val="24"/>
          <w:szCs w:val="24"/>
          <w:lang w:eastAsia="ru-RU"/>
        </w:rPr>
        <w:t>ет</w:t>
      </w:r>
      <w:r w:rsidRPr="00C44421">
        <w:rPr>
          <w:rFonts w:ascii="Arial" w:eastAsia="Times New Roman" w:hAnsi="Arial" w:cs="Arial"/>
          <w:spacing w:val="-3"/>
          <w:sz w:val="24"/>
          <w:szCs w:val="24"/>
          <w:lang w:eastAsia="ru-RU"/>
        </w:rPr>
        <w:t xml:space="preserve"> отдельные государственные полномочия в соответствии с федеральными законами и законами Алтайского края о передач</w:t>
      </w:r>
      <w:r w:rsidRPr="00C44421">
        <w:rPr>
          <w:rFonts w:ascii="Arial" w:eastAsia="Times New Roman" w:hAnsi="Arial" w:cs="Arial"/>
          <w:bCs/>
          <w:iCs/>
          <w:spacing w:val="-3"/>
          <w:sz w:val="24"/>
          <w:szCs w:val="24"/>
          <w:lang w:eastAsia="ru-RU"/>
        </w:rPr>
        <w:t>е</w:t>
      </w:r>
      <w:r w:rsidRPr="00C44421">
        <w:rPr>
          <w:rFonts w:ascii="Arial" w:eastAsia="Times New Roman" w:hAnsi="Arial" w:cs="Arial"/>
          <w:spacing w:val="-3"/>
          <w:sz w:val="24"/>
          <w:szCs w:val="24"/>
          <w:lang w:eastAsia="ru-RU"/>
        </w:rPr>
        <w:t xml:space="preserve"> органам местного самоуправления таких полномочий.</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p>
    <w:p w:rsidR="00C44421" w:rsidRPr="00C44421" w:rsidRDefault="00C44421" w:rsidP="00C44421">
      <w:pPr>
        <w:tabs>
          <w:tab w:val="center" w:pos="5386"/>
          <w:tab w:val="right" w:pos="10205"/>
        </w:tabs>
        <w:spacing w:after="0" w:line="240" w:lineRule="auto"/>
        <w:ind w:firstLine="567"/>
        <w:jc w:val="center"/>
        <w:rPr>
          <w:rFonts w:ascii="Arial" w:eastAsia="Times New Roman" w:hAnsi="Arial" w:cs="Arial"/>
          <w:b/>
          <w:sz w:val="24"/>
          <w:szCs w:val="24"/>
          <w:lang w:eastAsia="ru-RU"/>
        </w:rPr>
      </w:pPr>
      <w:r w:rsidRPr="00C44421">
        <w:rPr>
          <w:rFonts w:ascii="Arial" w:eastAsia="Times New Roman" w:hAnsi="Arial" w:cs="Arial"/>
          <w:b/>
          <w:bCs/>
          <w:sz w:val="24"/>
          <w:szCs w:val="24"/>
          <w:lang w:eastAsia="ru-RU"/>
        </w:rPr>
        <w:t xml:space="preserve">ГЛАВА 4. </w:t>
      </w:r>
      <w:r w:rsidRPr="00C44421">
        <w:rPr>
          <w:rFonts w:ascii="Arial" w:eastAsia="Times New Roman" w:hAnsi="Arial" w:cs="Arial"/>
          <w:b/>
          <w:sz w:val="24"/>
          <w:szCs w:val="24"/>
          <w:lang w:eastAsia="ru-RU"/>
        </w:rPr>
        <w:t>МУНИЦИПАЛЬНЫЙ ОРГАН</w:t>
      </w:r>
    </w:p>
    <w:p w:rsidR="00C44421" w:rsidRPr="00C44421" w:rsidRDefault="00C44421" w:rsidP="00C44421">
      <w:pPr>
        <w:spacing w:after="0" w:line="240" w:lineRule="auto"/>
        <w:ind w:left="1985" w:firstLine="567"/>
        <w:jc w:val="both"/>
        <w:rPr>
          <w:rFonts w:ascii="Arial" w:eastAsia="Times New Roman" w:hAnsi="Arial" w:cs="Arial"/>
          <w:sz w:val="24"/>
          <w:szCs w:val="24"/>
          <w:lang w:eastAsia="ru-RU"/>
        </w:rPr>
      </w:pPr>
    </w:p>
    <w:p w:rsidR="00C44421" w:rsidRPr="00C44421" w:rsidRDefault="00C44421" w:rsidP="00C44421">
      <w:pPr>
        <w:spacing w:after="0" w:line="240" w:lineRule="auto"/>
        <w:ind w:firstLine="567"/>
        <w:jc w:val="both"/>
        <w:rPr>
          <w:rFonts w:ascii="Arial" w:eastAsia="Times New Roman" w:hAnsi="Arial" w:cs="Arial"/>
          <w:b/>
          <w:sz w:val="24"/>
          <w:szCs w:val="24"/>
          <w:lang w:eastAsia="ru-RU"/>
        </w:rPr>
      </w:pPr>
      <w:r w:rsidRPr="00C44421">
        <w:rPr>
          <w:rFonts w:ascii="Arial" w:eastAsia="Times New Roman" w:hAnsi="Arial" w:cs="Arial"/>
          <w:b/>
          <w:sz w:val="24"/>
          <w:szCs w:val="24"/>
          <w:lang w:eastAsia="ru-RU"/>
        </w:rPr>
        <w:t>Статья 39. Правовой статус избирательной комиссии сельсовета</w:t>
      </w:r>
    </w:p>
    <w:p w:rsidR="00C44421" w:rsidRPr="00C44421" w:rsidRDefault="00C44421" w:rsidP="00C44421">
      <w:pPr>
        <w:keepNext/>
        <w:spacing w:after="0" w:line="240" w:lineRule="auto"/>
        <w:ind w:firstLine="567"/>
        <w:jc w:val="both"/>
        <w:outlineLvl w:val="6"/>
        <w:rPr>
          <w:rFonts w:ascii="Arial" w:eastAsia="Times New Roman" w:hAnsi="Arial" w:cs="Arial"/>
          <w:sz w:val="24"/>
          <w:szCs w:val="24"/>
          <w:lang w:val="x-none" w:eastAsia="x-none"/>
        </w:rPr>
      </w:pPr>
      <w:r w:rsidRPr="00C44421">
        <w:rPr>
          <w:rFonts w:ascii="Arial" w:eastAsia="Times New Roman" w:hAnsi="Arial" w:cs="Arial"/>
          <w:caps/>
          <w:sz w:val="24"/>
          <w:szCs w:val="24"/>
          <w:lang w:val="x-none" w:eastAsia="x-none"/>
        </w:rPr>
        <w:t xml:space="preserve">1. </w:t>
      </w:r>
      <w:r w:rsidRPr="00C44421">
        <w:rPr>
          <w:rFonts w:ascii="Arial" w:eastAsia="Times New Roman" w:hAnsi="Arial" w:cs="Arial"/>
          <w:sz w:val="24"/>
          <w:szCs w:val="24"/>
          <w:lang w:val="x-none" w:eastAsia="x-none"/>
        </w:rPr>
        <w:t xml:space="preserve">Избирательная комиссия сельсовета является муниципальным органом, </w:t>
      </w:r>
      <w:r w:rsidRPr="00C44421">
        <w:rPr>
          <w:rFonts w:ascii="Arial" w:eastAsia="Times New Roman" w:hAnsi="Arial" w:cs="Arial"/>
          <w:spacing w:val="3"/>
          <w:sz w:val="24"/>
          <w:szCs w:val="24"/>
          <w:lang w:val="x-none" w:eastAsia="x-none"/>
        </w:rPr>
        <w:t xml:space="preserve">который не входит в структуру органов местного самоуправления, действует </w:t>
      </w:r>
      <w:r w:rsidRPr="00C44421">
        <w:rPr>
          <w:rFonts w:ascii="Arial" w:eastAsia="Times New Roman" w:hAnsi="Arial" w:cs="Arial"/>
          <w:sz w:val="24"/>
          <w:szCs w:val="24"/>
          <w:lang w:val="x-none" w:eastAsia="x-none"/>
        </w:rPr>
        <w:t>на постоянной основе.</w:t>
      </w:r>
    </w:p>
    <w:p w:rsidR="00C44421" w:rsidRPr="00C44421" w:rsidRDefault="00C44421" w:rsidP="00C44421">
      <w:pPr>
        <w:widowControl w:val="0"/>
        <w:spacing w:after="0" w:line="240" w:lineRule="auto"/>
        <w:ind w:firstLine="567"/>
        <w:jc w:val="both"/>
        <w:rPr>
          <w:rFonts w:ascii="Arial" w:eastAsia="Times New Roman" w:hAnsi="Arial" w:cs="Arial"/>
          <w:snapToGrid w:val="0"/>
          <w:sz w:val="24"/>
          <w:szCs w:val="24"/>
          <w:lang w:eastAsia="ru-RU"/>
        </w:rPr>
      </w:pPr>
      <w:r w:rsidRPr="00C44421">
        <w:rPr>
          <w:rFonts w:ascii="Arial" w:eastAsia="Times New Roman" w:hAnsi="Arial" w:cs="Arial"/>
          <w:snapToGrid w:val="0"/>
          <w:sz w:val="24"/>
          <w:szCs w:val="24"/>
          <w:lang w:eastAsia="ru-RU"/>
        </w:rPr>
        <w:t xml:space="preserve">2. Срок полномочий избирательной комиссии сельсовета составляет пять лет. </w:t>
      </w:r>
    </w:p>
    <w:p w:rsidR="00C44421" w:rsidRPr="00C44421" w:rsidRDefault="00C44421" w:rsidP="00C44421">
      <w:pPr>
        <w:widowControl w:val="0"/>
        <w:spacing w:after="0" w:line="240" w:lineRule="auto"/>
        <w:ind w:firstLine="567"/>
        <w:jc w:val="both"/>
        <w:rPr>
          <w:rFonts w:ascii="Arial" w:eastAsia="Times New Roman" w:hAnsi="Arial" w:cs="Arial"/>
          <w:snapToGrid w:val="0"/>
          <w:sz w:val="24"/>
          <w:szCs w:val="24"/>
          <w:lang w:eastAsia="ru-RU"/>
        </w:rPr>
      </w:pPr>
      <w:r w:rsidRPr="00C44421">
        <w:rPr>
          <w:rFonts w:ascii="Arial" w:eastAsia="Times New Roman" w:hAnsi="Arial" w:cs="Arial"/>
          <w:snapToGrid w:val="0"/>
          <w:sz w:val="24"/>
          <w:szCs w:val="24"/>
          <w:lang w:eastAsia="ru-RU"/>
        </w:rPr>
        <w:t>3. Избирательная комиссия сельсовета состоит из 6 членов с правом решающего голоса.</w:t>
      </w:r>
    </w:p>
    <w:p w:rsidR="00C44421" w:rsidRPr="00C44421" w:rsidRDefault="00C44421" w:rsidP="00C44421">
      <w:pPr>
        <w:widowControl w:val="0"/>
        <w:spacing w:after="0" w:line="240" w:lineRule="auto"/>
        <w:ind w:firstLine="567"/>
        <w:jc w:val="both"/>
        <w:rPr>
          <w:rFonts w:ascii="Arial" w:eastAsia="Times New Roman" w:hAnsi="Arial" w:cs="Arial"/>
          <w:snapToGrid w:val="0"/>
          <w:sz w:val="24"/>
          <w:szCs w:val="24"/>
          <w:lang w:eastAsia="ru-RU"/>
        </w:rPr>
      </w:pPr>
      <w:r w:rsidRPr="00C44421">
        <w:rPr>
          <w:rFonts w:ascii="Arial" w:eastAsia="Times New Roman" w:hAnsi="Arial" w:cs="Arial"/>
          <w:snapToGrid w:val="0"/>
          <w:sz w:val="24"/>
          <w:szCs w:val="24"/>
          <w:lang w:eastAsia="ru-RU"/>
        </w:rPr>
        <w:t xml:space="preserve">4. Избирательная комиссия сельсовета формируется Собранием депутатов в порядке, установленном федеральным законом и принимаемым в соответствии с </w:t>
      </w:r>
      <w:proofErr w:type="gramStart"/>
      <w:r w:rsidRPr="00C44421">
        <w:rPr>
          <w:rFonts w:ascii="Arial" w:eastAsia="Times New Roman" w:hAnsi="Arial" w:cs="Arial"/>
          <w:snapToGrid w:val="0"/>
          <w:sz w:val="24"/>
          <w:szCs w:val="24"/>
          <w:lang w:eastAsia="ru-RU"/>
        </w:rPr>
        <w:t>ним  законом</w:t>
      </w:r>
      <w:proofErr w:type="gramEnd"/>
      <w:r w:rsidRPr="00C44421">
        <w:rPr>
          <w:rFonts w:ascii="Arial" w:eastAsia="Times New Roman" w:hAnsi="Arial" w:cs="Arial"/>
          <w:snapToGrid w:val="0"/>
          <w:sz w:val="24"/>
          <w:szCs w:val="24"/>
          <w:lang w:eastAsia="ru-RU"/>
        </w:rPr>
        <w:t xml:space="preserve"> Алтайского края.</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5. Избирательная комиссия сельсовета осуществляет полномочия в соответствии с федеральными законами и законами Алтайского края.</w:t>
      </w:r>
    </w:p>
    <w:p w:rsidR="00C44421" w:rsidRPr="00C44421" w:rsidRDefault="00C44421" w:rsidP="00C44421">
      <w:pPr>
        <w:autoSpaceDE w:val="0"/>
        <w:autoSpaceDN w:val="0"/>
        <w:adjustRightInd w:val="0"/>
        <w:spacing w:after="0" w:line="240" w:lineRule="auto"/>
        <w:ind w:firstLine="540"/>
        <w:jc w:val="both"/>
        <w:rPr>
          <w:rFonts w:ascii="Arial" w:eastAsia="Times New Roman" w:hAnsi="Arial" w:cs="Arial"/>
          <w:color w:val="000000"/>
          <w:sz w:val="24"/>
          <w:szCs w:val="24"/>
          <w:lang w:eastAsia="ru-RU"/>
        </w:rPr>
      </w:pPr>
      <w:r w:rsidRPr="00C44421">
        <w:rPr>
          <w:rFonts w:ascii="Arial" w:eastAsia="Times New Roman" w:hAnsi="Arial" w:cs="Arial"/>
          <w:color w:val="000000"/>
          <w:sz w:val="24"/>
          <w:szCs w:val="24"/>
          <w:lang w:eastAsia="ru-RU"/>
        </w:rPr>
        <w:t>6. Полномочия избирательной комиссии сельсовета по решению Избирательной комиссии Алтайского края, принятому на основании обращения Собрания депутатов, могут возлагаться на территориальную избирательную комиссию или на участковую комиссию, действующую в границах поселения. В этом случае избирательная комиссия сельсовета не формируется.</w:t>
      </w:r>
    </w:p>
    <w:p w:rsidR="00C44421" w:rsidRPr="00C44421" w:rsidRDefault="00C44421" w:rsidP="00C44421">
      <w:pPr>
        <w:keepNext/>
        <w:spacing w:after="0" w:line="240" w:lineRule="auto"/>
        <w:ind w:firstLine="567"/>
        <w:jc w:val="both"/>
        <w:outlineLvl w:val="0"/>
        <w:rPr>
          <w:rFonts w:ascii="Arial" w:eastAsia="Times New Roman" w:hAnsi="Arial" w:cs="Arial"/>
          <w:sz w:val="24"/>
          <w:szCs w:val="24"/>
          <w:lang w:val="x-none" w:eastAsia="x-none"/>
        </w:rPr>
      </w:pPr>
    </w:p>
    <w:p w:rsidR="00C44421" w:rsidRPr="00C44421" w:rsidRDefault="00C44421" w:rsidP="00C44421">
      <w:pPr>
        <w:keepNext/>
        <w:spacing w:after="0" w:line="240" w:lineRule="auto"/>
        <w:ind w:firstLine="567"/>
        <w:jc w:val="center"/>
        <w:outlineLvl w:val="0"/>
        <w:rPr>
          <w:rFonts w:ascii="Arial" w:eastAsia="Times New Roman" w:hAnsi="Arial" w:cs="Arial"/>
          <w:sz w:val="24"/>
          <w:szCs w:val="24"/>
          <w:lang w:val="x-none" w:eastAsia="x-none"/>
        </w:rPr>
      </w:pPr>
      <w:r w:rsidRPr="00C44421">
        <w:rPr>
          <w:rFonts w:ascii="Arial" w:eastAsia="Times New Roman" w:hAnsi="Arial" w:cs="Arial"/>
          <w:b/>
          <w:bCs/>
          <w:sz w:val="24"/>
          <w:szCs w:val="24"/>
          <w:lang w:val="x-none" w:eastAsia="x-none"/>
        </w:rPr>
        <w:t>ГЛАВА 5.</w:t>
      </w:r>
      <w:r w:rsidRPr="00C44421">
        <w:rPr>
          <w:rFonts w:ascii="Arial" w:eastAsia="Times New Roman" w:hAnsi="Arial" w:cs="Arial"/>
          <w:sz w:val="24"/>
          <w:szCs w:val="24"/>
          <w:lang w:val="x-none" w:eastAsia="x-none"/>
        </w:rPr>
        <w:t xml:space="preserve"> </w:t>
      </w:r>
      <w:r w:rsidRPr="00C44421">
        <w:rPr>
          <w:rFonts w:ascii="Arial" w:eastAsia="Times New Roman" w:hAnsi="Arial" w:cs="Arial"/>
          <w:b/>
          <w:sz w:val="24"/>
          <w:szCs w:val="24"/>
          <w:lang w:val="x-none" w:eastAsia="x-none"/>
        </w:rPr>
        <w:t>МУНИЦИПАЛЬНЫЕ ПРАВОВЫЕ АКТЫ</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p>
    <w:p w:rsidR="00C44421" w:rsidRPr="00C44421" w:rsidRDefault="00C44421" w:rsidP="00C44421">
      <w:pPr>
        <w:keepNext/>
        <w:spacing w:after="0" w:line="240" w:lineRule="auto"/>
        <w:ind w:firstLine="567"/>
        <w:jc w:val="both"/>
        <w:outlineLvl w:val="2"/>
        <w:rPr>
          <w:rFonts w:ascii="Arial" w:eastAsia="Times New Roman" w:hAnsi="Arial" w:cs="Arial"/>
          <w:b/>
          <w:sz w:val="24"/>
          <w:szCs w:val="24"/>
          <w:lang w:val="x-none" w:eastAsia="x-none"/>
        </w:rPr>
      </w:pPr>
      <w:r w:rsidRPr="00C44421">
        <w:rPr>
          <w:rFonts w:ascii="Arial" w:eastAsia="Times New Roman" w:hAnsi="Arial" w:cs="Arial"/>
          <w:b/>
          <w:sz w:val="24"/>
          <w:szCs w:val="24"/>
          <w:lang w:val="x-none" w:eastAsia="x-none"/>
        </w:rPr>
        <w:t xml:space="preserve">Статья </w:t>
      </w:r>
      <w:r w:rsidRPr="00C44421">
        <w:rPr>
          <w:rFonts w:ascii="Arial" w:eastAsia="Times New Roman" w:hAnsi="Arial" w:cs="Arial"/>
          <w:b/>
          <w:sz w:val="24"/>
          <w:szCs w:val="24"/>
          <w:lang w:eastAsia="x-none"/>
        </w:rPr>
        <w:t>40</w:t>
      </w:r>
      <w:r w:rsidRPr="00C44421">
        <w:rPr>
          <w:rFonts w:ascii="Arial" w:eastAsia="Times New Roman" w:hAnsi="Arial" w:cs="Arial"/>
          <w:sz w:val="24"/>
          <w:szCs w:val="24"/>
          <w:lang w:val="x-none" w:eastAsia="x-none"/>
        </w:rPr>
        <w:t>.</w:t>
      </w:r>
      <w:r w:rsidRPr="00C44421">
        <w:rPr>
          <w:rFonts w:ascii="Arial" w:eastAsia="Times New Roman" w:hAnsi="Arial" w:cs="Arial"/>
          <w:b/>
          <w:sz w:val="24"/>
          <w:szCs w:val="24"/>
          <w:lang w:val="x-none" w:eastAsia="x-none"/>
        </w:rPr>
        <w:t xml:space="preserve"> Муниципальные правовые акты</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1. В систему муниципальных правовых актов поселения входят:</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1) Устав поселения, муниципальные правовые акты о внесении в него изменений и дополнений;</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2) решения, принятые на местном референдуме;</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3) решения Собрания депутатов;</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4) постановления и распоряжения председателя Собрания депутатов;</w:t>
      </w:r>
    </w:p>
    <w:p w:rsidR="00C44421" w:rsidRPr="00C44421" w:rsidRDefault="00C44421" w:rsidP="00C44421">
      <w:pPr>
        <w:spacing w:after="0" w:line="240" w:lineRule="auto"/>
        <w:ind w:right="282" w:firstLine="540"/>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5) постановления и распоряжения главы сельсовета;</w:t>
      </w:r>
    </w:p>
    <w:p w:rsidR="00C44421" w:rsidRPr="00C44421" w:rsidRDefault="00C44421" w:rsidP="00C44421">
      <w:pPr>
        <w:spacing w:after="0" w:line="240" w:lineRule="auto"/>
        <w:ind w:firstLine="567"/>
        <w:jc w:val="both"/>
        <w:rPr>
          <w:rFonts w:ascii="Arial" w:eastAsia="Times New Roman" w:hAnsi="Arial" w:cs="Arial"/>
          <w:bCs/>
          <w:iCs/>
          <w:sz w:val="24"/>
          <w:szCs w:val="24"/>
          <w:lang w:eastAsia="ru-RU"/>
        </w:rPr>
      </w:pPr>
      <w:r w:rsidRPr="00C44421">
        <w:rPr>
          <w:rFonts w:ascii="Arial" w:eastAsia="Times New Roman" w:hAnsi="Arial" w:cs="Arial"/>
          <w:bCs/>
          <w:iCs/>
          <w:sz w:val="24"/>
          <w:szCs w:val="24"/>
          <w:lang w:eastAsia="ru-RU"/>
        </w:rPr>
        <w:t>6) постановления и распоряжения администрации сельсовета.</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2. Муниципальные правовые акты, принятые органами местного самоуправления, подлежат обязательному исполнению на всей территории поселения.</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За неисполнение муниципальных правовых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законами и законами Алтайского края.</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 xml:space="preserve">3. Устав и оформленные в виде правовых актов решения, принятые на местном референдуме, являются актами высшей юридической силы в системе </w:t>
      </w:r>
      <w:r w:rsidRPr="00C44421">
        <w:rPr>
          <w:rFonts w:ascii="Arial" w:eastAsia="Times New Roman" w:hAnsi="Arial" w:cs="Arial"/>
          <w:sz w:val="24"/>
          <w:szCs w:val="24"/>
          <w:lang w:eastAsia="ru-RU"/>
        </w:rPr>
        <w:lastRenderedPageBreak/>
        <w:t>муниципальных правовых актов, имеют прямое действие и применяются на всей территории поселения.</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Иные муниципальные правовые акты не должны противоречить настоящему Уставу и правовым актам, принятым на местном референдуме.</w:t>
      </w:r>
    </w:p>
    <w:p w:rsidR="00C44421" w:rsidRPr="00C44421" w:rsidRDefault="00C44421" w:rsidP="00C44421">
      <w:pPr>
        <w:spacing w:after="0" w:line="240" w:lineRule="auto"/>
        <w:ind w:firstLine="567"/>
        <w:jc w:val="both"/>
        <w:rPr>
          <w:rFonts w:ascii="Arial" w:eastAsia="Times New Roman" w:hAnsi="Arial" w:cs="Arial"/>
          <w:sz w:val="24"/>
          <w:szCs w:val="24"/>
          <w:lang w:val="x-none" w:eastAsia="x-none"/>
        </w:rPr>
      </w:pPr>
    </w:p>
    <w:p w:rsidR="00C44421" w:rsidRPr="00C44421" w:rsidRDefault="00C44421" w:rsidP="00C44421">
      <w:pPr>
        <w:spacing w:after="0" w:line="240" w:lineRule="auto"/>
        <w:ind w:firstLine="567"/>
        <w:jc w:val="both"/>
        <w:rPr>
          <w:rFonts w:ascii="Arial" w:eastAsia="Times New Roman" w:hAnsi="Arial" w:cs="Arial"/>
          <w:b/>
          <w:sz w:val="24"/>
          <w:szCs w:val="24"/>
          <w:lang w:eastAsia="ru-RU"/>
        </w:rPr>
      </w:pPr>
      <w:r w:rsidRPr="00C44421">
        <w:rPr>
          <w:rFonts w:ascii="Arial" w:eastAsia="Times New Roman" w:hAnsi="Arial" w:cs="Arial"/>
          <w:b/>
          <w:sz w:val="24"/>
          <w:szCs w:val="24"/>
          <w:lang w:eastAsia="ru-RU"/>
        </w:rPr>
        <w:t>Статья 41. Порядок принятия Устава поселения, муниципального правового акта о внесении в него изменений и дополнений</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 xml:space="preserve">1. Проект Устава поселения, проект муниципального правового акта о внесении в Устав изменений и дополнений подлежат официальному обнародованию на информационном стенде администрации  сельсовета не позднее чем за 30 дней до рассмотрения вопроса о принятии Устава, муниципального правового акта о внесении в Устав изменений и дополнений с одновременным обнародованием установленного Собранием депутатов порядка учёта предложений по проекту Устава (муниципального правового акта о внесении в Устав изменений и дополнений), а также порядка участия граждан в его обсуждении. </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 xml:space="preserve"> Не требуется официальное обнародование порядка учета предложений по проекту муниципального правового акта о внесении изменений и дополнений в Устав поселения, а также порядка участия граждан в его обсуждении в случае, когда в Устав поселения вносятся изменения в форме точного воспроизведения положений Конституции Российской Федерации, федеральных законов, Устава (Основного закона) Алтайского края или законов Алтайского края, в целях приведения данного Устава в соответствие с этими нормативными правовыми актами.</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 xml:space="preserve">2. Устав поселения, муниципальный правовой акт о внесении в Устав изменений и дополнений, принимаются большинством в две трети голосов от установленной численности депутатов. </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3. Датой принятия Устава поселения, муниципального правового акта о внесении в Устав изменений и дополнений является дата решения Собрания депутатов о принятии Устава поселения, муниципального правового акта о внесении в него изменений и дополнений. Номером Устава поселения, муниципального правового акта о внесении в него изменений и дополнений является номер решения Собрания депутатов, которым принят Устав поселения, муниципальный правовой акт о внесении в Устав изменений и дополнений. Датой подписания Устава поселения, муниципального правового акта о внесении в него изменений и дополнений является дата подписания его главой сельсовета или лицом, исполняющим полномочия главы сельсовета.</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 xml:space="preserve">4. Устав поселения, муниципальный правовой акт о внесении в него изменений и дополнений подлежат государственной регистрации в порядке, предусмотренном федеральным законом. </w:t>
      </w:r>
    </w:p>
    <w:p w:rsidR="00C44421" w:rsidRPr="00C44421" w:rsidRDefault="00C44421" w:rsidP="00C44421">
      <w:pPr>
        <w:autoSpaceDE w:val="0"/>
        <w:autoSpaceDN w:val="0"/>
        <w:adjustRightInd w:val="0"/>
        <w:spacing w:after="0" w:line="240" w:lineRule="auto"/>
        <w:ind w:firstLine="540"/>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 xml:space="preserve">5. Устав поселения, муниципальный правовой акт о внесении изменений и дополнений в Устав поселения подлежат официальному обнародованию после их государственной регистрации и вступают в силу после их официального обнародования. </w:t>
      </w:r>
    </w:p>
    <w:p w:rsidR="00C44421" w:rsidRPr="00C44421" w:rsidRDefault="00C44421" w:rsidP="00C44421">
      <w:pPr>
        <w:autoSpaceDE w:val="0"/>
        <w:autoSpaceDN w:val="0"/>
        <w:adjustRightInd w:val="0"/>
        <w:spacing w:after="0" w:line="240" w:lineRule="auto"/>
        <w:ind w:firstLine="540"/>
        <w:jc w:val="both"/>
        <w:outlineLvl w:val="0"/>
        <w:rPr>
          <w:rFonts w:ascii="Arial" w:eastAsia="Times New Roman" w:hAnsi="Arial" w:cs="Arial"/>
          <w:sz w:val="24"/>
          <w:szCs w:val="24"/>
          <w:lang w:eastAsia="ru-RU"/>
        </w:rPr>
      </w:pPr>
      <w:r w:rsidRPr="00C44421">
        <w:rPr>
          <w:rFonts w:ascii="Arial" w:eastAsia="Times New Roman" w:hAnsi="Arial" w:cs="Arial"/>
          <w:sz w:val="24"/>
          <w:szCs w:val="24"/>
          <w:lang w:eastAsia="ru-RU"/>
        </w:rPr>
        <w:t>Глава сельсовета обязан обнародовать зарегистрированные Устав поселения, муниципальный правовой акт о внесении изменений и дополнений в Устав поселения в течение семи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w:t>
      </w:r>
    </w:p>
    <w:p w:rsidR="00C44421" w:rsidRPr="00C44421" w:rsidRDefault="00C44421" w:rsidP="00C44421">
      <w:pPr>
        <w:autoSpaceDE w:val="0"/>
        <w:autoSpaceDN w:val="0"/>
        <w:adjustRightInd w:val="0"/>
        <w:spacing w:after="0" w:line="240" w:lineRule="auto"/>
        <w:ind w:right="-1" w:firstLine="567"/>
        <w:jc w:val="both"/>
        <w:outlineLvl w:val="0"/>
        <w:rPr>
          <w:rFonts w:ascii="Arial" w:eastAsia="Times New Roman" w:hAnsi="Arial" w:cs="Arial"/>
          <w:sz w:val="24"/>
          <w:szCs w:val="24"/>
          <w:lang w:eastAsia="ru-RU"/>
        </w:rPr>
      </w:pPr>
      <w:r w:rsidRPr="00C44421">
        <w:rPr>
          <w:rFonts w:ascii="Arial" w:eastAsia="Times New Roman" w:hAnsi="Arial" w:cs="Arial"/>
          <w:bCs/>
          <w:sz w:val="24"/>
          <w:szCs w:val="24"/>
          <w:lang w:eastAsia="ru-RU"/>
        </w:rPr>
        <w:t xml:space="preserve">6. Тексты </w:t>
      </w:r>
      <w:r w:rsidRPr="00C44421">
        <w:rPr>
          <w:rFonts w:ascii="Arial" w:eastAsia="Times New Roman" w:hAnsi="Arial" w:cs="Arial"/>
          <w:sz w:val="24"/>
          <w:szCs w:val="24"/>
          <w:lang w:eastAsia="ru-RU"/>
        </w:rPr>
        <w:t>Устава поселения, муниципального правового акта о внесении изменений и дополнений в Устав поселения</w:t>
      </w:r>
      <w:r w:rsidRPr="00C44421">
        <w:rPr>
          <w:rFonts w:ascii="Arial" w:eastAsia="Times New Roman" w:hAnsi="Arial" w:cs="Arial"/>
          <w:bCs/>
          <w:sz w:val="24"/>
          <w:szCs w:val="24"/>
          <w:lang w:eastAsia="ru-RU"/>
        </w:rPr>
        <w:t xml:space="preserve">, размещенные на портале Министерства юстиции Российской Федерации «Нормативные правовые акты в </w:t>
      </w:r>
      <w:r w:rsidRPr="00C44421">
        <w:rPr>
          <w:rFonts w:ascii="Arial" w:eastAsia="Times New Roman" w:hAnsi="Arial" w:cs="Arial"/>
          <w:bCs/>
          <w:sz w:val="24"/>
          <w:szCs w:val="24"/>
          <w:lang w:eastAsia="ru-RU"/>
        </w:rPr>
        <w:lastRenderedPageBreak/>
        <w:t>Российской Федерации», являются официальными текстами (</w:t>
      </w:r>
      <w:hyperlink r:id="rId5" w:history="1">
        <w:r w:rsidRPr="00C44421">
          <w:rPr>
            <w:rFonts w:ascii="Arial" w:eastAsia="Times New Roman" w:hAnsi="Arial" w:cs="Arial"/>
            <w:bCs/>
            <w:sz w:val="24"/>
            <w:szCs w:val="24"/>
            <w:lang w:val="en-US" w:eastAsia="ru-RU"/>
          </w:rPr>
          <w:t>http</w:t>
        </w:r>
        <w:r w:rsidRPr="00C44421">
          <w:rPr>
            <w:rFonts w:ascii="Arial" w:eastAsia="Times New Roman" w:hAnsi="Arial" w:cs="Arial"/>
            <w:bCs/>
            <w:sz w:val="24"/>
            <w:szCs w:val="24"/>
            <w:lang w:eastAsia="ru-RU"/>
          </w:rPr>
          <w:t>://</w:t>
        </w:r>
        <w:r w:rsidRPr="00C44421">
          <w:rPr>
            <w:rFonts w:ascii="Arial" w:eastAsia="Times New Roman" w:hAnsi="Arial" w:cs="Arial"/>
            <w:bCs/>
            <w:sz w:val="24"/>
            <w:szCs w:val="24"/>
            <w:lang w:val="en-US" w:eastAsia="ru-RU"/>
          </w:rPr>
          <w:t>pravo</w:t>
        </w:r>
        <w:r w:rsidRPr="00C44421">
          <w:rPr>
            <w:rFonts w:ascii="Arial" w:eastAsia="Times New Roman" w:hAnsi="Arial" w:cs="Arial"/>
            <w:bCs/>
            <w:sz w:val="24"/>
            <w:szCs w:val="24"/>
            <w:lang w:eastAsia="ru-RU"/>
          </w:rPr>
          <w:t>-</w:t>
        </w:r>
        <w:r w:rsidRPr="00C44421">
          <w:rPr>
            <w:rFonts w:ascii="Arial" w:eastAsia="Times New Roman" w:hAnsi="Arial" w:cs="Arial"/>
            <w:bCs/>
            <w:sz w:val="24"/>
            <w:szCs w:val="24"/>
            <w:lang w:val="en-US" w:eastAsia="ru-RU"/>
          </w:rPr>
          <w:t>minjust</w:t>
        </w:r>
        <w:r w:rsidRPr="00C44421">
          <w:rPr>
            <w:rFonts w:ascii="Arial" w:eastAsia="Times New Roman" w:hAnsi="Arial" w:cs="Arial"/>
            <w:bCs/>
            <w:sz w:val="24"/>
            <w:szCs w:val="24"/>
            <w:lang w:eastAsia="ru-RU"/>
          </w:rPr>
          <w:t>.</w:t>
        </w:r>
        <w:r w:rsidRPr="00C44421">
          <w:rPr>
            <w:rFonts w:ascii="Arial" w:eastAsia="Times New Roman" w:hAnsi="Arial" w:cs="Arial"/>
            <w:bCs/>
            <w:sz w:val="24"/>
            <w:szCs w:val="24"/>
            <w:lang w:val="en-US" w:eastAsia="ru-RU"/>
          </w:rPr>
          <w:t>ru</w:t>
        </w:r>
      </w:hyperlink>
      <w:r w:rsidRPr="00C44421">
        <w:rPr>
          <w:rFonts w:ascii="Arial" w:eastAsia="Times New Roman" w:hAnsi="Arial" w:cs="Arial"/>
          <w:bCs/>
          <w:sz w:val="24"/>
          <w:szCs w:val="24"/>
          <w:lang w:eastAsia="ru-RU"/>
        </w:rPr>
        <w:t xml:space="preserve">, </w:t>
      </w:r>
      <w:hyperlink r:id="rId6" w:history="1">
        <w:r w:rsidRPr="00C44421">
          <w:rPr>
            <w:rFonts w:ascii="Arial" w:eastAsia="Times New Roman" w:hAnsi="Arial" w:cs="Arial"/>
            <w:bCs/>
            <w:sz w:val="24"/>
            <w:szCs w:val="24"/>
            <w:lang w:val="en-US" w:eastAsia="ru-RU"/>
          </w:rPr>
          <w:t>http</w:t>
        </w:r>
        <w:r w:rsidRPr="00C44421">
          <w:rPr>
            <w:rFonts w:ascii="Arial" w:eastAsia="Times New Roman" w:hAnsi="Arial" w:cs="Arial"/>
            <w:bCs/>
            <w:sz w:val="24"/>
            <w:szCs w:val="24"/>
            <w:lang w:eastAsia="ru-RU"/>
          </w:rPr>
          <w:t>://право-минюст</w:t>
        </w:r>
      </w:hyperlink>
      <w:r w:rsidRPr="00C44421">
        <w:rPr>
          <w:rFonts w:ascii="Arial" w:eastAsia="Times New Roman" w:hAnsi="Arial" w:cs="Arial"/>
          <w:bCs/>
          <w:sz w:val="24"/>
          <w:szCs w:val="24"/>
          <w:lang w:eastAsia="ru-RU"/>
        </w:rPr>
        <w:t>)</w:t>
      </w:r>
      <w:r w:rsidRPr="00C44421">
        <w:rPr>
          <w:rFonts w:ascii="Arial" w:eastAsia="Times New Roman" w:hAnsi="Arial" w:cs="Arial"/>
          <w:sz w:val="24"/>
          <w:szCs w:val="24"/>
          <w:lang w:eastAsia="ru-RU"/>
        </w:rPr>
        <w:t>.</w:t>
      </w:r>
      <w:r w:rsidRPr="00C44421">
        <w:rPr>
          <w:rFonts w:ascii="Arial" w:eastAsia="Times New Roman" w:hAnsi="Arial" w:cs="Arial"/>
          <w:bCs/>
          <w:sz w:val="24"/>
          <w:szCs w:val="24"/>
          <w:lang w:eastAsia="ru-RU"/>
        </w:rPr>
        <w:t xml:space="preserve"> </w:t>
      </w:r>
    </w:p>
    <w:p w:rsidR="00C44421" w:rsidRPr="00C44421" w:rsidRDefault="00C44421" w:rsidP="00C44421">
      <w:pPr>
        <w:adjustRightInd w:val="0"/>
        <w:spacing w:after="0" w:line="240" w:lineRule="auto"/>
        <w:ind w:firstLine="567"/>
        <w:jc w:val="both"/>
        <w:outlineLvl w:val="0"/>
        <w:rPr>
          <w:rFonts w:ascii="Arial" w:eastAsia="Times New Roman" w:hAnsi="Arial" w:cs="Arial"/>
          <w:sz w:val="24"/>
          <w:szCs w:val="24"/>
          <w:lang w:eastAsia="ru-RU"/>
        </w:rPr>
      </w:pPr>
      <w:r w:rsidRPr="00C44421">
        <w:rPr>
          <w:rFonts w:ascii="Arial" w:eastAsia="Times New Roman" w:hAnsi="Arial" w:cs="Arial"/>
          <w:sz w:val="24"/>
          <w:szCs w:val="24"/>
          <w:lang w:eastAsia="ru-RU"/>
        </w:rPr>
        <w:t>7. Приведение Устава поселения в соответствие с федеральным законом, законом Алтайского края осуществляется в установленный этими законодательными актами срок. В случае, если федеральным законом, законом Алтайского края указанный срок не установлен, срок приведения Устава поселения в соответствие с федеральным законом, законом Алтайского края определяется с учетом даты вступления в силу соответствующего федерального закона, закона Алтайского края, необходимости официального обнародования и обсуждения на публичных слушаниях проекта муниципального правового акта о внесении изменений и дополнений в Устав поселения, учета предложений граждан по нему, периодичности сессий Собрания депутатов, сроков государственной регистрации и официального обнародования такого муниципального правового акта и, как правило, не должен превышать шесть месяцев.</w:t>
      </w:r>
    </w:p>
    <w:p w:rsidR="00C44421" w:rsidRPr="00C44421" w:rsidRDefault="00C44421" w:rsidP="00C44421">
      <w:pPr>
        <w:adjustRightInd w:val="0"/>
        <w:spacing w:after="0" w:line="240" w:lineRule="auto"/>
        <w:ind w:firstLine="567"/>
        <w:jc w:val="both"/>
        <w:outlineLvl w:val="0"/>
        <w:rPr>
          <w:rFonts w:ascii="Arial" w:eastAsia="Times New Roman" w:hAnsi="Arial" w:cs="Arial"/>
          <w:sz w:val="24"/>
          <w:szCs w:val="24"/>
          <w:lang w:eastAsia="ru-RU"/>
        </w:rPr>
      </w:pPr>
    </w:p>
    <w:p w:rsidR="00C44421" w:rsidRPr="00C44421" w:rsidRDefault="00C44421" w:rsidP="00C44421">
      <w:pPr>
        <w:spacing w:after="0" w:line="240" w:lineRule="auto"/>
        <w:ind w:firstLine="567"/>
        <w:jc w:val="both"/>
        <w:rPr>
          <w:rFonts w:ascii="Arial" w:eastAsia="Times New Roman" w:hAnsi="Arial" w:cs="Arial"/>
          <w:b/>
          <w:sz w:val="24"/>
          <w:szCs w:val="24"/>
          <w:lang w:eastAsia="ru-RU"/>
        </w:rPr>
      </w:pPr>
      <w:r w:rsidRPr="00C44421">
        <w:rPr>
          <w:rFonts w:ascii="Arial" w:eastAsia="Times New Roman" w:hAnsi="Arial" w:cs="Arial"/>
          <w:b/>
          <w:sz w:val="24"/>
          <w:szCs w:val="24"/>
          <w:lang w:eastAsia="ru-RU"/>
        </w:rPr>
        <w:t>Статья 42. Порядок принятия решений Собранием депутатов</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 xml:space="preserve">1. Собрание депутатов по вопросам, отнесённым к его компетенции федеральными законами, законами Алтайского края, настоящим Уставом, принимает решения, устанавливающие правила, обязательные для исполнения на территории поселения, </w:t>
      </w:r>
      <w:r w:rsidRPr="00C44421">
        <w:rPr>
          <w:rFonts w:ascii="Arial" w:eastAsia="Times New Roman" w:hAnsi="Arial" w:cs="Arial"/>
          <w:bCs/>
          <w:iCs/>
          <w:sz w:val="24"/>
          <w:szCs w:val="24"/>
          <w:lang w:eastAsia="ru-RU"/>
        </w:rPr>
        <w:t>решения об удалении главы сельсовета в отставку,</w:t>
      </w:r>
      <w:r w:rsidRPr="00C44421">
        <w:rPr>
          <w:rFonts w:ascii="Arial" w:eastAsia="Times New Roman" w:hAnsi="Arial" w:cs="Arial"/>
          <w:sz w:val="24"/>
          <w:szCs w:val="24"/>
          <w:lang w:eastAsia="ru-RU"/>
        </w:rPr>
        <w:t xml:space="preserve"> а также решения по вопросам организации деятельности Собрания </w:t>
      </w:r>
      <w:proofErr w:type="gramStart"/>
      <w:r w:rsidRPr="00C44421">
        <w:rPr>
          <w:rFonts w:ascii="Arial" w:eastAsia="Times New Roman" w:hAnsi="Arial" w:cs="Arial"/>
          <w:sz w:val="24"/>
          <w:szCs w:val="24"/>
          <w:lang w:eastAsia="ru-RU"/>
        </w:rPr>
        <w:t>депутатов  и</w:t>
      </w:r>
      <w:proofErr w:type="gramEnd"/>
      <w:r w:rsidRPr="00C44421">
        <w:rPr>
          <w:rFonts w:ascii="Arial" w:eastAsia="Times New Roman" w:hAnsi="Arial" w:cs="Arial"/>
          <w:sz w:val="24"/>
          <w:szCs w:val="24"/>
          <w:lang w:eastAsia="ru-RU"/>
        </w:rPr>
        <w:t xml:space="preserve"> по иным вопросам, отнесенным к его компетенции федеральными законами, законами Алтайского края и настоящим Уставом.</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Решения принимаются на сессии открытым, в том числе поимённым или тайным голосованием.</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 xml:space="preserve">2. Решения Собрания депутатов, устанавливающие правила, обязательные для исполнения на территории поселения, принимаются большинством голосов от установленной численности депутатов, если иное не установлено </w:t>
      </w:r>
      <w:r w:rsidRPr="00C44421">
        <w:rPr>
          <w:rFonts w:ascii="Arial" w:eastAsia="Times New Roman" w:hAnsi="Arial" w:cs="Arial"/>
          <w:spacing w:val="-3"/>
          <w:sz w:val="24"/>
          <w:szCs w:val="24"/>
          <w:lang w:eastAsia="ru-RU"/>
        </w:rPr>
        <w:t>Федеральным законом от 6 октября 2003 года № 131-ФЗ</w:t>
      </w:r>
      <w:r w:rsidRPr="00C44421">
        <w:rPr>
          <w:rFonts w:ascii="Arial" w:eastAsia="Times New Roman" w:hAnsi="Arial" w:cs="Arial"/>
          <w:sz w:val="24"/>
          <w:szCs w:val="24"/>
          <w:lang w:eastAsia="ru-RU"/>
        </w:rPr>
        <w:t>.</w:t>
      </w:r>
    </w:p>
    <w:p w:rsidR="00C44421" w:rsidRPr="00C44421" w:rsidRDefault="00C44421" w:rsidP="00C44421">
      <w:pPr>
        <w:spacing w:after="0" w:line="240" w:lineRule="auto"/>
        <w:ind w:firstLine="567"/>
        <w:jc w:val="both"/>
        <w:rPr>
          <w:rFonts w:ascii="Arial" w:eastAsia="Times New Roman" w:hAnsi="Arial" w:cs="Arial"/>
          <w:bCs/>
          <w:iCs/>
          <w:sz w:val="24"/>
          <w:szCs w:val="24"/>
          <w:lang w:eastAsia="ru-RU"/>
        </w:rPr>
      </w:pPr>
      <w:r w:rsidRPr="00C44421">
        <w:rPr>
          <w:rFonts w:ascii="Arial" w:eastAsia="Times New Roman" w:hAnsi="Arial" w:cs="Arial"/>
          <w:sz w:val="24"/>
          <w:szCs w:val="24"/>
          <w:lang w:eastAsia="ru-RU"/>
        </w:rPr>
        <w:t>Иные решения, носящие нормативный характер, а также ненормативные решения принимаются большинством голосов от числа избранных депутатов, к</w:t>
      </w:r>
      <w:r w:rsidRPr="00C44421">
        <w:rPr>
          <w:rFonts w:ascii="Arial" w:eastAsia="Times New Roman" w:hAnsi="Arial" w:cs="Arial"/>
          <w:bCs/>
          <w:iCs/>
          <w:sz w:val="24"/>
          <w:szCs w:val="24"/>
          <w:lang w:eastAsia="ru-RU"/>
        </w:rPr>
        <w:t>роме решений, предусмотренных частью 3 настоящей статьи.</w:t>
      </w:r>
    </w:p>
    <w:p w:rsidR="00C44421" w:rsidRPr="00C44421" w:rsidRDefault="00C44421" w:rsidP="00C44421">
      <w:pPr>
        <w:spacing w:after="0" w:line="240" w:lineRule="auto"/>
        <w:ind w:right="-1" w:firstLine="540"/>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3. Решения об избрании и об освобождении от должности председателя, заместителя председателя Собрания депутатов, об образовании постоянных комиссий и избрании их председателей, о принятии отставки главы сельсовета по собственному желанию принимаются большинством голосов от установленной численности депутатов в порядке, установленном настоящим Уставом и Регламентом.</w:t>
      </w:r>
    </w:p>
    <w:p w:rsidR="00C44421" w:rsidRPr="00C44421" w:rsidRDefault="00C44421" w:rsidP="00C44421">
      <w:pPr>
        <w:spacing w:after="0" w:line="240" w:lineRule="auto"/>
        <w:ind w:right="-1" w:firstLine="540"/>
        <w:jc w:val="both"/>
        <w:rPr>
          <w:rFonts w:ascii="Arial" w:eastAsia="Times New Roman" w:hAnsi="Arial" w:cs="Arial"/>
          <w:bCs/>
          <w:iCs/>
          <w:sz w:val="24"/>
          <w:szCs w:val="24"/>
          <w:lang w:eastAsia="ru-RU"/>
        </w:rPr>
      </w:pPr>
      <w:r w:rsidRPr="00C44421">
        <w:rPr>
          <w:rFonts w:ascii="Arial" w:eastAsia="Times New Roman" w:hAnsi="Arial" w:cs="Arial"/>
          <w:bCs/>
          <w:iCs/>
          <w:sz w:val="24"/>
          <w:szCs w:val="24"/>
          <w:lang w:eastAsia="ru-RU"/>
        </w:rPr>
        <w:t>Решение об удалении главы сельсовета в отставку принимается большинством голосов в две трети голосов от установленной численности депутатов</w:t>
      </w:r>
      <w:r w:rsidRPr="00C44421">
        <w:rPr>
          <w:rFonts w:ascii="Arial" w:eastAsia="Times New Roman" w:hAnsi="Arial" w:cs="Arial"/>
          <w:sz w:val="24"/>
          <w:szCs w:val="24"/>
          <w:lang w:eastAsia="ru-RU"/>
        </w:rPr>
        <w:t xml:space="preserve"> в порядке, установленном статьей 74.1 Федерального закона от 6 октября 2003 года № 131-ФЗ, настоящим Уставом и Регламентом</w:t>
      </w:r>
      <w:r w:rsidRPr="00C44421">
        <w:rPr>
          <w:rFonts w:ascii="Arial" w:eastAsia="Times New Roman" w:hAnsi="Arial" w:cs="Arial"/>
          <w:bCs/>
          <w:iCs/>
          <w:sz w:val="24"/>
          <w:szCs w:val="24"/>
          <w:lang w:eastAsia="ru-RU"/>
        </w:rPr>
        <w:t>.</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 xml:space="preserve">4. Нормативный правовой акт, принятый Собранием депутатов, направляется главе сельсовета либо лицу, исполняющему обязанности главы сельсовета, для подписания и обнародования в течение 10 дней. Глава сельсовета либо лицо, исполняющее полномочия главы сельсовета, имеет право отклонить нормативный правовой акт, принятый Собранием депутатов. В этом случае указанный нормативный правовой акт в течение 10 дней возвращается в Собрание депутатов с мотивированным обоснованием причин его отклонения либо с предложениями о внесении в него изменений и дополнений. Если глава сельсовета либо лицо, исполняющее обязанности главы сельсовета, отклонит нормативный правовой акт, он вновь рассматривается Собранием депутатов. Если при повторном </w:t>
      </w:r>
      <w:r w:rsidRPr="00C44421">
        <w:rPr>
          <w:rFonts w:ascii="Arial" w:eastAsia="Times New Roman" w:hAnsi="Arial" w:cs="Arial"/>
          <w:sz w:val="24"/>
          <w:szCs w:val="24"/>
          <w:lang w:eastAsia="ru-RU"/>
        </w:rPr>
        <w:lastRenderedPageBreak/>
        <w:t>рассмотрении указанный нормативный акт будет одобрен в ранее принятой редакции большинством не менее двух третей голосов от установленной численности депутатов, он подлежит обязательному подписанию главой сельсовета либо лицом, исполняющим обязанности главы сельсовета, в течение семи дней и обнародованию.</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5.  Решения Собрания депутатов доводятся до исполнителей не позднее даты вступления их в силу.</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p>
    <w:p w:rsidR="00C44421" w:rsidRPr="00C44421" w:rsidRDefault="00C44421" w:rsidP="00C44421">
      <w:pPr>
        <w:spacing w:after="0" w:line="240" w:lineRule="auto"/>
        <w:ind w:firstLine="567"/>
        <w:jc w:val="both"/>
        <w:rPr>
          <w:rFonts w:ascii="Arial" w:eastAsia="Times New Roman" w:hAnsi="Arial" w:cs="Arial"/>
          <w:b/>
          <w:sz w:val="24"/>
          <w:szCs w:val="24"/>
          <w:lang w:eastAsia="ru-RU"/>
        </w:rPr>
      </w:pPr>
      <w:r w:rsidRPr="00C44421">
        <w:rPr>
          <w:rFonts w:ascii="Arial" w:eastAsia="Times New Roman" w:hAnsi="Arial" w:cs="Arial"/>
          <w:b/>
          <w:sz w:val="24"/>
          <w:szCs w:val="24"/>
          <w:lang w:eastAsia="ru-RU"/>
        </w:rPr>
        <w:t>Статья 43. Подготовка муниципальных правовых актов</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 xml:space="preserve">1. Проекты муниципальных правовых актов могут вноситься </w:t>
      </w:r>
      <w:proofErr w:type="gramStart"/>
      <w:r w:rsidRPr="00C44421">
        <w:rPr>
          <w:rFonts w:ascii="Arial" w:eastAsia="Times New Roman" w:hAnsi="Arial" w:cs="Arial"/>
          <w:sz w:val="24"/>
          <w:szCs w:val="24"/>
          <w:lang w:eastAsia="ru-RU"/>
        </w:rPr>
        <w:t xml:space="preserve">депутатами,   </w:t>
      </w:r>
      <w:proofErr w:type="gramEnd"/>
      <w:r w:rsidRPr="00C44421">
        <w:rPr>
          <w:rFonts w:ascii="Arial" w:eastAsia="Times New Roman" w:hAnsi="Arial" w:cs="Arial"/>
          <w:sz w:val="24"/>
          <w:szCs w:val="24"/>
          <w:lang w:eastAsia="ru-RU"/>
        </w:rPr>
        <w:t xml:space="preserve">главой сельсовета, прокурором </w:t>
      </w:r>
      <w:proofErr w:type="spellStart"/>
      <w:r w:rsidRPr="00C44421">
        <w:rPr>
          <w:rFonts w:ascii="Arial" w:eastAsia="Times New Roman" w:hAnsi="Arial" w:cs="Arial"/>
          <w:sz w:val="24"/>
          <w:szCs w:val="24"/>
          <w:lang w:eastAsia="ru-RU"/>
        </w:rPr>
        <w:t>Заринского</w:t>
      </w:r>
      <w:proofErr w:type="spellEnd"/>
      <w:r w:rsidRPr="00C44421">
        <w:rPr>
          <w:rFonts w:ascii="Arial" w:eastAsia="Times New Roman" w:hAnsi="Arial" w:cs="Arial"/>
          <w:sz w:val="24"/>
          <w:szCs w:val="24"/>
          <w:lang w:eastAsia="ru-RU"/>
        </w:rPr>
        <w:t xml:space="preserve"> района, органами территориального общественного самоуправления, инициативными группами граждан в соответствии с Регламентом.</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2. Нормативные решения Собрания депутатов, предусматривающие установление, изменение и отмену местных налогов и сборов, осуществление расходов из средств бюджета поселения, могут быть внесены на рассмотрение Собрания депутатов только по инициативе главы сельсовета или при наличии заключения главы сельсовета.</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3. Порядок внесения проектов муниципальных правовых актов, перечень и форма прилагаемых к ним документов устанавливаются нормативным правовым актом</w:t>
      </w:r>
      <w:r w:rsidRPr="00C44421">
        <w:rPr>
          <w:rFonts w:ascii="Arial" w:eastAsia="Times New Roman" w:hAnsi="Arial" w:cs="Arial"/>
          <w:snapToGrid w:val="0"/>
          <w:sz w:val="24"/>
          <w:szCs w:val="24"/>
          <w:lang w:eastAsia="ru-RU"/>
        </w:rPr>
        <w:t xml:space="preserve"> органа местного самоуправления или должностного лица местного самоуправления</w:t>
      </w:r>
      <w:r w:rsidRPr="00C44421">
        <w:rPr>
          <w:rFonts w:ascii="Arial" w:eastAsia="Times New Roman" w:hAnsi="Arial" w:cs="Arial"/>
          <w:sz w:val="24"/>
          <w:szCs w:val="24"/>
          <w:lang w:eastAsia="ru-RU"/>
        </w:rPr>
        <w:t>, на рассмотрение которых вносятся указанные проекты.</w:t>
      </w:r>
    </w:p>
    <w:p w:rsidR="00C44421" w:rsidRPr="00C44421" w:rsidRDefault="00C44421" w:rsidP="00C44421">
      <w:pPr>
        <w:spacing w:after="0" w:line="240" w:lineRule="auto"/>
        <w:ind w:left="1985" w:firstLine="567"/>
        <w:jc w:val="both"/>
        <w:rPr>
          <w:rFonts w:ascii="Arial" w:eastAsia="Times New Roman" w:hAnsi="Arial" w:cs="Arial"/>
          <w:sz w:val="24"/>
          <w:szCs w:val="24"/>
          <w:lang w:eastAsia="ru-RU"/>
        </w:rPr>
      </w:pPr>
    </w:p>
    <w:p w:rsidR="00C44421" w:rsidRPr="00C44421" w:rsidRDefault="00C44421" w:rsidP="00C44421">
      <w:pPr>
        <w:spacing w:after="0" w:line="240" w:lineRule="auto"/>
        <w:ind w:firstLine="567"/>
        <w:jc w:val="both"/>
        <w:rPr>
          <w:rFonts w:ascii="Arial" w:eastAsia="Times New Roman" w:hAnsi="Arial" w:cs="Arial"/>
          <w:b/>
          <w:sz w:val="24"/>
          <w:szCs w:val="24"/>
          <w:lang w:eastAsia="ru-RU"/>
        </w:rPr>
      </w:pPr>
      <w:r w:rsidRPr="00C44421">
        <w:rPr>
          <w:rFonts w:ascii="Arial" w:eastAsia="Times New Roman" w:hAnsi="Arial" w:cs="Arial"/>
          <w:b/>
          <w:sz w:val="24"/>
          <w:szCs w:val="24"/>
          <w:lang w:eastAsia="ru-RU"/>
        </w:rPr>
        <w:t>Статья 44. Порядок принятия (издания) правовых актов главы сельсовета</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 xml:space="preserve">Глава сельсовета в пределах своих полномочий, установленных настоящим Уставом и решениями Собрания депутатов, издаёт постановления </w:t>
      </w:r>
      <w:r w:rsidRPr="00C44421">
        <w:rPr>
          <w:rFonts w:ascii="Arial" w:eastAsia="Times New Roman" w:hAnsi="Arial" w:cs="Arial"/>
          <w:bCs/>
          <w:iCs/>
          <w:sz w:val="24"/>
          <w:szCs w:val="24"/>
          <w:lang w:eastAsia="ru-RU"/>
        </w:rPr>
        <w:t>и распоряжения</w:t>
      </w:r>
      <w:r w:rsidRPr="00C44421">
        <w:rPr>
          <w:rFonts w:ascii="Arial" w:eastAsia="Times New Roman" w:hAnsi="Arial" w:cs="Arial"/>
          <w:sz w:val="24"/>
          <w:szCs w:val="24"/>
          <w:lang w:eastAsia="ru-RU"/>
        </w:rPr>
        <w:t xml:space="preserve"> </w:t>
      </w:r>
      <w:r w:rsidRPr="00C44421">
        <w:rPr>
          <w:rFonts w:ascii="Arial" w:eastAsia="Times New Roman" w:hAnsi="Arial" w:cs="Arial"/>
          <w:bCs/>
          <w:iCs/>
          <w:sz w:val="24"/>
          <w:szCs w:val="24"/>
          <w:lang w:eastAsia="ru-RU"/>
        </w:rPr>
        <w:t>администрации сельсовета</w:t>
      </w:r>
      <w:r w:rsidRPr="00C44421">
        <w:rPr>
          <w:rFonts w:ascii="Arial" w:eastAsia="Times New Roman" w:hAnsi="Arial" w:cs="Arial"/>
          <w:sz w:val="24"/>
          <w:szCs w:val="24"/>
          <w:lang w:eastAsia="ru-RU"/>
        </w:rPr>
        <w:t xml:space="preserve">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Алтайского края, а также распоряжения </w:t>
      </w:r>
      <w:r w:rsidRPr="00C44421">
        <w:rPr>
          <w:rFonts w:ascii="Arial" w:eastAsia="Times New Roman" w:hAnsi="Arial" w:cs="Arial"/>
          <w:bCs/>
          <w:iCs/>
          <w:sz w:val="24"/>
          <w:szCs w:val="24"/>
          <w:lang w:eastAsia="ru-RU"/>
        </w:rPr>
        <w:t>администрации сельсовета</w:t>
      </w:r>
      <w:r w:rsidRPr="00C44421">
        <w:rPr>
          <w:rFonts w:ascii="Arial" w:eastAsia="Times New Roman" w:hAnsi="Arial" w:cs="Arial"/>
          <w:sz w:val="24"/>
          <w:szCs w:val="24"/>
          <w:lang w:eastAsia="ru-RU"/>
        </w:rPr>
        <w:t xml:space="preserve"> по вопросам организации работы администрации сельсовета.</w:t>
      </w:r>
    </w:p>
    <w:p w:rsidR="00C44421" w:rsidRPr="00C44421" w:rsidRDefault="00C44421" w:rsidP="00C44421">
      <w:pPr>
        <w:spacing w:after="0" w:line="240" w:lineRule="auto"/>
        <w:ind w:left="1843" w:firstLine="567"/>
        <w:jc w:val="both"/>
        <w:rPr>
          <w:rFonts w:ascii="Arial" w:eastAsia="Times New Roman" w:hAnsi="Arial" w:cs="Arial"/>
          <w:b/>
          <w:bCs/>
          <w:iCs/>
          <w:sz w:val="24"/>
          <w:szCs w:val="24"/>
          <w:lang w:eastAsia="ru-RU"/>
        </w:rPr>
      </w:pPr>
    </w:p>
    <w:p w:rsidR="00C44421" w:rsidRPr="00C44421" w:rsidRDefault="00C44421" w:rsidP="00C44421">
      <w:pPr>
        <w:spacing w:after="0" w:line="240" w:lineRule="auto"/>
        <w:ind w:firstLine="567"/>
        <w:jc w:val="both"/>
        <w:rPr>
          <w:rFonts w:ascii="Arial" w:eastAsia="Times New Roman" w:hAnsi="Arial" w:cs="Arial"/>
          <w:b/>
          <w:bCs/>
          <w:snapToGrid w:val="0"/>
          <w:sz w:val="24"/>
          <w:szCs w:val="24"/>
          <w:lang w:val="x-none" w:eastAsia="x-none"/>
        </w:rPr>
      </w:pPr>
      <w:r w:rsidRPr="00C44421">
        <w:rPr>
          <w:rFonts w:ascii="Arial" w:eastAsia="Times New Roman" w:hAnsi="Arial" w:cs="Arial"/>
          <w:b/>
          <w:sz w:val="24"/>
          <w:szCs w:val="24"/>
          <w:lang w:val="x-none" w:eastAsia="x-none"/>
        </w:rPr>
        <w:t>Статья 4</w:t>
      </w:r>
      <w:r w:rsidRPr="00C44421">
        <w:rPr>
          <w:rFonts w:ascii="Arial" w:eastAsia="Times New Roman" w:hAnsi="Arial" w:cs="Arial"/>
          <w:b/>
          <w:sz w:val="24"/>
          <w:szCs w:val="24"/>
          <w:lang w:eastAsia="x-none"/>
        </w:rPr>
        <w:t>5</w:t>
      </w:r>
      <w:r w:rsidRPr="00C44421">
        <w:rPr>
          <w:rFonts w:ascii="Arial" w:eastAsia="Times New Roman" w:hAnsi="Arial" w:cs="Arial"/>
          <w:b/>
          <w:sz w:val="24"/>
          <w:szCs w:val="24"/>
          <w:lang w:val="x-none" w:eastAsia="x-none"/>
        </w:rPr>
        <w:t xml:space="preserve">. </w:t>
      </w:r>
      <w:r w:rsidRPr="00C44421">
        <w:rPr>
          <w:rFonts w:ascii="Arial" w:eastAsia="Times New Roman" w:hAnsi="Arial" w:cs="Arial"/>
          <w:b/>
          <w:bCs/>
          <w:snapToGrid w:val="0"/>
          <w:sz w:val="24"/>
          <w:szCs w:val="24"/>
          <w:lang w:val="x-none" w:eastAsia="x-none"/>
        </w:rPr>
        <w:t>Отмена муниципальных правовых актов и приостановление их действия</w:t>
      </w:r>
    </w:p>
    <w:p w:rsidR="00C44421" w:rsidRPr="00C44421" w:rsidRDefault="00C44421" w:rsidP="00C44421">
      <w:pPr>
        <w:spacing w:after="0" w:line="240" w:lineRule="auto"/>
        <w:ind w:firstLine="567"/>
        <w:jc w:val="both"/>
        <w:rPr>
          <w:rFonts w:ascii="Arial" w:eastAsia="Times New Roman" w:hAnsi="Arial" w:cs="Arial"/>
          <w:bCs/>
          <w:iCs/>
          <w:snapToGrid w:val="0"/>
          <w:sz w:val="24"/>
          <w:szCs w:val="24"/>
          <w:lang w:val="x-none" w:eastAsia="x-none"/>
        </w:rPr>
      </w:pPr>
      <w:r w:rsidRPr="00C44421">
        <w:rPr>
          <w:rFonts w:ascii="Arial" w:eastAsia="Times New Roman" w:hAnsi="Arial" w:cs="Arial"/>
          <w:bCs/>
          <w:iCs/>
          <w:snapToGrid w:val="0"/>
          <w:sz w:val="24"/>
          <w:szCs w:val="24"/>
          <w:lang w:val="x-none" w:eastAsia="x-none"/>
        </w:rPr>
        <w:t xml:space="preserve"> 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Алтайского края, - уполномоченным органом государственной власти Российской Федерации (уполномоченным органом государственной власти Алтайского края).</w:t>
      </w:r>
    </w:p>
    <w:p w:rsidR="00C44421" w:rsidRPr="00C44421" w:rsidRDefault="00C44421" w:rsidP="00C44421">
      <w:pPr>
        <w:spacing w:after="0" w:line="240" w:lineRule="auto"/>
        <w:ind w:firstLine="567"/>
        <w:jc w:val="both"/>
        <w:rPr>
          <w:rFonts w:ascii="Arial" w:eastAsia="Times New Roman" w:hAnsi="Arial" w:cs="Arial"/>
          <w:snapToGrid w:val="0"/>
          <w:sz w:val="24"/>
          <w:szCs w:val="24"/>
          <w:lang w:val="x-none" w:eastAsia="x-none"/>
        </w:rPr>
      </w:pPr>
    </w:p>
    <w:p w:rsidR="00C44421" w:rsidRPr="00C44421" w:rsidRDefault="00C44421" w:rsidP="00C44421">
      <w:pPr>
        <w:spacing w:after="0" w:line="240" w:lineRule="auto"/>
        <w:ind w:firstLine="567"/>
        <w:jc w:val="both"/>
        <w:rPr>
          <w:rFonts w:ascii="Arial" w:eastAsia="Times New Roman" w:hAnsi="Arial" w:cs="Arial"/>
          <w:b/>
          <w:sz w:val="24"/>
          <w:szCs w:val="24"/>
          <w:lang w:eastAsia="ru-RU"/>
        </w:rPr>
      </w:pPr>
      <w:r w:rsidRPr="00C44421">
        <w:rPr>
          <w:rFonts w:ascii="Arial" w:eastAsia="Times New Roman" w:hAnsi="Arial" w:cs="Arial"/>
          <w:b/>
          <w:sz w:val="24"/>
          <w:szCs w:val="24"/>
          <w:lang w:eastAsia="ru-RU"/>
        </w:rPr>
        <w:t>Статья 46. Вступление в силу и порядок обнародования муниципальных правовых актов</w:t>
      </w:r>
    </w:p>
    <w:p w:rsidR="00C44421" w:rsidRPr="00C44421" w:rsidRDefault="00C44421" w:rsidP="00C44421">
      <w:pPr>
        <w:spacing w:after="0" w:line="240" w:lineRule="auto"/>
        <w:ind w:right="-1"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lastRenderedPageBreak/>
        <w:t>1. Муниципальные правовые акты вступают в силу в день их принятия, если иной срок не установлен самим правовым актом. Днем принятия муниципальных правовых актов считается день их подписания уполномоченным должностным лицом. Регистрация муниципальных правовых актов и присвоение им соответствующих порядковых номеров осуществляется в день их подписания.</w:t>
      </w:r>
    </w:p>
    <w:p w:rsidR="00C44421" w:rsidRPr="00C44421" w:rsidRDefault="00C44421" w:rsidP="00C44421">
      <w:pPr>
        <w:spacing w:after="0" w:line="240" w:lineRule="auto"/>
        <w:ind w:right="-1"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Решения Собрания депутатов о налогах и сборах вступают в силу в соответствии с Налоговым кодексом Российской Федерации.</w:t>
      </w:r>
    </w:p>
    <w:p w:rsidR="00C44421" w:rsidRPr="00C44421" w:rsidRDefault="00C44421" w:rsidP="00C44421">
      <w:pPr>
        <w:spacing w:after="0" w:line="240" w:lineRule="auto"/>
        <w:ind w:right="-1"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 xml:space="preserve">2. 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обнародования. </w:t>
      </w:r>
    </w:p>
    <w:p w:rsidR="00C44421" w:rsidRPr="00C44421" w:rsidRDefault="00C44421" w:rsidP="00C44421">
      <w:pPr>
        <w:spacing w:after="0" w:line="240" w:lineRule="auto"/>
        <w:ind w:firstLine="567"/>
        <w:jc w:val="both"/>
        <w:rPr>
          <w:rFonts w:ascii="Arial" w:eastAsia="Times New Roman" w:hAnsi="Arial" w:cs="Arial"/>
          <w:b/>
          <w:sz w:val="24"/>
          <w:szCs w:val="24"/>
          <w:lang w:eastAsia="ru-RU"/>
        </w:rPr>
      </w:pPr>
      <w:r w:rsidRPr="00C44421">
        <w:rPr>
          <w:rFonts w:ascii="Arial" w:eastAsia="Times New Roman" w:hAnsi="Arial" w:cs="Arial"/>
          <w:sz w:val="24"/>
          <w:szCs w:val="24"/>
          <w:lang w:eastAsia="ru-RU"/>
        </w:rPr>
        <w:t xml:space="preserve">3. Официальным обнародованием муниципальных правовых актов, соглашений считается размещение их полных текстов на информационном </w:t>
      </w:r>
      <w:proofErr w:type="gramStart"/>
      <w:r w:rsidRPr="00C44421">
        <w:rPr>
          <w:rFonts w:ascii="Arial" w:eastAsia="Times New Roman" w:hAnsi="Arial" w:cs="Arial"/>
          <w:sz w:val="24"/>
          <w:szCs w:val="24"/>
          <w:lang w:eastAsia="ru-RU"/>
        </w:rPr>
        <w:t>стенде  администрации</w:t>
      </w:r>
      <w:proofErr w:type="gramEnd"/>
      <w:r w:rsidRPr="00C44421">
        <w:rPr>
          <w:rFonts w:ascii="Arial" w:eastAsia="Times New Roman" w:hAnsi="Arial" w:cs="Arial"/>
          <w:sz w:val="24"/>
          <w:szCs w:val="24"/>
          <w:lang w:eastAsia="ru-RU"/>
        </w:rPr>
        <w:t xml:space="preserve"> сельсовета, а также на информационных стендах в селе </w:t>
      </w:r>
      <w:proofErr w:type="spellStart"/>
      <w:r w:rsidRPr="00C44421">
        <w:rPr>
          <w:rFonts w:ascii="Arial" w:eastAsia="Times New Roman" w:hAnsi="Arial" w:cs="Arial"/>
          <w:sz w:val="24"/>
          <w:szCs w:val="24"/>
          <w:lang w:eastAsia="ru-RU"/>
        </w:rPr>
        <w:t>Клабуковка</w:t>
      </w:r>
      <w:proofErr w:type="spellEnd"/>
      <w:r w:rsidRPr="00C44421">
        <w:rPr>
          <w:rFonts w:ascii="Arial" w:eastAsia="Times New Roman" w:hAnsi="Arial" w:cs="Arial"/>
          <w:sz w:val="24"/>
          <w:szCs w:val="24"/>
          <w:lang w:eastAsia="ru-RU"/>
        </w:rPr>
        <w:t xml:space="preserve"> и посёлке </w:t>
      </w:r>
      <w:proofErr w:type="spellStart"/>
      <w:r w:rsidRPr="00C44421">
        <w:rPr>
          <w:rFonts w:ascii="Arial" w:eastAsia="Times New Roman" w:hAnsi="Arial" w:cs="Arial"/>
          <w:sz w:val="24"/>
          <w:szCs w:val="24"/>
          <w:lang w:eastAsia="ru-RU"/>
        </w:rPr>
        <w:t>Новодресвянка</w:t>
      </w:r>
      <w:proofErr w:type="spellEnd"/>
      <w:r w:rsidRPr="00C44421">
        <w:rPr>
          <w:rFonts w:ascii="Arial" w:eastAsia="Times New Roman" w:hAnsi="Arial" w:cs="Arial"/>
          <w:sz w:val="24"/>
          <w:szCs w:val="24"/>
          <w:lang w:eastAsia="ru-RU"/>
        </w:rPr>
        <w:t xml:space="preserve">, где они должны находиться в течение не менее семи дней со дня официального обнародования. </w:t>
      </w:r>
    </w:p>
    <w:p w:rsidR="00C44421" w:rsidRPr="00C44421" w:rsidRDefault="00C44421" w:rsidP="00C44421">
      <w:pPr>
        <w:spacing w:after="0" w:line="240" w:lineRule="auto"/>
        <w:ind w:firstLine="567"/>
        <w:jc w:val="both"/>
        <w:rPr>
          <w:rFonts w:ascii="Arial" w:eastAsia="Times New Roman" w:hAnsi="Arial" w:cs="Arial"/>
          <w:b/>
          <w:sz w:val="24"/>
          <w:szCs w:val="24"/>
          <w:lang w:eastAsia="ru-RU"/>
        </w:rPr>
      </w:pPr>
      <w:r w:rsidRPr="00C44421">
        <w:rPr>
          <w:rFonts w:ascii="Arial" w:eastAsia="Times New Roman" w:hAnsi="Arial" w:cs="Arial"/>
          <w:sz w:val="24"/>
          <w:szCs w:val="24"/>
          <w:lang w:eastAsia="ru-RU"/>
        </w:rPr>
        <w:t xml:space="preserve">Датой официального обнародования является первый день официального обнародования на информационном </w:t>
      </w:r>
      <w:proofErr w:type="gramStart"/>
      <w:r w:rsidRPr="00C44421">
        <w:rPr>
          <w:rFonts w:ascii="Arial" w:eastAsia="Times New Roman" w:hAnsi="Arial" w:cs="Arial"/>
          <w:sz w:val="24"/>
          <w:szCs w:val="24"/>
          <w:lang w:eastAsia="ru-RU"/>
        </w:rPr>
        <w:t>стенде  администрации</w:t>
      </w:r>
      <w:proofErr w:type="gramEnd"/>
      <w:r w:rsidRPr="00C44421">
        <w:rPr>
          <w:rFonts w:ascii="Arial" w:eastAsia="Times New Roman" w:hAnsi="Arial" w:cs="Arial"/>
          <w:sz w:val="24"/>
          <w:szCs w:val="24"/>
          <w:lang w:eastAsia="ru-RU"/>
        </w:rPr>
        <w:t xml:space="preserve"> сельсовета, а также на информационных стендах в селе </w:t>
      </w:r>
      <w:proofErr w:type="spellStart"/>
      <w:r w:rsidRPr="00C44421">
        <w:rPr>
          <w:rFonts w:ascii="Arial" w:eastAsia="Times New Roman" w:hAnsi="Arial" w:cs="Arial"/>
          <w:sz w:val="24"/>
          <w:szCs w:val="24"/>
          <w:lang w:eastAsia="ru-RU"/>
        </w:rPr>
        <w:t>Клабуковка</w:t>
      </w:r>
      <w:proofErr w:type="spellEnd"/>
      <w:r w:rsidRPr="00C44421">
        <w:rPr>
          <w:rFonts w:ascii="Arial" w:eastAsia="Times New Roman" w:hAnsi="Arial" w:cs="Arial"/>
          <w:sz w:val="24"/>
          <w:szCs w:val="24"/>
          <w:lang w:eastAsia="ru-RU"/>
        </w:rPr>
        <w:t xml:space="preserve"> и посёлке </w:t>
      </w:r>
      <w:proofErr w:type="spellStart"/>
      <w:r w:rsidRPr="00C44421">
        <w:rPr>
          <w:rFonts w:ascii="Arial" w:eastAsia="Times New Roman" w:hAnsi="Arial" w:cs="Arial"/>
          <w:sz w:val="24"/>
          <w:szCs w:val="24"/>
          <w:lang w:eastAsia="ru-RU"/>
        </w:rPr>
        <w:t>Новодресвянка</w:t>
      </w:r>
      <w:proofErr w:type="spellEnd"/>
      <w:r w:rsidRPr="00C44421">
        <w:rPr>
          <w:rFonts w:ascii="Arial" w:eastAsia="Times New Roman" w:hAnsi="Arial" w:cs="Arial"/>
          <w:sz w:val="24"/>
          <w:szCs w:val="24"/>
          <w:lang w:eastAsia="ru-RU"/>
        </w:rPr>
        <w:t>.</w:t>
      </w:r>
    </w:p>
    <w:p w:rsidR="00C44421" w:rsidRPr="00C44421" w:rsidRDefault="00C44421" w:rsidP="00C44421">
      <w:pPr>
        <w:autoSpaceDE w:val="0"/>
        <w:autoSpaceDN w:val="0"/>
        <w:adjustRightInd w:val="0"/>
        <w:spacing w:after="0" w:line="240" w:lineRule="auto"/>
        <w:ind w:right="-1" w:firstLine="567"/>
        <w:jc w:val="both"/>
        <w:outlineLvl w:val="0"/>
        <w:rPr>
          <w:rFonts w:ascii="Arial" w:eastAsia="Times New Roman" w:hAnsi="Arial" w:cs="Arial"/>
          <w:bCs/>
          <w:sz w:val="24"/>
          <w:szCs w:val="24"/>
          <w:lang w:eastAsia="ru-RU"/>
        </w:rPr>
      </w:pPr>
      <w:r w:rsidRPr="00C44421">
        <w:rPr>
          <w:rFonts w:ascii="Arial" w:eastAsia="Times New Roman" w:hAnsi="Arial" w:cs="Arial"/>
          <w:bCs/>
          <w:sz w:val="24"/>
          <w:szCs w:val="24"/>
          <w:lang w:eastAsia="ru-RU"/>
        </w:rPr>
        <w:t>4.</w:t>
      </w:r>
      <w:r w:rsidRPr="00C44421">
        <w:rPr>
          <w:rFonts w:ascii="Arial" w:eastAsia="Times New Roman" w:hAnsi="Arial" w:cs="Arial"/>
          <w:b/>
          <w:bCs/>
          <w:sz w:val="24"/>
          <w:szCs w:val="24"/>
          <w:lang w:eastAsia="ru-RU"/>
        </w:rPr>
        <w:t xml:space="preserve"> </w:t>
      </w:r>
      <w:r w:rsidRPr="00C44421">
        <w:rPr>
          <w:rFonts w:ascii="Arial" w:eastAsia="Times New Roman" w:hAnsi="Arial" w:cs="Arial"/>
          <w:bCs/>
          <w:sz w:val="24"/>
          <w:szCs w:val="24"/>
          <w:lang w:eastAsia="ru-RU"/>
        </w:rPr>
        <w:t xml:space="preserve">Дополнительным источником обнародования </w:t>
      </w:r>
      <w:r w:rsidRPr="00C44421">
        <w:rPr>
          <w:rFonts w:ascii="Arial" w:eastAsia="Times New Roman" w:hAnsi="Arial" w:cs="Arial"/>
          <w:sz w:val="24"/>
          <w:szCs w:val="24"/>
          <w:lang w:eastAsia="ru-RU"/>
        </w:rPr>
        <w:t>муниципальных нормативных правовых актов, соглашений</w:t>
      </w:r>
      <w:r w:rsidRPr="00C44421">
        <w:rPr>
          <w:rFonts w:ascii="Arial" w:eastAsia="Times New Roman" w:hAnsi="Arial" w:cs="Arial"/>
          <w:bCs/>
          <w:sz w:val="24"/>
          <w:szCs w:val="24"/>
          <w:lang w:eastAsia="ru-RU"/>
        </w:rPr>
        <w:t xml:space="preserve"> является портал Минюста России «Нормативные правовые акты в Российской Федерации» (</w:t>
      </w:r>
      <w:hyperlink r:id="rId7" w:history="1">
        <w:r w:rsidRPr="00C44421">
          <w:rPr>
            <w:rFonts w:ascii="Arial" w:eastAsia="Times New Roman" w:hAnsi="Arial" w:cs="Arial"/>
            <w:bCs/>
            <w:sz w:val="24"/>
            <w:szCs w:val="24"/>
            <w:lang w:val="en-US" w:eastAsia="ru-RU"/>
          </w:rPr>
          <w:t>http</w:t>
        </w:r>
        <w:r w:rsidRPr="00C44421">
          <w:rPr>
            <w:rFonts w:ascii="Arial" w:eastAsia="Times New Roman" w:hAnsi="Arial" w:cs="Arial"/>
            <w:bCs/>
            <w:sz w:val="24"/>
            <w:szCs w:val="24"/>
            <w:lang w:eastAsia="ru-RU"/>
          </w:rPr>
          <w:t>://</w:t>
        </w:r>
        <w:r w:rsidRPr="00C44421">
          <w:rPr>
            <w:rFonts w:ascii="Arial" w:eastAsia="Times New Roman" w:hAnsi="Arial" w:cs="Arial"/>
            <w:bCs/>
            <w:sz w:val="24"/>
            <w:szCs w:val="24"/>
            <w:lang w:val="en-US" w:eastAsia="ru-RU"/>
          </w:rPr>
          <w:t>pravo</w:t>
        </w:r>
        <w:r w:rsidRPr="00C44421">
          <w:rPr>
            <w:rFonts w:ascii="Arial" w:eastAsia="Times New Roman" w:hAnsi="Arial" w:cs="Arial"/>
            <w:bCs/>
            <w:sz w:val="24"/>
            <w:szCs w:val="24"/>
            <w:lang w:eastAsia="ru-RU"/>
          </w:rPr>
          <w:t>-</w:t>
        </w:r>
        <w:r w:rsidRPr="00C44421">
          <w:rPr>
            <w:rFonts w:ascii="Arial" w:eastAsia="Times New Roman" w:hAnsi="Arial" w:cs="Arial"/>
            <w:bCs/>
            <w:sz w:val="24"/>
            <w:szCs w:val="24"/>
            <w:lang w:val="en-US" w:eastAsia="ru-RU"/>
          </w:rPr>
          <w:t>minjust</w:t>
        </w:r>
        <w:r w:rsidRPr="00C44421">
          <w:rPr>
            <w:rFonts w:ascii="Arial" w:eastAsia="Times New Roman" w:hAnsi="Arial" w:cs="Arial"/>
            <w:bCs/>
            <w:sz w:val="24"/>
            <w:szCs w:val="24"/>
            <w:lang w:eastAsia="ru-RU"/>
          </w:rPr>
          <w:t>.</w:t>
        </w:r>
        <w:r w:rsidRPr="00C44421">
          <w:rPr>
            <w:rFonts w:ascii="Arial" w:eastAsia="Times New Roman" w:hAnsi="Arial" w:cs="Arial"/>
            <w:bCs/>
            <w:sz w:val="24"/>
            <w:szCs w:val="24"/>
            <w:lang w:val="en-US" w:eastAsia="ru-RU"/>
          </w:rPr>
          <w:t>ru</w:t>
        </w:r>
      </w:hyperlink>
      <w:r w:rsidRPr="00C44421">
        <w:rPr>
          <w:rFonts w:ascii="Arial" w:eastAsia="Times New Roman" w:hAnsi="Arial" w:cs="Arial"/>
          <w:bCs/>
          <w:sz w:val="24"/>
          <w:szCs w:val="24"/>
          <w:lang w:eastAsia="ru-RU"/>
        </w:rPr>
        <w:t xml:space="preserve">, </w:t>
      </w:r>
      <w:hyperlink r:id="rId8" w:history="1">
        <w:r w:rsidRPr="00C44421">
          <w:rPr>
            <w:rFonts w:ascii="Arial" w:eastAsia="Times New Roman" w:hAnsi="Arial" w:cs="Arial"/>
            <w:bCs/>
            <w:sz w:val="24"/>
            <w:szCs w:val="24"/>
            <w:lang w:val="en-US" w:eastAsia="ru-RU"/>
          </w:rPr>
          <w:t>http</w:t>
        </w:r>
        <w:r w:rsidRPr="00C44421">
          <w:rPr>
            <w:rFonts w:ascii="Arial" w:eastAsia="Times New Roman" w:hAnsi="Arial" w:cs="Arial"/>
            <w:bCs/>
            <w:sz w:val="24"/>
            <w:szCs w:val="24"/>
            <w:lang w:eastAsia="ru-RU"/>
          </w:rPr>
          <w:t>://право-минюст</w:t>
        </w:r>
      </w:hyperlink>
      <w:r w:rsidRPr="00C44421">
        <w:rPr>
          <w:rFonts w:ascii="Arial" w:eastAsia="Times New Roman" w:hAnsi="Arial" w:cs="Arial"/>
          <w:bCs/>
          <w:sz w:val="24"/>
          <w:szCs w:val="24"/>
          <w:lang w:eastAsia="ru-RU"/>
        </w:rPr>
        <w:t xml:space="preserve">, регистрация в качестве сетевого издания Эл  № ФС77-72471 от 05.03.2018). </w:t>
      </w:r>
    </w:p>
    <w:p w:rsidR="00C44421" w:rsidRPr="00C44421" w:rsidRDefault="00C44421" w:rsidP="00C44421">
      <w:pPr>
        <w:autoSpaceDE w:val="0"/>
        <w:autoSpaceDN w:val="0"/>
        <w:adjustRightInd w:val="0"/>
        <w:spacing w:after="0" w:line="240" w:lineRule="auto"/>
        <w:ind w:firstLine="567"/>
        <w:jc w:val="both"/>
        <w:rPr>
          <w:rFonts w:ascii="Arial" w:eastAsia="Times New Roman" w:hAnsi="Arial" w:cs="Arial"/>
          <w:bCs/>
          <w:sz w:val="24"/>
          <w:szCs w:val="24"/>
          <w:lang w:eastAsia="ru-RU"/>
        </w:rPr>
      </w:pPr>
      <w:r w:rsidRPr="00C44421">
        <w:rPr>
          <w:rFonts w:ascii="Arial" w:eastAsia="Times New Roman" w:hAnsi="Arial" w:cs="Arial"/>
          <w:bCs/>
          <w:sz w:val="24"/>
          <w:szCs w:val="24"/>
          <w:lang w:eastAsia="ru-RU"/>
        </w:rPr>
        <w:t>В случае обнародования полного текста муниципального правового акта на указанном портале, объемные графические и табличные приложения к нему на информационном стенде могут не размещаться.</w:t>
      </w:r>
    </w:p>
    <w:p w:rsidR="00C44421" w:rsidRPr="00C44421" w:rsidRDefault="00C44421" w:rsidP="00C44421">
      <w:pPr>
        <w:spacing w:after="0" w:line="240" w:lineRule="auto"/>
        <w:ind w:right="-1"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5. Устав поселения, муниципальные правовые акты о внесении в него изменений и дополнений, иные муниципальные правовые акты, затрагивающие права, свободы и обязанности человека и гражданина, в качестве обязательного экземпляра передаются в муниципальную библиотеку.</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p>
    <w:p w:rsidR="00C44421" w:rsidRPr="00C44421" w:rsidRDefault="00C44421" w:rsidP="00C44421">
      <w:pPr>
        <w:keepNext/>
        <w:spacing w:after="0" w:line="240" w:lineRule="auto"/>
        <w:ind w:firstLine="567"/>
        <w:jc w:val="center"/>
        <w:outlineLvl w:val="0"/>
        <w:rPr>
          <w:rFonts w:ascii="Arial" w:eastAsia="Times New Roman" w:hAnsi="Arial" w:cs="Arial"/>
          <w:b/>
          <w:sz w:val="24"/>
          <w:szCs w:val="24"/>
          <w:lang w:val="x-none" w:eastAsia="x-none"/>
        </w:rPr>
      </w:pPr>
      <w:r w:rsidRPr="00C44421">
        <w:rPr>
          <w:rFonts w:ascii="Arial" w:eastAsia="Times New Roman" w:hAnsi="Arial" w:cs="Arial"/>
          <w:b/>
          <w:bCs/>
          <w:sz w:val="24"/>
          <w:szCs w:val="24"/>
          <w:lang w:val="x-none" w:eastAsia="x-none"/>
        </w:rPr>
        <w:t>ГЛАВА 6.</w:t>
      </w:r>
      <w:r w:rsidRPr="00C44421">
        <w:rPr>
          <w:rFonts w:ascii="Arial" w:eastAsia="Times New Roman" w:hAnsi="Arial" w:cs="Arial"/>
          <w:sz w:val="24"/>
          <w:szCs w:val="24"/>
          <w:lang w:val="x-none" w:eastAsia="x-none"/>
        </w:rPr>
        <w:t xml:space="preserve"> </w:t>
      </w:r>
      <w:r w:rsidRPr="00C44421">
        <w:rPr>
          <w:rFonts w:ascii="Arial" w:eastAsia="Times New Roman" w:hAnsi="Arial" w:cs="Arial"/>
          <w:b/>
          <w:sz w:val="24"/>
          <w:szCs w:val="24"/>
          <w:lang w:val="x-none" w:eastAsia="x-none"/>
        </w:rPr>
        <w:t>МУНИЦИПАЛЬНАЯ СЛУЖБА</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p>
    <w:p w:rsidR="00C44421" w:rsidRPr="00C44421" w:rsidRDefault="00C44421" w:rsidP="00C44421">
      <w:pPr>
        <w:spacing w:after="0" w:line="240" w:lineRule="auto"/>
        <w:ind w:firstLine="567"/>
        <w:jc w:val="both"/>
        <w:rPr>
          <w:rFonts w:ascii="Arial" w:eastAsia="Times New Roman" w:hAnsi="Arial" w:cs="Arial"/>
          <w:b/>
          <w:sz w:val="24"/>
          <w:szCs w:val="24"/>
          <w:lang w:eastAsia="ru-RU"/>
        </w:rPr>
      </w:pPr>
      <w:r w:rsidRPr="00C44421">
        <w:rPr>
          <w:rFonts w:ascii="Arial" w:eastAsia="Times New Roman" w:hAnsi="Arial" w:cs="Arial"/>
          <w:b/>
          <w:sz w:val="24"/>
          <w:szCs w:val="24"/>
          <w:lang w:eastAsia="ru-RU"/>
        </w:rPr>
        <w:t xml:space="preserve">Статья </w:t>
      </w:r>
      <w:r w:rsidRPr="00C44421">
        <w:rPr>
          <w:rFonts w:ascii="Arial" w:eastAsia="Times New Roman" w:hAnsi="Arial" w:cs="Arial"/>
          <w:b/>
          <w:bCs/>
          <w:iCs/>
          <w:sz w:val="24"/>
          <w:szCs w:val="24"/>
          <w:lang w:eastAsia="ru-RU"/>
        </w:rPr>
        <w:t>47</w:t>
      </w:r>
      <w:r w:rsidRPr="00C44421">
        <w:rPr>
          <w:rFonts w:ascii="Arial" w:eastAsia="Times New Roman" w:hAnsi="Arial" w:cs="Arial"/>
          <w:b/>
          <w:sz w:val="24"/>
          <w:szCs w:val="24"/>
          <w:lang w:eastAsia="ru-RU"/>
        </w:rPr>
        <w:t>. Муниципальная служба и муниципальный служащий</w:t>
      </w:r>
    </w:p>
    <w:p w:rsidR="00C44421" w:rsidRPr="00C44421" w:rsidRDefault="00C44421" w:rsidP="00C44421">
      <w:pPr>
        <w:shd w:val="clear" w:color="auto" w:fill="FFFFFF"/>
        <w:tabs>
          <w:tab w:val="left" w:pos="851"/>
        </w:tabs>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1.</w:t>
      </w:r>
      <w:r w:rsidRPr="00C44421">
        <w:rPr>
          <w:rFonts w:ascii="Arial" w:eastAsia="Times New Roman" w:hAnsi="Arial" w:cs="Arial"/>
          <w:sz w:val="24"/>
          <w:szCs w:val="24"/>
          <w:lang w:eastAsia="ru-RU"/>
        </w:rPr>
        <w:tab/>
        <w:t xml:space="preserve">Правовое регулирование муниципальной службы, включая требования к </w:t>
      </w:r>
      <w:r w:rsidRPr="00C44421">
        <w:rPr>
          <w:rFonts w:ascii="Arial" w:eastAsia="Times New Roman" w:hAnsi="Arial" w:cs="Arial"/>
          <w:bCs/>
          <w:iCs/>
          <w:sz w:val="24"/>
          <w:szCs w:val="24"/>
          <w:lang w:eastAsia="ru-RU"/>
        </w:rPr>
        <w:t>должностям муниципальной службы</w:t>
      </w:r>
      <w:r w:rsidRPr="00C44421">
        <w:rPr>
          <w:rFonts w:ascii="Arial" w:eastAsia="Times New Roman" w:hAnsi="Arial" w:cs="Arial"/>
          <w:sz w:val="24"/>
          <w:szCs w:val="24"/>
          <w:lang w:eastAsia="ru-RU"/>
        </w:rPr>
        <w:t>, определение статуса муниципального служащего, условия и порядок прохождения муниципальной службы, осуществляется Федеральным законом от 2 марта 2007 года № 25-ФЗ «О муниципальной службе в Российской Федерации» (далее - Федеральный закон от 2 марта 2007 года № 25-ФЗ в соответствующем падеже), законом Алтайского края от 7 декабря 2007 года № 134-ЗС «О муниципальной службе в Алтайском крае» (далее - Закон края о муниципальной службе в соответствующем падеже), настоящим Уставом</w:t>
      </w:r>
      <w:r w:rsidRPr="00C44421">
        <w:rPr>
          <w:rFonts w:ascii="Arial" w:eastAsia="Times New Roman" w:hAnsi="Arial" w:cs="Arial"/>
          <w:bCs/>
          <w:iCs/>
          <w:sz w:val="24"/>
          <w:szCs w:val="24"/>
          <w:lang w:eastAsia="ru-RU"/>
        </w:rPr>
        <w:t xml:space="preserve"> и иными муниципальными правовыми актами.</w:t>
      </w:r>
    </w:p>
    <w:p w:rsidR="00C44421" w:rsidRPr="00C44421" w:rsidRDefault="00C44421" w:rsidP="00C44421">
      <w:pPr>
        <w:shd w:val="clear" w:color="auto" w:fill="FFFFFF"/>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2.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C44421" w:rsidRPr="00C44421" w:rsidRDefault="00C44421" w:rsidP="00C44421">
      <w:pPr>
        <w:shd w:val="clear" w:color="auto" w:fill="FFFFFF"/>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 xml:space="preserve">3. Муниципальным служащим является гражданин, исполняющий в порядке, определенном муниципальными правовыми актами в соответствии с федеральными законами и законами Алтайского края, обязанности по должности </w:t>
      </w:r>
      <w:r w:rsidRPr="00C44421">
        <w:rPr>
          <w:rFonts w:ascii="Arial" w:eastAsia="Times New Roman" w:hAnsi="Arial" w:cs="Arial"/>
          <w:sz w:val="24"/>
          <w:szCs w:val="24"/>
          <w:lang w:eastAsia="ru-RU"/>
        </w:rPr>
        <w:lastRenderedPageBreak/>
        <w:t xml:space="preserve">муниципальной службы за денежное содержание, выплачиваемое за счет средств бюджета поселения. </w:t>
      </w:r>
    </w:p>
    <w:p w:rsidR="00C44421" w:rsidRPr="00C44421" w:rsidRDefault="00C44421" w:rsidP="00C44421">
      <w:pPr>
        <w:shd w:val="clear" w:color="auto" w:fill="FFFFFF"/>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4.  Должности муниципальной службы устанавливаются муниципальными правовыми актами в соответствии с Реестром должностей муниципальной службы в Алтайском крае, утверждаемым Законом</w:t>
      </w:r>
      <w:r w:rsidRPr="00C44421">
        <w:rPr>
          <w:rFonts w:ascii="Arial" w:eastAsia="Times New Roman" w:hAnsi="Arial" w:cs="Arial"/>
          <w:b/>
          <w:sz w:val="24"/>
          <w:szCs w:val="24"/>
          <w:lang w:eastAsia="ru-RU"/>
        </w:rPr>
        <w:t xml:space="preserve"> </w:t>
      </w:r>
      <w:r w:rsidRPr="00C44421">
        <w:rPr>
          <w:rFonts w:ascii="Arial" w:eastAsia="Times New Roman" w:hAnsi="Arial" w:cs="Arial"/>
          <w:sz w:val="24"/>
          <w:szCs w:val="24"/>
          <w:lang w:eastAsia="ru-RU"/>
        </w:rPr>
        <w:t>края о муниципальной службе.</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p>
    <w:p w:rsidR="00C44421" w:rsidRPr="00C44421" w:rsidRDefault="00C44421" w:rsidP="00C44421">
      <w:pPr>
        <w:spacing w:after="0" w:line="240" w:lineRule="auto"/>
        <w:ind w:firstLine="567"/>
        <w:jc w:val="both"/>
        <w:rPr>
          <w:rFonts w:ascii="Arial" w:eastAsia="Times New Roman" w:hAnsi="Arial" w:cs="Arial"/>
          <w:b/>
          <w:sz w:val="24"/>
          <w:szCs w:val="24"/>
          <w:lang w:eastAsia="ru-RU"/>
        </w:rPr>
      </w:pPr>
      <w:r w:rsidRPr="00C44421">
        <w:rPr>
          <w:rFonts w:ascii="Arial" w:eastAsia="Times New Roman" w:hAnsi="Arial" w:cs="Arial"/>
          <w:b/>
          <w:sz w:val="24"/>
          <w:szCs w:val="24"/>
          <w:lang w:eastAsia="ru-RU"/>
        </w:rPr>
        <w:t xml:space="preserve">Статья </w:t>
      </w:r>
      <w:r w:rsidRPr="00C44421">
        <w:rPr>
          <w:rFonts w:ascii="Arial" w:eastAsia="Times New Roman" w:hAnsi="Arial" w:cs="Arial"/>
          <w:b/>
          <w:bCs/>
          <w:iCs/>
          <w:sz w:val="24"/>
          <w:szCs w:val="24"/>
          <w:lang w:eastAsia="ru-RU"/>
        </w:rPr>
        <w:t>48</w:t>
      </w:r>
      <w:r w:rsidRPr="00C44421">
        <w:rPr>
          <w:rFonts w:ascii="Arial" w:eastAsia="Times New Roman" w:hAnsi="Arial" w:cs="Arial"/>
          <w:b/>
          <w:sz w:val="24"/>
          <w:szCs w:val="24"/>
          <w:lang w:eastAsia="ru-RU"/>
        </w:rPr>
        <w:t>. Права и обязанности муниципальных служащих</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 xml:space="preserve">Муниципальный служащий имеет права и обязанности, предусмотренные федеральными </w:t>
      </w:r>
      <w:proofErr w:type="gramStart"/>
      <w:r w:rsidRPr="00C44421">
        <w:rPr>
          <w:rFonts w:ascii="Arial" w:eastAsia="Times New Roman" w:hAnsi="Arial" w:cs="Arial"/>
          <w:sz w:val="24"/>
          <w:szCs w:val="24"/>
          <w:lang w:eastAsia="ru-RU"/>
        </w:rPr>
        <w:t>законами  от</w:t>
      </w:r>
      <w:proofErr w:type="gramEnd"/>
      <w:r w:rsidRPr="00C44421">
        <w:rPr>
          <w:rFonts w:ascii="Arial" w:eastAsia="Times New Roman" w:hAnsi="Arial" w:cs="Arial"/>
          <w:sz w:val="24"/>
          <w:szCs w:val="24"/>
          <w:lang w:eastAsia="ru-RU"/>
        </w:rPr>
        <w:t xml:space="preserve"> 2 марта 2007 года № 25-ФЗ,   от 6 октября 2003 года    № 131-ФЗ,  Законом края о муниципальной службе, настоящим Уставом, иными нормативными правовыми актами о муниципальной службе. </w:t>
      </w:r>
    </w:p>
    <w:p w:rsidR="00C44421" w:rsidRPr="00C44421" w:rsidRDefault="00C44421" w:rsidP="00C44421">
      <w:pPr>
        <w:autoSpaceDE w:val="0"/>
        <w:autoSpaceDN w:val="0"/>
        <w:adjustRightInd w:val="0"/>
        <w:spacing w:after="0" w:line="240" w:lineRule="auto"/>
        <w:ind w:firstLine="567"/>
        <w:jc w:val="both"/>
        <w:outlineLvl w:val="1"/>
        <w:rPr>
          <w:rFonts w:ascii="Arial" w:eastAsia="Times New Roman" w:hAnsi="Arial" w:cs="Arial"/>
          <w:sz w:val="24"/>
          <w:szCs w:val="24"/>
          <w:lang w:eastAsia="ru-RU"/>
        </w:rPr>
      </w:pPr>
    </w:p>
    <w:p w:rsidR="00C44421" w:rsidRPr="00C44421" w:rsidRDefault="00C44421" w:rsidP="00C44421">
      <w:pPr>
        <w:autoSpaceDE w:val="0"/>
        <w:autoSpaceDN w:val="0"/>
        <w:adjustRightInd w:val="0"/>
        <w:spacing w:after="0" w:line="240" w:lineRule="auto"/>
        <w:ind w:firstLine="567"/>
        <w:jc w:val="both"/>
        <w:outlineLvl w:val="1"/>
        <w:rPr>
          <w:rFonts w:ascii="Arial" w:eastAsia="Times New Roman" w:hAnsi="Arial" w:cs="Arial"/>
          <w:sz w:val="24"/>
          <w:szCs w:val="24"/>
          <w:lang w:eastAsia="ru-RU"/>
        </w:rPr>
      </w:pPr>
      <w:r w:rsidRPr="00C44421">
        <w:rPr>
          <w:rFonts w:ascii="Arial" w:eastAsia="Times New Roman" w:hAnsi="Arial" w:cs="Arial"/>
          <w:b/>
          <w:sz w:val="24"/>
          <w:szCs w:val="24"/>
          <w:lang w:eastAsia="ru-RU"/>
        </w:rPr>
        <w:t>Статья 49. Основные квалификационные требования для замещения должностей муниципальной службы</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1. Для замещения должности муниципальной службы требуется соответствие квалификационным требованиям к уровню профессионального образования, стажу муниципальной службы или работы по специальности, направлению подготовки, знаниям и умениям, которые необходимы для исполнения должностных обязанностей, а также при наличии соответствующего решения представителя нанимателя (работодателя) - к специальности, направлению подготовки.</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2. Квалификационные требования к уровню профессионального образования, стажу муниципальной службы или стажу работы по специальности, направлению подготовки, необходимым для замещения должностей муниципальной службы, устанавливаются муниципальными правовыми актами на основе типовых квалификационных требований для замещения должностей муниципальной службы, которые определяются Законом края о муниципальной службе в соответствии с классификацией должностей муниципальной службы. Квалификационные требования к знаниям и умениям, которые необходимы для исполнения должностных обязанностей, устанавливаются в зависимости от области и вида профессиональной служебной деятельности муниципального служащего его должностной инструкцией. Должностной инструкцией муниципального служащего могут также предусматриваться квалификационные требования к специальности, направлению подготовки.</w:t>
      </w:r>
    </w:p>
    <w:p w:rsidR="00C44421" w:rsidRPr="00C44421" w:rsidRDefault="00C44421" w:rsidP="00C44421">
      <w:pPr>
        <w:autoSpaceDE w:val="0"/>
        <w:autoSpaceDN w:val="0"/>
        <w:adjustRightInd w:val="0"/>
        <w:spacing w:after="0" w:line="240" w:lineRule="auto"/>
        <w:ind w:firstLine="567"/>
        <w:jc w:val="both"/>
        <w:rPr>
          <w:rFonts w:ascii="Arial" w:eastAsia="Times New Roman" w:hAnsi="Arial" w:cs="Arial"/>
          <w:sz w:val="24"/>
          <w:szCs w:val="24"/>
          <w:lang w:eastAsia="ru-RU"/>
        </w:rPr>
      </w:pPr>
    </w:p>
    <w:p w:rsidR="00C44421" w:rsidRPr="00C44421" w:rsidRDefault="00C44421" w:rsidP="00C44421">
      <w:pPr>
        <w:spacing w:after="0" w:line="240" w:lineRule="auto"/>
        <w:ind w:firstLine="567"/>
        <w:jc w:val="center"/>
        <w:rPr>
          <w:rFonts w:ascii="Arial" w:eastAsia="Times New Roman" w:hAnsi="Arial" w:cs="Arial"/>
          <w:b/>
          <w:caps/>
          <w:sz w:val="24"/>
          <w:szCs w:val="24"/>
          <w:lang w:eastAsia="ru-RU"/>
        </w:rPr>
      </w:pPr>
      <w:r w:rsidRPr="00C44421">
        <w:rPr>
          <w:rFonts w:ascii="Arial" w:eastAsia="Times New Roman" w:hAnsi="Arial" w:cs="Arial"/>
          <w:b/>
          <w:bCs/>
          <w:smallCaps/>
          <w:sz w:val="24"/>
          <w:szCs w:val="24"/>
          <w:lang w:eastAsia="ru-RU"/>
        </w:rPr>
        <w:t xml:space="preserve">ГЛАВА 7. </w:t>
      </w:r>
      <w:r w:rsidRPr="00C44421">
        <w:rPr>
          <w:rFonts w:ascii="Arial" w:eastAsia="Times New Roman" w:hAnsi="Arial" w:cs="Arial"/>
          <w:b/>
          <w:smallCaps/>
          <w:sz w:val="24"/>
          <w:szCs w:val="24"/>
          <w:lang w:eastAsia="ru-RU"/>
        </w:rPr>
        <w:t>БЮДЖЕТ ПОСЕЛЕНИЯ.</w:t>
      </w:r>
      <w:r w:rsidRPr="00C44421">
        <w:rPr>
          <w:rFonts w:ascii="Arial" w:eastAsia="Times New Roman" w:hAnsi="Arial" w:cs="Arial"/>
          <w:b/>
          <w:sz w:val="24"/>
          <w:szCs w:val="24"/>
          <w:lang w:eastAsia="ru-RU"/>
        </w:rPr>
        <w:t xml:space="preserve"> МУНИЦИПАЛЬНОЕ ИМУЩЕСТВО</w:t>
      </w:r>
    </w:p>
    <w:p w:rsidR="00C44421" w:rsidRPr="00C44421" w:rsidRDefault="00C44421" w:rsidP="00C44421">
      <w:pPr>
        <w:spacing w:after="0" w:line="240" w:lineRule="auto"/>
        <w:ind w:firstLine="567"/>
        <w:jc w:val="both"/>
        <w:rPr>
          <w:rFonts w:ascii="Arial" w:eastAsia="Times New Roman" w:hAnsi="Arial" w:cs="Arial"/>
          <w:b/>
          <w:sz w:val="24"/>
          <w:szCs w:val="24"/>
          <w:lang w:eastAsia="ru-RU"/>
        </w:rPr>
      </w:pP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b/>
          <w:sz w:val="24"/>
          <w:szCs w:val="24"/>
          <w:lang w:eastAsia="ru-RU"/>
        </w:rPr>
        <w:t>Статья 50. Бюджет поселения</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1. Поселение имеет собственный бюджет (бюджет поселения).</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 xml:space="preserve">2. </w:t>
      </w:r>
      <w:r w:rsidRPr="00C44421">
        <w:rPr>
          <w:rFonts w:ascii="Arial" w:eastAsia="Times New Roman" w:hAnsi="Arial" w:cs="Arial"/>
          <w:bCs/>
          <w:sz w:val="24"/>
          <w:szCs w:val="24"/>
          <w:lang w:eastAsia="ru-RU"/>
        </w:rPr>
        <w:t>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 осуществляются органами местного самоуправления самостоятельно с соблюдением требований, установленных Бюджетным кодексом Российской Федерации.</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3. Финансовое обеспечение деятельности органов местного самоуправления осуществляется исключительно за счёт собственных доходов бюджета поселения.</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4. Расходы на обеспечение деятельности Собрания депутатов предусматриваются в бюджете поселения отдельной строкой в соответствии с классификацией расходов бюджетов Российской Федерации.</w:t>
      </w:r>
    </w:p>
    <w:p w:rsidR="00C44421" w:rsidRPr="00C44421" w:rsidRDefault="00C44421" w:rsidP="00C44421">
      <w:pPr>
        <w:spacing w:after="0" w:line="240" w:lineRule="auto"/>
        <w:ind w:firstLine="567"/>
        <w:jc w:val="both"/>
        <w:rPr>
          <w:rFonts w:ascii="Arial" w:eastAsia="Times New Roman" w:hAnsi="Arial" w:cs="Arial"/>
          <w:b/>
          <w:snapToGrid w:val="0"/>
          <w:sz w:val="24"/>
          <w:szCs w:val="24"/>
          <w:lang w:eastAsia="ru-RU"/>
        </w:rPr>
      </w:pPr>
      <w:r w:rsidRPr="00C44421">
        <w:rPr>
          <w:rFonts w:ascii="Arial" w:eastAsia="Times New Roman" w:hAnsi="Arial" w:cs="Arial"/>
          <w:snapToGrid w:val="0"/>
          <w:sz w:val="24"/>
          <w:szCs w:val="24"/>
          <w:lang w:eastAsia="ru-RU"/>
        </w:rPr>
        <w:t xml:space="preserve">Управление и (или) распоряжение Собранием депутатов или отдельными депутатами (группами депутатов) в какой бы то ни было форме средствами бюджета поселения в процессе его исполнения не допускаются, за исключением </w:t>
      </w:r>
      <w:r w:rsidRPr="00C44421">
        <w:rPr>
          <w:rFonts w:ascii="Arial" w:eastAsia="Times New Roman" w:hAnsi="Arial" w:cs="Arial"/>
          <w:snapToGrid w:val="0"/>
          <w:sz w:val="24"/>
          <w:szCs w:val="24"/>
          <w:lang w:eastAsia="ru-RU"/>
        </w:rPr>
        <w:lastRenderedPageBreak/>
        <w:t>средств бюджета поселения, направляемых на обеспечение деятельности Собрания депутатов и депутатов.</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 xml:space="preserve">5. Проект бюджета поселения, решение об утверждении бюджета поселения, годовой отчет о его исполнении, ежеквартальные сведения о ходе исполнения бюджета поселения и о численности муниципальных служащих органов местного самоуправления, работников муниципальных учреждений, с указанием фактических </w:t>
      </w:r>
      <w:r w:rsidRPr="00C44421">
        <w:rPr>
          <w:rFonts w:ascii="Arial" w:eastAsia="Times New Roman" w:hAnsi="Arial" w:cs="Arial"/>
          <w:bCs/>
          <w:sz w:val="24"/>
          <w:szCs w:val="24"/>
          <w:lang w:eastAsia="ru-RU"/>
        </w:rPr>
        <w:t>расходов на оплату их труда,</w:t>
      </w:r>
      <w:r w:rsidRPr="00C44421">
        <w:rPr>
          <w:rFonts w:ascii="Arial" w:eastAsia="Times New Roman" w:hAnsi="Arial" w:cs="Arial"/>
          <w:sz w:val="24"/>
          <w:szCs w:val="24"/>
          <w:lang w:eastAsia="ru-RU"/>
        </w:rPr>
        <w:t xml:space="preserve"> подлежат официальному опубликованию.</w:t>
      </w:r>
    </w:p>
    <w:p w:rsidR="00C44421" w:rsidRPr="00C44421" w:rsidRDefault="00C44421" w:rsidP="00C44421">
      <w:pPr>
        <w:autoSpaceDE w:val="0"/>
        <w:autoSpaceDN w:val="0"/>
        <w:adjustRightInd w:val="0"/>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Органы местного самоуправления поселения обеспечивают жителям поселения возможность ознакомиться с указанными документами и сведениями в случае невозможности их опубликования.</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p>
    <w:p w:rsidR="00C44421" w:rsidRPr="00C44421" w:rsidRDefault="00C44421" w:rsidP="00C44421">
      <w:pPr>
        <w:autoSpaceDE w:val="0"/>
        <w:autoSpaceDN w:val="0"/>
        <w:adjustRightInd w:val="0"/>
        <w:spacing w:after="0" w:line="240" w:lineRule="auto"/>
        <w:ind w:firstLine="540"/>
        <w:jc w:val="both"/>
        <w:rPr>
          <w:rFonts w:ascii="Arial" w:eastAsia="Times New Roman" w:hAnsi="Arial" w:cs="Arial"/>
          <w:b/>
          <w:bCs/>
          <w:sz w:val="24"/>
          <w:szCs w:val="24"/>
          <w:lang w:eastAsia="ru-RU"/>
        </w:rPr>
      </w:pPr>
      <w:r w:rsidRPr="00C44421">
        <w:rPr>
          <w:rFonts w:ascii="Arial" w:eastAsia="Times New Roman" w:hAnsi="Arial" w:cs="Arial"/>
          <w:b/>
          <w:sz w:val="24"/>
          <w:szCs w:val="24"/>
          <w:lang w:eastAsia="ru-RU"/>
        </w:rPr>
        <w:t xml:space="preserve">Статья 51. </w:t>
      </w:r>
      <w:r w:rsidRPr="00C44421">
        <w:rPr>
          <w:rFonts w:ascii="Arial" w:eastAsia="Times New Roman" w:hAnsi="Arial" w:cs="Arial"/>
          <w:b/>
          <w:bCs/>
          <w:sz w:val="24"/>
          <w:szCs w:val="24"/>
          <w:lang w:eastAsia="ru-RU"/>
        </w:rPr>
        <w:t>Составление и рассмотрение проекта бюджета поселения, утверждение и исполнение бюджета поселения, осуществление контроля по его исполнению</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1. Составление проекта бюджета поселения - исключительная прерогатива администрации сельсовета. Проект бюджета поселения составляется в порядке, установленном Администрацией сельсовета, в соответствии с Бюджетным кодексом Российской Федерации и принимаемыми с соблюдением его требований решениями Собрания депутатов.</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2. Глава сельсовета вносит проект решения о бюджете поселения на очередной финансовый год на рассмотрение Собрания депутатов в срок, установленный решением Собрания депутатов, но не позднее 15 ноября текущего года.</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3. Порядок рассмотрения проекта решения о бюджете поселения и его утверждения определяется решениями Собрания депутатов в соответствии с требованиями Бюджетного кодекса Российской Федерации и должен предусматривать вступление в силу решения о бюджете с 1 января очередного финансового года, а также утверждение данным решением показателей и характеристик (приложений) в соответствии со статьей 184.1 Бюджетного кодекса Российской Федерации.</w:t>
      </w:r>
    </w:p>
    <w:p w:rsidR="00C44421" w:rsidRPr="00C44421" w:rsidRDefault="00C44421" w:rsidP="00C44421">
      <w:pPr>
        <w:spacing w:after="0" w:line="240" w:lineRule="auto"/>
        <w:ind w:firstLine="567"/>
        <w:jc w:val="both"/>
        <w:rPr>
          <w:rFonts w:ascii="Arial" w:eastAsia="Times New Roman" w:hAnsi="Arial" w:cs="Arial"/>
          <w:b/>
          <w:snapToGrid w:val="0"/>
          <w:sz w:val="24"/>
          <w:szCs w:val="24"/>
          <w:lang w:eastAsia="ru-RU"/>
        </w:rPr>
      </w:pPr>
      <w:r w:rsidRPr="00C44421">
        <w:rPr>
          <w:rFonts w:ascii="Arial" w:eastAsia="Times New Roman" w:hAnsi="Arial" w:cs="Arial"/>
          <w:snapToGrid w:val="0"/>
          <w:sz w:val="24"/>
          <w:szCs w:val="24"/>
          <w:lang w:eastAsia="ru-RU"/>
        </w:rPr>
        <w:t>4. Исполнение бюджета поселения обеспечивается администрацией сельсовета.</w:t>
      </w:r>
    </w:p>
    <w:p w:rsidR="00C44421" w:rsidRPr="00C44421" w:rsidRDefault="00C44421" w:rsidP="00C44421">
      <w:pPr>
        <w:spacing w:after="0" w:line="240" w:lineRule="auto"/>
        <w:ind w:firstLine="567"/>
        <w:jc w:val="both"/>
        <w:rPr>
          <w:rFonts w:ascii="Arial" w:eastAsia="Times New Roman" w:hAnsi="Arial" w:cs="Arial"/>
          <w:b/>
          <w:snapToGrid w:val="0"/>
          <w:sz w:val="24"/>
          <w:szCs w:val="24"/>
          <w:lang w:eastAsia="ru-RU"/>
        </w:rPr>
      </w:pPr>
      <w:r w:rsidRPr="00C44421">
        <w:rPr>
          <w:rFonts w:ascii="Arial" w:eastAsia="Times New Roman" w:hAnsi="Arial" w:cs="Arial"/>
          <w:snapToGrid w:val="0"/>
          <w:sz w:val="24"/>
          <w:szCs w:val="24"/>
          <w:lang w:eastAsia="ru-RU"/>
        </w:rPr>
        <w:t>5. Кассовое обслуживание исполнения бюджета поселения осуществляется в порядке, установленном Бюджетным кодексом Российской Федерации.</w:t>
      </w:r>
    </w:p>
    <w:p w:rsidR="00C44421" w:rsidRPr="00C44421" w:rsidRDefault="00C44421" w:rsidP="00C44421">
      <w:pPr>
        <w:spacing w:after="0" w:line="240" w:lineRule="auto"/>
        <w:ind w:right="-1" w:firstLine="540"/>
        <w:jc w:val="both"/>
        <w:rPr>
          <w:rFonts w:ascii="Arial" w:eastAsia="Times New Roman" w:hAnsi="Arial" w:cs="Arial"/>
          <w:snapToGrid w:val="0"/>
          <w:sz w:val="24"/>
          <w:szCs w:val="24"/>
          <w:lang w:eastAsia="ru-RU"/>
        </w:rPr>
      </w:pPr>
      <w:r w:rsidRPr="00C44421">
        <w:rPr>
          <w:rFonts w:ascii="Arial" w:eastAsia="Times New Roman" w:hAnsi="Arial" w:cs="Arial"/>
          <w:snapToGrid w:val="0"/>
          <w:sz w:val="24"/>
          <w:szCs w:val="24"/>
          <w:lang w:eastAsia="ru-RU"/>
        </w:rPr>
        <w:t>6. Внутренний муниципальный финансовый контроль в сфере бюджетных правоотношений является контрольной деятельностью администрации сельсовета.</w:t>
      </w:r>
    </w:p>
    <w:p w:rsidR="00C44421" w:rsidRPr="00C44421" w:rsidRDefault="00C44421" w:rsidP="00C44421">
      <w:pPr>
        <w:spacing w:after="0" w:line="240" w:lineRule="auto"/>
        <w:ind w:right="-1" w:firstLine="540"/>
        <w:jc w:val="both"/>
        <w:rPr>
          <w:rFonts w:ascii="Arial" w:eastAsia="Times New Roman" w:hAnsi="Arial" w:cs="Arial"/>
          <w:snapToGrid w:val="0"/>
          <w:color w:val="000000"/>
          <w:sz w:val="24"/>
          <w:szCs w:val="24"/>
          <w:lang w:eastAsia="ru-RU"/>
        </w:rPr>
      </w:pPr>
      <w:r w:rsidRPr="00C44421">
        <w:rPr>
          <w:rFonts w:ascii="Arial" w:eastAsia="Times New Roman" w:hAnsi="Arial" w:cs="Arial"/>
          <w:snapToGrid w:val="0"/>
          <w:color w:val="000000"/>
          <w:sz w:val="24"/>
          <w:szCs w:val="24"/>
          <w:lang w:eastAsia="ru-RU"/>
        </w:rPr>
        <w:t>Внутренний муниципальный финансовый контроль осуществляется в соответствии с федеральными стандартами, утвержденными нормативными правовыми актами Правительства Российской Федерации.</w:t>
      </w:r>
    </w:p>
    <w:p w:rsidR="00C44421" w:rsidRPr="00C44421" w:rsidRDefault="00C44421" w:rsidP="00C44421">
      <w:pPr>
        <w:spacing w:after="0" w:line="240" w:lineRule="auto"/>
        <w:ind w:firstLine="540"/>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 xml:space="preserve">7. Администрация сельсовета предоставляет Собранию депутатов в пределах </w:t>
      </w:r>
      <w:proofErr w:type="gramStart"/>
      <w:r w:rsidRPr="00C44421">
        <w:rPr>
          <w:rFonts w:ascii="Arial" w:eastAsia="Times New Roman" w:hAnsi="Arial" w:cs="Arial"/>
          <w:sz w:val="24"/>
          <w:szCs w:val="24"/>
          <w:lang w:eastAsia="ru-RU"/>
        </w:rPr>
        <w:t>его</w:t>
      </w:r>
      <w:r w:rsidRPr="00C44421">
        <w:rPr>
          <w:rFonts w:ascii="Arial" w:eastAsia="Times New Roman" w:hAnsi="Arial" w:cs="Arial"/>
          <w:b/>
          <w:sz w:val="24"/>
          <w:szCs w:val="24"/>
          <w:lang w:eastAsia="ru-RU"/>
        </w:rPr>
        <w:t xml:space="preserve"> </w:t>
      </w:r>
      <w:r w:rsidRPr="00C44421">
        <w:rPr>
          <w:rFonts w:ascii="Arial" w:eastAsia="Times New Roman" w:hAnsi="Arial" w:cs="Arial"/>
          <w:sz w:val="24"/>
          <w:szCs w:val="24"/>
          <w:lang w:eastAsia="ru-RU"/>
        </w:rPr>
        <w:t xml:space="preserve"> компетенции</w:t>
      </w:r>
      <w:proofErr w:type="gramEnd"/>
      <w:r w:rsidRPr="00C44421">
        <w:rPr>
          <w:rFonts w:ascii="Arial" w:eastAsia="Times New Roman" w:hAnsi="Arial" w:cs="Arial"/>
          <w:sz w:val="24"/>
          <w:szCs w:val="24"/>
          <w:lang w:eastAsia="ru-RU"/>
        </w:rPr>
        <w:t xml:space="preserve"> по бюджетным вопросам всю необходимую информацию.</w:t>
      </w:r>
    </w:p>
    <w:p w:rsidR="00C44421" w:rsidRPr="00C44421" w:rsidRDefault="00C44421" w:rsidP="00C44421">
      <w:pPr>
        <w:spacing w:after="0" w:line="240" w:lineRule="auto"/>
        <w:ind w:firstLine="567"/>
        <w:jc w:val="both"/>
        <w:rPr>
          <w:rFonts w:ascii="Arial" w:eastAsia="Times New Roman" w:hAnsi="Arial" w:cs="Arial"/>
          <w:snapToGrid w:val="0"/>
          <w:sz w:val="24"/>
          <w:szCs w:val="24"/>
          <w:lang w:eastAsia="ru-RU"/>
        </w:rPr>
      </w:pPr>
    </w:p>
    <w:p w:rsidR="00C44421" w:rsidRPr="00C44421" w:rsidRDefault="00C44421" w:rsidP="00C44421">
      <w:pPr>
        <w:spacing w:after="0" w:line="240" w:lineRule="auto"/>
        <w:ind w:firstLine="567"/>
        <w:jc w:val="both"/>
        <w:rPr>
          <w:rFonts w:ascii="Arial" w:eastAsia="Times New Roman" w:hAnsi="Arial" w:cs="Arial"/>
          <w:snapToGrid w:val="0"/>
          <w:sz w:val="24"/>
          <w:szCs w:val="24"/>
          <w:lang w:eastAsia="ru-RU"/>
        </w:rPr>
      </w:pPr>
      <w:r w:rsidRPr="00C44421">
        <w:rPr>
          <w:rFonts w:ascii="Arial" w:eastAsia="Times New Roman" w:hAnsi="Arial" w:cs="Arial"/>
          <w:b/>
          <w:snapToGrid w:val="0"/>
          <w:sz w:val="24"/>
          <w:szCs w:val="24"/>
          <w:lang w:eastAsia="ru-RU"/>
        </w:rPr>
        <w:t xml:space="preserve">Статья </w:t>
      </w:r>
      <w:r w:rsidRPr="00C44421">
        <w:rPr>
          <w:rFonts w:ascii="Arial" w:eastAsia="Times New Roman" w:hAnsi="Arial" w:cs="Arial"/>
          <w:b/>
          <w:bCs/>
          <w:iCs/>
          <w:snapToGrid w:val="0"/>
          <w:sz w:val="24"/>
          <w:szCs w:val="24"/>
          <w:lang w:eastAsia="ru-RU"/>
        </w:rPr>
        <w:t>52</w:t>
      </w:r>
      <w:r w:rsidRPr="00C44421">
        <w:rPr>
          <w:rFonts w:ascii="Arial" w:eastAsia="Times New Roman" w:hAnsi="Arial" w:cs="Arial"/>
          <w:b/>
          <w:snapToGrid w:val="0"/>
          <w:sz w:val="24"/>
          <w:szCs w:val="24"/>
          <w:lang w:eastAsia="ru-RU"/>
        </w:rPr>
        <w:t>. Отчётность об исполнении бюджета поселения</w:t>
      </w:r>
    </w:p>
    <w:p w:rsidR="00C44421" w:rsidRPr="00C44421" w:rsidRDefault="00C44421" w:rsidP="00C44421">
      <w:pPr>
        <w:autoSpaceDE w:val="0"/>
        <w:autoSpaceDN w:val="0"/>
        <w:adjustRightInd w:val="0"/>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1. Бюджетная отчётность поселения является годовой. Отчёт об исполнении бюджета является ежеквартальным.</w:t>
      </w:r>
    </w:p>
    <w:p w:rsidR="00C44421" w:rsidRPr="00C44421" w:rsidRDefault="00C44421" w:rsidP="00C44421">
      <w:pPr>
        <w:autoSpaceDE w:val="0"/>
        <w:autoSpaceDN w:val="0"/>
        <w:adjustRightInd w:val="0"/>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2. Отчёт об исполнении бюджета поселения за первый квартал, полугодие и девять месяцев текущего финансового года утверждается администрацией сельсовета и направляется в Собрание депутатов и контрольно-счетный орган муниципального образования.</w:t>
      </w:r>
    </w:p>
    <w:p w:rsidR="00C44421" w:rsidRPr="00C44421" w:rsidRDefault="00C44421" w:rsidP="00C44421">
      <w:pPr>
        <w:autoSpaceDE w:val="0"/>
        <w:autoSpaceDN w:val="0"/>
        <w:adjustRightInd w:val="0"/>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lastRenderedPageBreak/>
        <w:t>Годовые отчёты об исполнении бюджета поселения подлежат утверждению решением Собрания депутатов.</w:t>
      </w:r>
    </w:p>
    <w:p w:rsidR="00C44421" w:rsidRPr="00C44421" w:rsidRDefault="00C44421" w:rsidP="00C44421">
      <w:pPr>
        <w:autoSpaceDE w:val="0"/>
        <w:autoSpaceDN w:val="0"/>
        <w:adjustRightInd w:val="0"/>
        <w:spacing w:after="0" w:line="240" w:lineRule="auto"/>
        <w:ind w:firstLine="567"/>
        <w:jc w:val="both"/>
        <w:rPr>
          <w:rFonts w:ascii="Arial" w:eastAsia="Times New Roman" w:hAnsi="Arial" w:cs="Arial"/>
          <w:b/>
          <w:sz w:val="24"/>
          <w:szCs w:val="24"/>
          <w:lang w:eastAsia="ru-RU"/>
        </w:rPr>
      </w:pPr>
      <w:r w:rsidRPr="00C44421">
        <w:rPr>
          <w:rFonts w:ascii="Arial" w:eastAsia="Times New Roman" w:hAnsi="Arial" w:cs="Arial"/>
          <w:sz w:val="24"/>
          <w:szCs w:val="24"/>
          <w:lang w:eastAsia="ru-RU"/>
        </w:rPr>
        <w:t>3. Годовой отчёт об исполнении бюджета поселения представляется в Собрание депутатов в форме проекта решения Собрания депутатов не позднее 1 мая текущего года. Одновременно с годовым отчетом об исполнении бюджета поселения представляются проект решения об исполнении бюджета поселения, иная бюджетная отчетность об исполнении бюджета поселения, иные документы, предусмотренные бюджетным законодательством Российской Федерации</w:t>
      </w:r>
      <w:r w:rsidRPr="00C44421">
        <w:rPr>
          <w:rFonts w:ascii="Arial" w:eastAsia="Times New Roman" w:hAnsi="Arial" w:cs="Arial"/>
          <w:b/>
          <w:sz w:val="24"/>
          <w:szCs w:val="24"/>
          <w:lang w:eastAsia="ru-RU"/>
        </w:rPr>
        <w:t>.</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4. В случаях, установленных Бюджетным кодексом Российской Федерации, Собрание депутатов имеет право принять решение об отклонении отчёта об исполнении бюджета поселения.</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 xml:space="preserve"> </w:t>
      </w:r>
    </w:p>
    <w:p w:rsidR="00C44421" w:rsidRPr="00C44421" w:rsidRDefault="00C44421" w:rsidP="00C44421">
      <w:pPr>
        <w:spacing w:after="0" w:line="240" w:lineRule="auto"/>
        <w:ind w:firstLine="567"/>
        <w:jc w:val="both"/>
        <w:rPr>
          <w:rFonts w:ascii="Arial" w:eastAsia="Times New Roman" w:hAnsi="Arial" w:cs="Arial"/>
          <w:b/>
          <w:sz w:val="24"/>
          <w:szCs w:val="24"/>
          <w:lang w:eastAsia="ru-RU"/>
        </w:rPr>
      </w:pPr>
      <w:r w:rsidRPr="00C44421">
        <w:rPr>
          <w:rFonts w:ascii="Arial" w:eastAsia="Times New Roman" w:hAnsi="Arial" w:cs="Arial"/>
          <w:b/>
          <w:sz w:val="24"/>
          <w:szCs w:val="24"/>
          <w:lang w:eastAsia="ru-RU"/>
        </w:rPr>
        <w:t xml:space="preserve">Статья </w:t>
      </w:r>
      <w:r w:rsidRPr="00C44421">
        <w:rPr>
          <w:rFonts w:ascii="Arial" w:eastAsia="Times New Roman" w:hAnsi="Arial" w:cs="Arial"/>
          <w:b/>
          <w:bCs/>
          <w:iCs/>
          <w:sz w:val="24"/>
          <w:szCs w:val="24"/>
          <w:lang w:eastAsia="ru-RU"/>
        </w:rPr>
        <w:t>53.</w:t>
      </w:r>
      <w:r w:rsidRPr="00C44421">
        <w:rPr>
          <w:rFonts w:ascii="Arial" w:eastAsia="Times New Roman" w:hAnsi="Arial" w:cs="Arial"/>
          <w:b/>
          <w:sz w:val="24"/>
          <w:szCs w:val="24"/>
          <w:lang w:eastAsia="ru-RU"/>
        </w:rPr>
        <w:t xml:space="preserve"> Муниципальное имущество</w:t>
      </w:r>
    </w:p>
    <w:p w:rsidR="00C44421" w:rsidRPr="00C44421" w:rsidRDefault="00C44421" w:rsidP="00C44421">
      <w:pPr>
        <w:spacing w:after="0" w:line="240" w:lineRule="auto"/>
        <w:ind w:firstLine="540"/>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В собственности поселения может находиться имущество, определенное статьей 50 Федерального закона от 6 октября 2003 года № 131-ФЗ.</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p>
    <w:p w:rsidR="00C44421" w:rsidRPr="00C44421" w:rsidRDefault="00C44421" w:rsidP="00C44421">
      <w:pPr>
        <w:autoSpaceDE w:val="0"/>
        <w:autoSpaceDN w:val="0"/>
        <w:adjustRightInd w:val="0"/>
        <w:spacing w:after="0" w:line="240" w:lineRule="auto"/>
        <w:ind w:firstLine="540"/>
        <w:jc w:val="both"/>
        <w:outlineLvl w:val="0"/>
        <w:rPr>
          <w:rFonts w:ascii="Arial" w:eastAsia="Times New Roman" w:hAnsi="Arial" w:cs="Arial"/>
          <w:sz w:val="24"/>
          <w:szCs w:val="24"/>
          <w:lang w:eastAsia="ru-RU"/>
        </w:rPr>
      </w:pPr>
      <w:r w:rsidRPr="00C44421">
        <w:rPr>
          <w:rFonts w:ascii="Arial" w:eastAsia="Times New Roman" w:hAnsi="Arial" w:cs="Arial"/>
          <w:b/>
          <w:sz w:val="24"/>
          <w:szCs w:val="24"/>
          <w:lang w:eastAsia="ru-RU"/>
        </w:rPr>
        <w:t>Статья 54. Закупки для обеспечения муниципальных нужд</w:t>
      </w:r>
    </w:p>
    <w:p w:rsidR="00C44421" w:rsidRPr="00C44421" w:rsidRDefault="00C44421" w:rsidP="00C44421">
      <w:pPr>
        <w:autoSpaceDE w:val="0"/>
        <w:autoSpaceDN w:val="0"/>
        <w:adjustRightInd w:val="0"/>
        <w:spacing w:after="0" w:line="240" w:lineRule="auto"/>
        <w:ind w:firstLine="540"/>
        <w:jc w:val="both"/>
        <w:rPr>
          <w:rFonts w:ascii="Arial" w:eastAsia="Times New Roman" w:hAnsi="Arial" w:cs="Arial"/>
          <w:bCs/>
          <w:sz w:val="24"/>
          <w:szCs w:val="24"/>
          <w:lang w:eastAsia="ru-RU"/>
        </w:rPr>
      </w:pPr>
      <w:r w:rsidRPr="00C44421">
        <w:rPr>
          <w:rFonts w:ascii="Arial" w:eastAsia="Times New Roman" w:hAnsi="Arial" w:cs="Arial"/>
          <w:bCs/>
          <w:sz w:val="24"/>
          <w:szCs w:val="24"/>
          <w:lang w:eastAsia="ru-RU"/>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C44421" w:rsidRPr="00C44421" w:rsidRDefault="00C44421" w:rsidP="00C44421">
      <w:pPr>
        <w:spacing w:after="0" w:line="240" w:lineRule="auto"/>
        <w:ind w:firstLine="540"/>
        <w:jc w:val="both"/>
        <w:rPr>
          <w:rFonts w:ascii="Arial" w:eastAsia="Times New Roman" w:hAnsi="Arial" w:cs="Arial"/>
          <w:sz w:val="24"/>
          <w:szCs w:val="24"/>
          <w:lang w:eastAsia="ru-RU"/>
        </w:rPr>
      </w:pPr>
      <w:r w:rsidRPr="00C44421">
        <w:rPr>
          <w:rFonts w:ascii="Arial" w:eastAsia="Times New Roman" w:hAnsi="Arial" w:cs="Arial"/>
          <w:bCs/>
          <w:sz w:val="24"/>
          <w:szCs w:val="24"/>
          <w:lang w:eastAsia="ru-RU"/>
        </w:rPr>
        <w:t>2. Закупки товаров, работ, услуг для обеспечения муниципальных нужд осуществляются за счет средств бюджета поселения</w:t>
      </w:r>
      <w:r w:rsidRPr="00C44421">
        <w:rPr>
          <w:rFonts w:ascii="Arial" w:eastAsia="Times New Roman" w:hAnsi="Arial" w:cs="Arial"/>
          <w:sz w:val="24"/>
          <w:szCs w:val="24"/>
          <w:lang w:eastAsia="ru-RU"/>
        </w:rPr>
        <w:t>.</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p>
    <w:p w:rsidR="00C44421" w:rsidRPr="00C44421" w:rsidRDefault="00C44421" w:rsidP="00C44421">
      <w:pPr>
        <w:spacing w:after="0" w:line="240" w:lineRule="auto"/>
        <w:ind w:firstLine="567"/>
        <w:jc w:val="both"/>
        <w:rPr>
          <w:rFonts w:ascii="Arial" w:eastAsia="Times New Roman" w:hAnsi="Arial" w:cs="Arial"/>
          <w:b/>
          <w:sz w:val="24"/>
          <w:szCs w:val="24"/>
          <w:lang w:eastAsia="ru-RU"/>
        </w:rPr>
      </w:pPr>
      <w:r w:rsidRPr="00C44421">
        <w:rPr>
          <w:rFonts w:ascii="Arial" w:eastAsia="Times New Roman" w:hAnsi="Arial" w:cs="Arial"/>
          <w:b/>
          <w:sz w:val="24"/>
          <w:szCs w:val="24"/>
          <w:lang w:eastAsia="ru-RU"/>
        </w:rPr>
        <w:t>Статья 55. Муниципальный контроль</w:t>
      </w:r>
    </w:p>
    <w:p w:rsidR="00C44421" w:rsidRPr="00C44421" w:rsidRDefault="00C44421" w:rsidP="00C44421">
      <w:pPr>
        <w:autoSpaceDE w:val="0"/>
        <w:autoSpaceDN w:val="0"/>
        <w:adjustRightInd w:val="0"/>
        <w:spacing w:after="0" w:line="240" w:lineRule="auto"/>
        <w:ind w:firstLine="540"/>
        <w:jc w:val="both"/>
        <w:outlineLvl w:val="1"/>
        <w:rPr>
          <w:rFonts w:ascii="Arial" w:eastAsia="Times New Roman" w:hAnsi="Arial" w:cs="Arial"/>
          <w:sz w:val="24"/>
          <w:szCs w:val="24"/>
          <w:lang w:eastAsia="ru-RU"/>
        </w:rPr>
      </w:pPr>
      <w:r w:rsidRPr="00C44421">
        <w:rPr>
          <w:rFonts w:ascii="Arial" w:eastAsia="Times New Roman" w:hAnsi="Arial" w:cs="Arial"/>
          <w:sz w:val="24"/>
          <w:szCs w:val="24"/>
          <w:lang w:eastAsia="ru-RU"/>
        </w:rPr>
        <w:t>1. Органы местного самоуправления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субъектов Российской Федерации.</w:t>
      </w:r>
    </w:p>
    <w:p w:rsidR="00C44421" w:rsidRPr="00C44421" w:rsidRDefault="00C44421" w:rsidP="00C44421">
      <w:pPr>
        <w:autoSpaceDE w:val="0"/>
        <w:autoSpaceDN w:val="0"/>
        <w:adjustRightInd w:val="0"/>
        <w:spacing w:after="0" w:line="240" w:lineRule="auto"/>
        <w:ind w:firstLine="540"/>
        <w:jc w:val="both"/>
        <w:outlineLvl w:val="1"/>
        <w:rPr>
          <w:rFonts w:ascii="Arial" w:eastAsia="Times New Roman" w:hAnsi="Arial" w:cs="Arial"/>
          <w:sz w:val="24"/>
          <w:szCs w:val="24"/>
          <w:lang w:eastAsia="ru-RU"/>
        </w:rPr>
      </w:pPr>
      <w:r w:rsidRPr="00C44421">
        <w:rPr>
          <w:rFonts w:ascii="Arial" w:eastAsia="Times New Roman" w:hAnsi="Arial" w:cs="Arial"/>
          <w:sz w:val="24"/>
          <w:szCs w:val="24"/>
          <w:lang w:eastAsia="ru-RU"/>
        </w:rPr>
        <w:t>2. К отношениям, связанным с осуществлением муниципального контроля, организацией и проведением проверок юридических лиц, индивидуальных предпринимателей, применяются положения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C44421" w:rsidRPr="00C44421" w:rsidRDefault="00C44421" w:rsidP="00C44421">
      <w:pPr>
        <w:autoSpaceDE w:val="0"/>
        <w:autoSpaceDN w:val="0"/>
        <w:adjustRightInd w:val="0"/>
        <w:spacing w:after="0" w:line="240" w:lineRule="auto"/>
        <w:ind w:right="-1" w:firstLine="540"/>
        <w:jc w:val="both"/>
        <w:outlineLvl w:val="1"/>
        <w:rPr>
          <w:rFonts w:ascii="Arial" w:eastAsia="Times New Roman" w:hAnsi="Arial" w:cs="Arial"/>
          <w:sz w:val="24"/>
          <w:szCs w:val="24"/>
          <w:lang w:eastAsia="ru-RU"/>
        </w:rPr>
      </w:pPr>
      <w:r w:rsidRPr="00C44421">
        <w:rPr>
          <w:rFonts w:ascii="Arial" w:eastAsia="Times New Roman" w:hAnsi="Arial" w:cs="Arial"/>
          <w:sz w:val="24"/>
          <w:szCs w:val="24"/>
          <w:lang w:eastAsia="ru-RU"/>
        </w:rPr>
        <w:t xml:space="preserve">3. Определение органов местного самоуправления, уполномоченных на осуществление муниципального контроля, установление их организационной структуры, полномочий, функций и порядка их деятельности и определение перечня должностных лиц указанных уполномоченных органов местного самоуправления и их полномочий осуществляются в соответствии с настоящим Уставом и муниципальным правовым актом администрации сельсовета. </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p>
    <w:p w:rsidR="00C44421" w:rsidRPr="00C44421" w:rsidRDefault="00C44421" w:rsidP="00C44421">
      <w:pPr>
        <w:spacing w:after="0" w:line="240" w:lineRule="auto"/>
        <w:ind w:firstLine="567"/>
        <w:jc w:val="center"/>
        <w:rPr>
          <w:rFonts w:ascii="Arial" w:eastAsia="Times New Roman" w:hAnsi="Arial" w:cs="Arial"/>
          <w:b/>
          <w:sz w:val="24"/>
          <w:szCs w:val="24"/>
          <w:lang w:eastAsia="ru-RU"/>
        </w:rPr>
      </w:pPr>
      <w:r w:rsidRPr="00C44421">
        <w:rPr>
          <w:rFonts w:ascii="Arial" w:eastAsia="Times New Roman" w:hAnsi="Arial" w:cs="Arial"/>
          <w:b/>
          <w:bCs/>
          <w:sz w:val="24"/>
          <w:szCs w:val="24"/>
          <w:lang w:eastAsia="ru-RU"/>
        </w:rPr>
        <w:t xml:space="preserve">ГЛАВА 8. </w:t>
      </w:r>
      <w:r w:rsidRPr="00C44421">
        <w:rPr>
          <w:rFonts w:ascii="Arial" w:eastAsia="Times New Roman" w:hAnsi="Arial" w:cs="Arial"/>
          <w:b/>
          <w:sz w:val="24"/>
          <w:szCs w:val="24"/>
          <w:lang w:eastAsia="ru-RU"/>
        </w:rPr>
        <w:t>ВЗАИМОДЕЙСТВИЕ ОРГАНОВ МЕСТНОГО САМОУПРАВЛЕНИЯ. ВЗАИМООТНОШЕНИЯ ОРГАНОВ МЕСТНОГО САМОУПРАВЛЕНИЯ ПОСЕЛЕНИЯ С ОРГАНАМИ МЕСТНОГО САМОУПРАВЛЕНИЯ ЗАРИНСКОГО РАЙОНА АЛТАЙСКОГО КРАЯ, ОРГАНАМИ ГОСУДАРСТВЕННОЙ ВЛАСТИ</w:t>
      </w:r>
    </w:p>
    <w:p w:rsidR="00C44421" w:rsidRPr="00C44421" w:rsidRDefault="00C44421" w:rsidP="00C44421">
      <w:pPr>
        <w:spacing w:after="0" w:line="240" w:lineRule="auto"/>
        <w:ind w:left="567" w:firstLine="567"/>
        <w:jc w:val="both"/>
        <w:rPr>
          <w:rFonts w:ascii="Arial" w:eastAsia="Times New Roman" w:hAnsi="Arial" w:cs="Arial"/>
          <w:b/>
          <w:sz w:val="24"/>
          <w:szCs w:val="24"/>
          <w:lang w:eastAsia="ru-RU"/>
        </w:rPr>
      </w:pPr>
    </w:p>
    <w:p w:rsidR="00C44421" w:rsidRPr="00C44421" w:rsidRDefault="00C44421" w:rsidP="00C44421">
      <w:pPr>
        <w:spacing w:after="0" w:line="240" w:lineRule="auto"/>
        <w:ind w:firstLine="567"/>
        <w:jc w:val="both"/>
        <w:rPr>
          <w:rFonts w:ascii="Arial" w:eastAsia="Times New Roman" w:hAnsi="Arial" w:cs="Arial"/>
          <w:b/>
          <w:sz w:val="24"/>
          <w:szCs w:val="24"/>
          <w:lang w:eastAsia="ru-RU"/>
        </w:rPr>
      </w:pPr>
      <w:r w:rsidRPr="00C44421">
        <w:rPr>
          <w:rFonts w:ascii="Arial" w:eastAsia="Times New Roman" w:hAnsi="Arial" w:cs="Arial"/>
          <w:b/>
          <w:sz w:val="24"/>
          <w:szCs w:val="24"/>
          <w:lang w:eastAsia="ru-RU"/>
        </w:rPr>
        <w:t xml:space="preserve">Статья </w:t>
      </w:r>
      <w:r w:rsidRPr="00C44421">
        <w:rPr>
          <w:rFonts w:ascii="Arial" w:eastAsia="Times New Roman" w:hAnsi="Arial" w:cs="Arial"/>
          <w:b/>
          <w:bCs/>
          <w:iCs/>
          <w:sz w:val="24"/>
          <w:szCs w:val="24"/>
          <w:lang w:eastAsia="ru-RU"/>
        </w:rPr>
        <w:t>56</w:t>
      </w:r>
      <w:r w:rsidRPr="00C44421">
        <w:rPr>
          <w:rFonts w:ascii="Arial" w:eastAsia="Times New Roman" w:hAnsi="Arial" w:cs="Arial"/>
          <w:b/>
          <w:sz w:val="24"/>
          <w:szCs w:val="24"/>
          <w:lang w:eastAsia="ru-RU"/>
        </w:rPr>
        <w:t>. Взаимодействие Собрания депутатов и администрации сельсовета</w:t>
      </w:r>
    </w:p>
    <w:p w:rsidR="00C44421" w:rsidRPr="00C44421" w:rsidRDefault="00C44421" w:rsidP="00C44421">
      <w:pPr>
        <w:spacing w:after="0" w:line="240" w:lineRule="auto"/>
        <w:ind w:firstLine="567"/>
        <w:jc w:val="both"/>
        <w:rPr>
          <w:rFonts w:ascii="Arial" w:eastAsia="Times New Roman" w:hAnsi="Arial" w:cs="Arial"/>
          <w:sz w:val="24"/>
          <w:szCs w:val="24"/>
          <w:lang w:val="x-none" w:eastAsia="x-none"/>
        </w:rPr>
      </w:pPr>
      <w:r w:rsidRPr="00C44421">
        <w:rPr>
          <w:rFonts w:ascii="Arial" w:eastAsia="Times New Roman" w:hAnsi="Arial" w:cs="Arial"/>
          <w:sz w:val="24"/>
          <w:szCs w:val="24"/>
          <w:lang w:val="x-none" w:eastAsia="x-none"/>
        </w:rPr>
        <w:lastRenderedPageBreak/>
        <w:t>1. Глава сельсовета обеспечивают взаимодействие администрации сельсовета и Собрания депутатов.</w:t>
      </w:r>
    </w:p>
    <w:p w:rsidR="00C44421" w:rsidRPr="00C44421" w:rsidRDefault="00C44421" w:rsidP="00C44421">
      <w:pPr>
        <w:spacing w:after="0" w:line="240" w:lineRule="auto"/>
        <w:ind w:firstLine="567"/>
        <w:jc w:val="both"/>
        <w:rPr>
          <w:rFonts w:ascii="Arial" w:eastAsia="Times New Roman" w:hAnsi="Arial" w:cs="Arial"/>
          <w:sz w:val="24"/>
          <w:szCs w:val="24"/>
          <w:lang w:val="x-none" w:eastAsia="x-none"/>
        </w:rPr>
      </w:pPr>
      <w:r w:rsidRPr="00C44421">
        <w:rPr>
          <w:rFonts w:ascii="Arial" w:eastAsia="Times New Roman" w:hAnsi="Arial" w:cs="Arial"/>
          <w:sz w:val="24"/>
          <w:szCs w:val="24"/>
          <w:lang w:val="x-none" w:eastAsia="x-none"/>
        </w:rPr>
        <w:t>2. Собрание депутатов вправе обратиться к главе сельсовета с предложением о внесении изменений и (или) дополнений в правовые акты администрации сельсовета либо об их отмене, а также вправе обжаловать эти правовые акты в судебном порядке.</w:t>
      </w:r>
    </w:p>
    <w:p w:rsidR="00C44421" w:rsidRPr="00C44421" w:rsidRDefault="00C44421" w:rsidP="00C44421">
      <w:pPr>
        <w:spacing w:after="0" w:line="240" w:lineRule="auto"/>
        <w:ind w:firstLine="567"/>
        <w:jc w:val="both"/>
        <w:rPr>
          <w:rFonts w:ascii="Arial" w:eastAsia="Times New Roman" w:hAnsi="Arial" w:cs="Arial"/>
          <w:sz w:val="24"/>
          <w:szCs w:val="24"/>
          <w:lang w:val="x-none" w:eastAsia="x-none"/>
        </w:rPr>
      </w:pPr>
      <w:r w:rsidRPr="00C44421">
        <w:rPr>
          <w:rFonts w:ascii="Arial" w:eastAsia="Times New Roman" w:hAnsi="Arial" w:cs="Arial"/>
          <w:sz w:val="24"/>
          <w:szCs w:val="24"/>
          <w:lang w:val="x-none" w:eastAsia="x-none"/>
        </w:rPr>
        <w:t>Глава сельсовета вправе обратиться в Собрание депутатов с предложением о внесении изменений и (или) дополнений в решения Собрания депутатов либо об их отмене, а также обжаловать решения Собрания депутатов в судебном порядке.</w:t>
      </w:r>
    </w:p>
    <w:p w:rsidR="00C44421" w:rsidRPr="00C44421" w:rsidRDefault="00C44421" w:rsidP="00C44421">
      <w:pPr>
        <w:spacing w:after="0" w:line="240" w:lineRule="auto"/>
        <w:ind w:firstLine="567"/>
        <w:jc w:val="both"/>
        <w:rPr>
          <w:rFonts w:ascii="Arial" w:eastAsia="Times New Roman" w:hAnsi="Arial" w:cs="Arial"/>
          <w:sz w:val="24"/>
          <w:szCs w:val="24"/>
          <w:lang w:val="x-none" w:eastAsia="x-none"/>
        </w:rPr>
      </w:pPr>
      <w:r w:rsidRPr="00C44421">
        <w:rPr>
          <w:rFonts w:ascii="Arial" w:eastAsia="Times New Roman" w:hAnsi="Arial" w:cs="Arial"/>
          <w:sz w:val="24"/>
          <w:szCs w:val="24"/>
          <w:lang w:val="x-none" w:eastAsia="x-none"/>
        </w:rPr>
        <w:t>3. Депутаты вправе присутствовать с правом совещательного голоса на заседаниях, проводимых главой сельсовета.</w:t>
      </w:r>
    </w:p>
    <w:p w:rsidR="00C44421" w:rsidRPr="00C44421" w:rsidRDefault="00C44421" w:rsidP="00C44421">
      <w:pPr>
        <w:spacing w:after="0" w:line="240" w:lineRule="auto"/>
        <w:ind w:firstLine="567"/>
        <w:jc w:val="both"/>
        <w:rPr>
          <w:rFonts w:ascii="Arial" w:eastAsia="Times New Roman" w:hAnsi="Arial" w:cs="Arial"/>
          <w:sz w:val="24"/>
          <w:szCs w:val="24"/>
          <w:lang w:val="x-none" w:eastAsia="x-none"/>
        </w:rPr>
      </w:pPr>
      <w:r w:rsidRPr="00C44421">
        <w:rPr>
          <w:rFonts w:ascii="Arial" w:eastAsia="Times New Roman" w:hAnsi="Arial" w:cs="Arial"/>
          <w:sz w:val="24"/>
          <w:szCs w:val="24"/>
          <w:lang w:val="x-none" w:eastAsia="x-none"/>
        </w:rPr>
        <w:t>Глава сельсовета, муниципальные служащие администрации сельсовета</w:t>
      </w:r>
      <w:r w:rsidRPr="00C44421">
        <w:rPr>
          <w:rFonts w:ascii="Arial" w:eastAsia="Times New Roman" w:hAnsi="Arial" w:cs="Arial"/>
          <w:b/>
          <w:sz w:val="24"/>
          <w:szCs w:val="24"/>
          <w:lang w:val="x-none" w:eastAsia="x-none"/>
        </w:rPr>
        <w:t xml:space="preserve"> </w:t>
      </w:r>
      <w:r w:rsidRPr="00C44421">
        <w:rPr>
          <w:rFonts w:ascii="Arial" w:eastAsia="Times New Roman" w:hAnsi="Arial" w:cs="Arial"/>
          <w:sz w:val="24"/>
          <w:szCs w:val="24"/>
          <w:lang w:val="x-none" w:eastAsia="x-none"/>
        </w:rPr>
        <w:t>вправе присутствовать с правом совещательного голоса на сессиях Собрания депутатов, заседаниях его органов.</w:t>
      </w:r>
    </w:p>
    <w:p w:rsidR="00C44421" w:rsidRPr="00C44421" w:rsidRDefault="00C44421" w:rsidP="00C44421">
      <w:pPr>
        <w:spacing w:after="0" w:line="240" w:lineRule="auto"/>
        <w:ind w:firstLine="567"/>
        <w:jc w:val="both"/>
        <w:rPr>
          <w:rFonts w:ascii="Arial" w:eastAsia="Times New Roman" w:hAnsi="Arial" w:cs="Arial"/>
          <w:sz w:val="24"/>
          <w:szCs w:val="24"/>
          <w:lang w:val="x-none" w:eastAsia="x-none"/>
        </w:rPr>
      </w:pPr>
      <w:r w:rsidRPr="00C44421">
        <w:rPr>
          <w:rFonts w:ascii="Arial" w:eastAsia="Times New Roman" w:hAnsi="Arial" w:cs="Arial"/>
          <w:sz w:val="24"/>
          <w:szCs w:val="24"/>
          <w:lang w:val="x-none" w:eastAsia="x-none"/>
        </w:rPr>
        <w:t xml:space="preserve">4. Администрация сельсовета обеспечивает необходимые условия для отчётов и проведения встреч депутатов с избирателями на избирательном округе, оказывает депутатам помощь по правовым вопросам. </w:t>
      </w:r>
    </w:p>
    <w:p w:rsidR="00C44421" w:rsidRPr="00C44421" w:rsidRDefault="00C44421" w:rsidP="00C44421">
      <w:pPr>
        <w:spacing w:after="0" w:line="240" w:lineRule="auto"/>
        <w:ind w:firstLine="567"/>
        <w:jc w:val="both"/>
        <w:rPr>
          <w:rFonts w:ascii="Arial" w:eastAsia="Times New Roman" w:hAnsi="Arial" w:cs="Arial"/>
          <w:sz w:val="24"/>
          <w:szCs w:val="24"/>
          <w:lang w:val="x-none" w:eastAsia="x-none"/>
        </w:rPr>
      </w:pPr>
      <w:r w:rsidRPr="00C44421">
        <w:rPr>
          <w:rFonts w:ascii="Arial" w:eastAsia="Times New Roman" w:hAnsi="Arial" w:cs="Arial"/>
          <w:sz w:val="24"/>
          <w:szCs w:val="24"/>
          <w:lang w:val="x-none" w:eastAsia="x-none"/>
        </w:rPr>
        <w:t>5. Споры между Собранием депутатов и главой сельсовета по вопросам осуществления их полномочий разрешаются путём согласительных процедур или в судебном порядке.</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p>
    <w:p w:rsidR="00C44421" w:rsidRPr="00C44421" w:rsidRDefault="00C44421" w:rsidP="00C44421">
      <w:pPr>
        <w:spacing w:after="0" w:line="240" w:lineRule="auto"/>
        <w:ind w:firstLine="567"/>
        <w:jc w:val="both"/>
        <w:rPr>
          <w:rFonts w:ascii="Arial" w:eastAsia="Times New Roman" w:hAnsi="Arial" w:cs="Arial"/>
          <w:b/>
          <w:sz w:val="24"/>
          <w:szCs w:val="24"/>
          <w:lang w:eastAsia="ru-RU"/>
        </w:rPr>
      </w:pPr>
      <w:r w:rsidRPr="00C44421">
        <w:rPr>
          <w:rFonts w:ascii="Arial" w:eastAsia="Times New Roman" w:hAnsi="Arial" w:cs="Arial"/>
          <w:b/>
          <w:sz w:val="24"/>
          <w:szCs w:val="24"/>
          <w:lang w:eastAsia="ru-RU"/>
        </w:rPr>
        <w:t xml:space="preserve">Статья </w:t>
      </w:r>
      <w:r w:rsidRPr="00C44421">
        <w:rPr>
          <w:rFonts w:ascii="Arial" w:eastAsia="Times New Roman" w:hAnsi="Arial" w:cs="Arial"/>
          <w:b/>
          <w:bCs/>
          <w:iCs/>
          <w:sz w:val="24"/>
          <w:szCs w:val="24"/>
          <w:lang w:eastAsia="ru-RU"/>
        </w:rPr>
        <w:t>57</w:t>
      </w:r>
      <w:r w:rsidRPr="00C44421">
        <w:rPr>
          <w:rFonts w:ascii="Arial" w:eastAsia="Times New Roman" w:hAnsi="Arial" w:cs="Arial"/>
          <w:b/>
          <w:sz w:val="24"/>
          <w:szCs w:val="24"/>
          <w:lang w:eastAsia="ru-RU"/>
        </w:rPr>
        <w:t xml:space="preserve">. Взаимоотношения органов местного самоуправления поселения с органами местного самоуправления </w:t>
      </w:r>
      <w:proofErr w:type="spellStart"/>
      <w:r w:rsidRPr="00C44421">
        <w:rPr>
          <w:rFonts w:ascii="Arial" w:eastAsia="Times New Roman" w:hAnsi="Arial" w:cs="Arial"/>
          <w:b/>
          <w:sz w:val="24"/>
          <w:szCs w:val="24"/>
          <w:lang w:eastAsia="ru-RU"/>
        </w:rPr>
        <w:t>Заринского</w:t>
      </w:r>
      <w:proofErr w:type="spellEnd"/>
      <w:r w:rsidRPr="00C44421">
        <w:rPr>
          <w:rFonts w:ascii="Arial" w:eastAsia="Times New Roman" w:hAnsi="Arial" w:cs="Arial"/>
          <w:b/>
          <w:sz w:val="24"/>
          <w:szCs w:val="24"/>
          <w:lang w:eastAsia="ru-RU"/>
        </w:rPr>
        <w:t xml:space="preserve"> района Алтайского края, с органами государственной власти Алтайского края</w:t>
      </w:r>
    </w:p>
    <w:p w:rsidR="00C44421" w:rsidRPr="00C44421" w:rsidRDefault="00C44421" w:rsidP="00C44421">
      <w:pPr>
        <w:spacing w:after="0" w:line="240" w:lineRule="auto"/>
        <w:ind w:firstLine="567"/>
        <w:jc w:val="both"/>
        <w:rPr>
          <w:rFonts w:ascii="Arial" w:eastAsia="Times New Roman" w:hAnsi="Arial" w:cs="Arial"/>
          <w:sz w:val="24"/>
          <w:szCs w:val="24"/>
          <w:lang w:val="x-none" w:eastAsia="x-none"/>
        </w:rPr>
      </w:pPr>
      <w:r w:rsidRPr="00C44421">
        <w:rPr>
          <w:rFonts w:ascii="Arial" w:eastAsia="Times New Roman" w:hAnsi="Arial" w:cs="Arial"/>
          <w:sz w:val="24"/>
          <w:szCs w:val="24"/>
          <w:lang w:val="x-none" w:eastAsia="x-none"/>
        </w:rPr>
        <w:t xml:space="preserve">1. Органы местного самоуправления поселения и органы местного самоуправления </w:t>
      </w:r>
      <w:proofErr w:type="spellStart"/>
      <w:r w:rsidRPr="00C44421">
        <w:rPr>
          <w:rFonts w:ascii="Arial" w:eastAsia="Times New Roman" w:hAnsi="Arial" w:cs="Arial"/>
          <w:sz w:val="24"/>
          <w:szCs w:val="24"/>
          <w:lang w:val="x-none" w:eastAsia="x-none"/>
        </w:rPr>
        <w:t>Заринского</w:t>
      </w:r>
      <w:proofErr w:type="spellEnd"/>
      <w:r w:rsidRPr="00C44421">
        <w:rPr>
          <w:rFonts w:ascii="Arial" w:eastAsia="Times New Roman" w:hAnsi="Arial" w:cs="Arial"/>
          <w:sz w:val="24"/>
          <w:szCs w:val="24"/>
          <w:lang w:val="x-none" w:eastAsia="x-none"/>
        </w:rPr>
        <w:t xml:space="preserve"> района Алтайского края вправе заключать соглашения о передаче друг другу части своих полномочий, за исключением переданных им отдельных государственных полномочий.</w:t>
      </w:r>
    </w:p>
    <w:p w:rsidR="00C44421" w:rsidRPr="00C44421" w:rsidRDefault="00C44421" w:rsidP="00C44421">
      <w:pPr>
        <w:suppressAutoHyphens/>
        <w:spacing w:after="0" w:line="240" w:lineRule="auto"/>
        <w:ind w:firstLine="540"/>
        <w:jc w:val="both"/>
        <w:rPr>
          <w:rFonts w:ascii="Arial" w:eastAsia="Times New Roman" w:hAnsi="Arial" w:cs="Arial"/>
          <w:sz w:val="24"/>
          <w:szCs w:val="24"/>
          <w:lang w:val="x-none" w:eastAsia="x-none"/>
        </w:rPr>
      </w:pPr>
      <w:r w:rsidRPr="00C44421">
        <w:rPr>
          <w:rFonts w:ascii="Arial" w:eastAsia="Times New Roman" w:hAnsi="Arial" w:cs="Arial"/>
          <w:sz w:val="24"/>
          <w:szCs w:val="24"/>
          <w:lang w:val="x-none" w:eastAsia="x-none"/>
        </w:rPr>
        <w:t>Порядок заключения указанных соглашений определяется решением Собрания депутатов.</w:t>
      </w:r>
    </w:p>
    <w:p w:rsidR="00C44421" w:rsidRPr="00C44421" w:rsidRDefault="00C44421" w:rsidP="00C44421">
      <w:pPr>
        <w:spacing w:after="0" w:line="240" w:lineRule="auto"/>
        <w:ind w:firstLine="567"/>
        <w:jc w:val="both"/>
        <w:rPr>
          <w:rFonts w:ascii="Arial" w:eastAsia="Times New Roman" w:hAnsi="Arial" w:cs="Arial"/>
          <w:sz w:val="24"/>
          <w:szCs w:val="24"/>
          <w:lang w:val="x-none" w:eastAsia="x-none"/>
        </w:rPr>
      </w:pPr>
      <w:r w:rsidRPr="00C44421">
        <w:rPr>
          <w:rFonts w:ascii="Arial" w:eastAsia="Times New Roman" w:hAnsi="Arial" w:cs="Arial"/>
          <w:sz w:val="24"/>
          <w:szCs w:val="24"/>
          <w:lang w:val="x-none" w:eastAsia="x-none"/>
        </w:rPr>
        <w:t>2. Органы местного самоуправления поселения рассматрива</w:t>
      </w:r>
      <w:r w:rsidRPr="00C44421">
        <w:rPr>
          <w:rFonts w:ascii="Arial" w:eastAsia="Times New Roman" w:hAnsi="Arial" w:cs="Arial"/>
          <w:bCs/>
          <w:iCs/>
          <w:sz w:val="24"/>
          <w:szCs w:val="24"/>
          <w:lang w:val="x-none" w:eastAsia="x-none"/>
        </w:rPr>
        <w:t>ют</w:t>
      </w:r>
      <w:r w:rsidRPr="00C44421">
        <w:rPr>
          <w:rFonts w:ascii="Arial" w:eastAsia="Times New Roman" w:hAnsi="Arial" w:cs="Arial"/>
          <w:sz w:val="24"/>
          <w:szCs w:val="24"/>
          <w:lang w:val="x-none" w:eastAsia="x-none"/>
        </w:rPr>
        <w:t xml:space="preserve"> и учитыва</w:t>
      </w:r>
      <w:r w:rsidRPr="00C44421">
        <w:rPr>
          <w:rFonts w:ascii="Arial" w:eastAsia="Times New Roman" w:hAnsi="Arial" w:cs="Arial"/>
          <w:bCs/>
          <w:iCs/>
          <w:sz w:val="24"/>
          <w:szCs w:val="24"/>
          <w:lang w:val="x-none" w:eastAsia="x-none"/>
        </w:rPr>
        <w:t>ют</w:t>
      </w:r>
      <w:r w:rsidRPr="00C44421">
        <w:rPr>
          <w:rFonts w:ascii="Arial" w:eastAsia="Times New Roman" w:hAnsi="Arial" w:cs="Arial"/>
          <w:sz w:val="24"/>
          <w:szCs w:val="24"/>
          <w:lang w:val="x-none" w:eastAsia="x-none"/>
        </w:rPr>
        <w:t xml:space="preserve"> в своей деятельности предложения органов местного самоуправления </w:t>
      </w:r>
      <w:proofErr w:type="spellStart"/>
      <w:r w:rsidRPr="00C44421">
        <w:rPr>
          <w:rFonts w:ascii="Arial" w:eastAsia="Times New Roman" w:hAnsi="Arial" w:cs="Arial"/>
          <w:sz w:val="24"/>
          <w:szCs w:val="24"/>
          <w:lang w:val="x-none" w:eastAsia="x-none"/>
        </w:rPr>
        <w:t>Заринского</w:t>
      </w:r>
      <w:proofErr w:type="spellEnd"/>
      <w:r w:rsidRPr="00C44421">
        <w:rPr>
          <w:rFonts w:ascii="Arial" w:eastAsia="Times New Roman" w:hAnsi="Arial" w:cs="Arial"/>
          <w:sz w:val="24"/>
          <w:szCs w:val="24"/>
          <w:lang w:val="x-none" w:eastAsia="x-none"/>
        </w:rPr>
        <w:t xml:space="preserve"> района по решению проблем поселения и сообща</w:t>
      </w:r>
      <w:r w:rsidRPr="00C44421">
        <w:rPr>
          <w:rFonts w:ascii="Arial" w:eastAsia="Times New Roman" w:hAnsi="Arial" w:cs="Arial"/>
          <w:bCs/>
          <w:iCs/>
          <w:sz w:val="24"/>
          <w:szCs w:val="24"/>
          <w:lang w:val="x-none" w:eastAsia="x-none"/>
        </w:rPr>
        <w:t>ют</w:t>
      </w:r>
      <w:r w:rsidRPr="00C44421">
        <w:rPr>
          <w:rFonts w:ascii="Arial" w:eastAsia="Times New Roman" w:hAnsi="Arial" w:cs="Arial"/>
          <w:sz w:val="24"/>
          <w:szCs w:val="24"/>
          <w:lang w:val="x-none" w:eastAsia="x-none"/>
        </w:rPr>
        <w:t xml:space="preserve"> им о результатах рассмотрения этих предложений.</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 xml:space="preserve">3. Органы местного самоуправления </w:t>
      </w:r>
      <w:proofErr w:type="spellStart"/>
      <w:r w:rsidRPr="00C44421">
        <w:rPr>
          <w:rFonts w:ascii="Arial" w:eastAsia="Times New Roman" w:hAnsi="Arial" w:cs="Arial"/>
          <w:sz w:val="24"/>
          <w:szCs w:val="24"/>
          <w:lang w:eastAsia="ru-RU"/>
        </w:rPr>
        <w:t>Заринского</w:t>
      </w:r>
      <w:proofErr w:type="spellEnd"/>
      <w:r w:rsidRPr="00C44421">
        <w:rPr>
          <w:rFonts w:ascii="Arial" w:eastAsia="Times New Roman" w:hAnsi="Arial" w:cs="Arial"/>
          <w:sz w:val="24"/>
          <w:szCs w:val="24"/>
          <w:lang w:eastAsia="ru-RU"/>
        </w:rPr>
        <w:t xml:space="preserve"> района Алтайского края вправе направлять обращения в Собрание депутатов и администрацию сельсовета. Обращения, направленные в Собрание депутатов, должны быть рассмотрены на очередной сессии, в случае если обращение поступило не позднее чем за 14 дней до её проведения. </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 xml:space="preserve">На обращения, направленные в администрацию сельсовета, главой сельсовета в течение 30 дней должен быть предоставлен </w:t>
      </w:r>
      <w:proofErr w:type="gramStart"/>
      <w:r w:rsidRPr="00C44421">
        <w:rPr>
          <w:rFonts w:ascii="Arial" w:eastAsia="Times New Roman" w:hAnsi="Arial" w:cs="Arial"/>
          <w:sz w:val="24"/>
          <w:szCs w:val="24"/>
          <w:lang w:eastAsia="ru-RU"/>
        </w:rPr>
        <w:t>ответ</w:t>
      </w:r>
      <w:proofErr w:type="gramEnd"/>
      <w:r w:rsidRPr="00C44421">
        <w:rPr>
          <w:rFonts w:ascii="Arial" w:eastAsia="Times New Roman" w:hAnsi="Arial" w:cs="Arial"/>
          <w:sz w:val="24"/>
          <w:szCs w:val="24"/>
          <w:lang w:eastAsia="ru-RU"/>
        </w:rPr>
        <w:t xml:space="preserve"> по существу.</w:t>
      </w:r>
    </w:p>
    <w:p w:rsidR="00C44421" w:rsidRPr="00C44421" w:rsidRDefault="00C44421" w:rsidP="00C44421">
      <w:pPr>
        <w:spacing w:after="0" w:line="240" w:lineRule="auto"/>
        <w:ind w:firstLine="567"/>
        <w:jc w:val="both"/>
        <w:rPr>
          <w:rFonts w:ascii="Arial" w:eastAsia="Times New Roman" w:hAnsi="Arial" w:cs="Arial"/>
          <w:sz w:val="24"/>
          <w:szCs w:val="24"/>
          <w:lang w:val="x-none" w:eastAsia="x-none"/>
        </w:rPr>
      </w:pPr>
      <w:r w:rsidRPr="00C44421">
        <w:rPr>
          <w:rFonts w:ascii="Arial" w:eastAsia="Times New Roman" w:hAnsi="Arial" w:cs="Arial"/>
          <w:sz w:val="24"/>
          <w:szCs w:val="24"/>
          <w:lang w:val="x-none" w:eastAsia="x-none"/>
        </w:rPr>
        <w:t>4. Органы местного самоуправления поселения в интересах поселения взаимодействуют, в том числе на договорной основе, с органами государственной власти Алтайского края для решения общих задач, непосредственно связанных с вопросами местного значения.</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 xml:space="preserve">5. В случае выявления нарушений требований законов по вопросам осуществления органами местного самоуправления </w:t>
      </w:r>
      <w:r w:rsidRPr="00C44421">
        <w:rPr>
          <w:rFonts w:ascii="Arial" w:eastAsia="Times New Roman" w:hAnsi="Arial" w:cs="Arial"/>
          <w:snapToGrid w:val="0"/>
          <w:sz w:val="24"/>
          <w:szCs w:val="24"/>
          <w:lang w:eastAsia="ru-RU"/>
        </w:rPr>
        <w:t xml:space="preserve">или должностными лицами местного самоуправления </w:t>
      </w:r>
      <w:r w:rsidRPr="00C44421">
        <w:rPr>
          <w:rFonts w:ascii="Arial" w:eastAsia="Times New Roman" w:hAnsi="Arial" w:cs="Arial"/>
          <w:sz w:val="24"/>
          <w:szCs w:val="24"/>
          <w:lang w:eastAsia="ru-RU"/>
        </w:rPr>
        <w:t>отдельных государственных полномочий уполномоченные государственные органы вправе давать письменные предписания по устранению таких нарушений, обязательные для исполнения органами местного самоуправления и должностными лицами местного самоуправления. Указанные предписания могут быть обжалованы в судебном порядке.</w:t>
      </w:r>
    </w:p>
    <w:p w:rsidR="00C44421" w:rsidRPr="00C44421" w:rsidRDefault="00C44421" w:rsidP="00C44421">
      <w:pPr>
        <w:spacing w:after="0" w:line="240" w:lineRule="auto"/>
        <w:ind w:firstLine="567"/>
        <w:jc w:val="both"/>
        <w:rPr>
          <w:rFonts w:ascii="Arial" w:eastAsia="Times New Roman" w:hAnsi="Arial" w:cs="Arial"/>
          <w:sz w:val="24"/>
          <w:szCs w:val="24"/>
          <w:lang w:val="x-none" w:eastAsia="x-none"/>
        </w:rPr>
      </w:pPr>
      <w:r w:rsidRPr="00C44421">
        <w:rPr>
          <w:rFonts w:ascii="Arial" w:eastAsia="Times New Roman" w:hAnsi="Arial" w:cs="Arial"/>
          <w:sz w:val="24"/>
          <w:szCs w:val="24"/>
          <w:lang w:val="x-none" w:eastAsia="x-none"/>
        </w:rPr>
        <w:lastRenderedPageBreak/>
        <w:t xml:space="preserve">6. Споры между органами местного самоуправления поселения, муниципального района и органами государственной власти Алтайского края разрешаются путём согласительных процедур или в судебном порядке. </w:t>
      </w:r>
    </w:p>
    <w:p w:rsidR="00C44421" w:rsidRPr="00C44421" w:rsidRDefault="00C44421" w:rsidP="00C44421">
      <w:pPr>
        <w:spacing w:after="0" w:line="240" w:lineRule="auto"/>
        <w:ind w:firstLine="567"/>
        <w:jc w:val="both"/>
        <w:rPr>
          <w:rFonts w:ascii="Arial" w:eastAsia="Times New Roman" w:hAnsi="Arial" w:cs="Arial"/>
          <w:sz w:val="24"/>
          <w:szCs w:val="24"/>
          <w:lang w:val="x-none" w:eastAsia="x-none"/>
        </w:rPr>
      </w:pPr>
    </w:p>
    <w:p w:rsidR="00C44421" w:rsidRPr="00C44421" w:rsidRDefault="00C44421" w:rsidP="00C44421">
      <w:pPr>
        <w:spacing w:after="0" w:line="240" w:lineRule="auto"/>
        <w:ind w:firstLine="567"/>
        <w:jc w:val="center"/>
        <w:rPr>
          <w:rFonts w:ascii="Arial" w:eastAsia="Times New Roman" w:hAnsi="Arial" w:cs="Arial"/>
          <w:b/>
          <w:sz w:val="24"/>
          <w:szCs w:val="24"/>
          <w:lang w:eastAsia="ru-RU"/>
        </w:rPr>
      </w:pPr>
      <w:r w:rsidRPr="00C44421">
        <w:rPr>
          <w:rFonts w:ascii="Arial" w:eastAsia="Times New Roman" w:hAnsi="Arial" w:cs="Arial"/>
          <w:b/>
          <w:sz w:val="24"/>
          <w:szCs w:val="24"/>
          <w:lang w:eastAsia="ru-RU"/>
        </w:rPr>
        <w:t>ГЛАВА 9. ОТВЕТСТВЕННОСТЬ СОБРАНИЯ ДЕПУТАТОВ, ГЛАВЫ СЕЛЬСОВЕТА, АДМИНИСТРАЦИИ СЕЛЬСОВЕТА</w:t>
      </w:r>
    </w:p>
    <w:p w:rsidR="00C44421" w:rsidRPr="00C44421" w:rsidRDefault="00C44421" w:rsidP="00C44421">
      <w:pPr>
        <w:tabs>
          <w:tab w:val="left" w:pos="709"/>
        </w:tabs>
        <w:spacing w:after="0" w:line="240" w:lineRule="auto"/>
        <w:ind w:firstLine="567"/>
        <w:jc w:val="both"/>
        <w:rPr>
          <w:rFonts w:ascii="Arial" w:eastAsia="Times New Roman" w:hAnsi="Arial" w:cs="Arial"/>
          <w:sz w:val="24"/>
          <w:szCs w:val="24"/>
          <w:lang w:eastAsia="ru-RU"/>
        </w:rPr>
      </w:pPr>
    </w:p>
    <w:p w:rsidR="00C44421" w:rsidRPr="00C44421" w:rsidRDefault="00C44421" w:rsidP="00C44421">
      <w:pPr>
        <w:tabs>
          <w:tab w:val="left" w:pos="709"/>
        </w:tabs>
        <w:spacing w:after="0" w:line="240" w:lineRule="auto"/>
        <w:ind w:firstLine="567"/>
        <w:jc w:val="both"/>
        <w:rPr>
          <w:rFonts w:ascii="Arial" w:eastAsia="Times New Roman" w:hAnsi="Arial" w:cs="Arial"/>
          <w:b/>
          <w:sz w:val="24"/>
          <w:szCs w:val="24"/>
          <w:lang w:eastAsia="ru-RU"/>
        </w:rPr>
      </w:pPr>
      <w:r w:rsidRPr="00C44421">
        <w:rPr>
          <w:rFonts w:ascii="Arial" w:eastAsia="Times New Roman" w:hAnsi="Arial" w:cs="Arial"/>
          <w:b/>
          <w:sz w:val="24"/>
          <w:szCs w:val="24"/>
          <w:lang w:eastAsia="ru-RU"/>
        </w:rPr>
        <w:t xml:space="preserve">Статья </w:t>
      </w:r>
      <w:r w:rsidRPr="00C44421">
        <w:rPr>
          <w:rFonts w:ascii="Arial" w:eastAsia="Times New Roman" w:hAnsi="Arial" w:cs="Arial"/>
          <w:b/>
          <w:bCs/>
          <w:iCs/>
          <w:sz w:val="24"/>
          <w:szCs w:val="24"/>
          <w:lang w:eastAsia="ru-RU"/>
        </w:rPr>
        <w:t>58.</w:t>
      </w:r>
      <w:r w:rsidRPr="00C44421">
        <w:rPr>
          <w:rFonts w:ascii="Arial" w:eastAsia="Times New Roman" w:hAnsi="Arial" w:cs="Arial"/>
          <w:b/>
          <w:sz w:val="24"/>
          <w:szCs w:val="24"/>
          <w:lang w:eastAsia="ru-RU"/>
        </w:rPr>
        <w:t xml:space="preserve"> Ответственность Собрания депутатов, главы сельсовета, Администрации сельсовета</w:t>
      </w:r>
    </w:p>
    <w:p w:rsidR="00C44421" w:rsidRPr="00C44421" w:rsidRDefault="00C44421" w:rsidP="00C44421">
      <w:pPr>
        <w:spacing w:after="0" w:line="240" w:lineRule="auto"/>
        <w:ind w:firstLine="567"/>
        <w:jc w:val="both"/>
        <w:rPr>
          <w:rFonts w:ascii="Arial" w:eastAsia="Times New Roman" w:hAnsi="Arial" w:cs="Arial"/>
          <w:sz w:val="24"/>
          <w:szCs w:val="24"/>
          <w:lang w:val="x-none" w:eastAsia="x-none"/>
        </w:rPr>
      </w:pPr>
      <w:r w:rsidRPr="00C44421">
        <w:rPr>
          <w:rFonts w:ascii="Arial" w:eastAsia="Times New Roman" w:hAnsi="Arial" w:cs="Arial"/>
          <w:sz w:val="24"/>
          <w:szCs w:val="24"/>
          <w:lang w:val="x-none" w:eastAsia="x-none"/>
        </w:rPr>
        <w:t>Собрание депутатов, глава сельсовета, администрация сельсовета несут ответственность перед населением поселения, государством, юридическими и физическими лицами в соответствии с федеральными законами.</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p>
    <w:p w:rsidR="00C44421" w:rsidRPr="00C44421" w:rsidRDefault="00C44421" w:rsidP="00C44421">
      <w:pPr>
        <w:spacing w:after="0" w:line="240" w:lineRule="auto"/>
        <w:ind w:firstLine="567"/>
        <w:jc w:val="both"/>
        <w:rPr>
          <w:rFonts w:ascii="Arial" w:eastAsia="Times New Roman" w:hAnsi="Arial" w:cs="Arial"/>
          <w:b/>
          <w:sz w:val="24"/>
          <w:szCs w:val="24"/>
          <w:lang w:eastAsia="ru-RU"/>
        </w:rPr>
      </w:pPr>
      <w:r w:rsidRPr="00C44421">
        <w:rPr>
          <w:rFonts w:ascii="Arial" w:eastAsia="Times New Roman" w:hAnsi="Arial" w:cs="Arial"/>
          <w:b/>
          <w:sz w:val="24"/>
          <w:szCs w:val="24"/>
          <w:lang w:eastAsia="ru-RU"/>
        </w:rPr>
        <w:t>Статья 59</w:t>
      </w:r>
      <w:r w:rsidRPr="00C44421">
        <w:rPr>
          <w:rFonts w:ascii="Arial" w:eastAsia="Times New Roman" w:hAnsi="Arial" w:cs="Arial"/>
          <w:b/>
          <w:bCs/>
          <w:iCs/>
          <w:sz w:val="24"/>
          <w:szCs w:val="24"/>
          <w:lang w:eastAsia="ru-RU"/>
        </w:rPr>
        <w:t>.</w:t>
      </w:r>
      <w:r w:rsidRPr="00C44421">
        <w:rPr>
          <w:rFonts w:ascii="Arial" w:eastAsia="Times New Roman" w:hAnsi="Arial" w:cs="Arial"/>
          <w:b/>
          <w:sz w:val="24"/>
          <w:szCs w:val="24"/>
          <w:lang w:eastAsia="ru-RU"/>
        </w:rPr>
        <w:t xml:space="preserve"> Ответственность органов местного самоуправления, депутатов и главы сельсовета перед населением</w:t>
      </w:r>
    </w:p>
    <w:p w:rsidR="00C44421" w:rsidRPr="00C44421" w:rsidRDefault="00C44421" w:rsidP="00C44421">
      <w:pPr>
        <w:spacing w:after="0" w:line="240" w:lineRule="auto"/>
        <w:ind w:firstLine="567"/>
        <w:jc w:val="both"/>
        <w:rPr>
          <w:rFonts w:ascii="Arial" w:eastAsia="Times New Roman" w:hAnsi="Arial" w:cs="Arial"/>
          <w:b/>
          <w:sz w:val="24"/>
          <w:szCs w:val="24"/>
          <w:lang w:eastAsia="ru-RU"/>
        </w:rPr>
      </w:pPr>
    </w:p>
    <w:p w:rsidR="00C44421" w:rsidRPr="00C44421" w:rsidRDefault="00C44421" w:rsidP="00C44421">
      <w:pPr>
        <w:numPr>
          <w:ilvl w:val="0"/>
          <w:numId w:val="38"/>
        </w:numPr>
        <w:tabs>
          <w:tab w:val="left" w:pos="900"/>
        </w:tabs>
        <w:spacing w:after="0" w:line="240" w:lineRule="auto"/>
        <w:ind w:firstLine="567"/>
        <w:jc w:val="both"/>
        <w:rPr>
          <w:rFonts w:ascii="Arial" w:eastAsia="Times New Roman" w:hAnsi="Arial" w:cs="Arial"/>
          <w:sz w:val="24"/>
          <w:szCs w:val="24"/>
          <w:lang w:val="x-none" w:eastAsia="x-none"/>
        </w:rPr>
      </w:pPr>
      <w:r w:rsidRPr="00C44421">
        <w:rPr>
          <w:rFonts w:ascii="Arial" w:eastAsia="Times New Roman" w:hAnsi="Arial" w:cs="Arial"/>
          <w:sz w:val="24"/>
          <w:szCs w:val="24"/>
          <w:lang w:val="x-none" w:eastAsia="x-none"/>
        </w:rPr>
        <w:t xml:space="preserve"> Органы местного самоуправления, депутаты, глава сельсовета несут ответственность перед населением. </w:t>
      </w:r>
    </w:p>
    <w:p w:rsidR="00C44421" w:rsidRPr="00C44421" w:rsidRDefault="00C44421" w:rsidP="00C44421">
      <w:pPr>
        <w:numPr>
          <w:ilvl w:val="0"/>
          <w:numId w:val="38"/>
        </w:numPr>
        <w:tabs>
          <w:tab w:val="left" w:pos="1080"/>
        </w:tabs>
        <w:spacing w:after="0" w:line="240" w:lineRule="auto"/>
        <w:ind w:firstLine="567"/>
        <w:jc w:val="both"/>
        <w:rPr>
          <w:rFonts w:ascii="Arial" w:eastAsia="Times New Roman" w:hAnsi="Arial" w:cs="Arial"/>
          <w:sz w:val="24"/>
          <w:szCs w:val="24"/>
          <w:lang w:val="x-none" w:eastAsia="x-none"/>
        </w:rPr>
      </w:pPr>
      <w:r w:rsidRPr="00C44421">
        <w:rPr>
          <w:rFonts w:ascii="Arial" w:eastAsia="Times New Roman" w:hAnsi="Arial" w:cs="Arial"/>
          <w:sz w:val="24"/>
          <w:szCs w:val="24"/>
          <w:lang w:val="x-none" w:eastAsia="x-none"/>
        </w:rPr>
        <w:t xml:space="preserve">Население поселения вправе отозвать депутата, главу сельсовета по основаниям и в порядке, предусмотренном  федеральными законами и настоящим Уставом. </w:t>
      </w:r>
    </w:p>
    <w:p w:rsidR="00C44421" w:rsidRPr="00C44421" w:rsidRDefault="00C44421" w:rsidP="00C44421">
      <w:pPr>
        <w:autoSpaceDE w:val="0"/>
        <w:autoSpaceDN w:val="0"/>
        <w:adjustRightInd w:val="0"/>
        <w:spacing w:after="0" w:line="240" w:lineRule="auto"/>
        <w:ind w:firstLine="567"/>
        <w:jc w:val="both"/>
        <w:outlineLvl w:val="1"/>
        <w:rPr>
          <w:rFonts w:ascii="Arial" w:eastAsia="Times New Roman" w:hAnsi="Arial" w:cs="Arial"/>
          <w:b/>
          <w:sz w:val="24"/>
          <w:szCs w:val="24"/>
          <w:lang w:eastAsia="ru-RU"/>
        </w:rPr>
      </w:pPr>
    </w:p>
    <w:p w:rsidR="00C44421" w:rsidRPr="00C44421" w:rsidRDefault="00C44421" w:rsidP="00C44421">
      <w:pPr>
        <w:autoSpaceDE w:val="0"/>
        <w:autoSpaceDN w:val="0"/>
        <w:adjustRightInd w:val="0"/>
        <w:spacing w:after="0" w:line="240" w:lineRule="auto"/>
        <w:ind w:firstLine="567"/>
        <w:jc w:val="both"/>
        <w:outlineLvl w:val="1"/>
        <w:rPr>
          <w:rFonts w:ascii="Arial" w:eastAsia="Times New Roman" w:hAnsi="Arial" w:cs="Arial"/>
          <w:b/>
          <w:sz w:val="24"/>
          <w:szCs w:val="24"/>
          <w:lang w:eastAsia="ru-RU"/>
        </w:rPr>
      </w:pPr>
      <w:r w:rsidRPr="00C44421">
        <w:rPr>
          <w:rFonts w:ascii="Arial" w:eastAsia="Times New Roman" w:hAnsi="Arial" w:cs="Arial"/>
          <w:b/>
          <w:sz w:val="24"/>
          <w:szCs w:val="24"/>
          <w:lang w:eastAsia="ru-RU"/>
        </w:rPr>
        <w:t>Статья 60. Ответственность Собрания депутатов и главы сельсовета перед государством</w:t>
      </w:r>
    </w:p>
    <w:p w:rsidR="00C44421" w:rsidRPr="00C44421" w:rsidRDefault="00C44421" w:rsidP="00C44421">
      <w:pPr>
        <w:autoSpaceDE w:val="0"/>
        <w:autoSpaceDN w:val="0"/>
        <w:adjustRightInd w:val="0"/>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1. Ответственность Собрания депутатов, главы сельсовета</w:t>
      </w:r>
      <w:r w:rsidRPr="00C44421">
        <w:rPr>
          <w:rFonts w:ascii="Arial" w:eastAsia="Times New Roman" w:hAnsi="Arial" w:cs="Arial"/>
          <w:b/>
          <w:sz w:val="24"/>
          <w:szCs w:val="24"/>
          <w:lang w:eastAsia="ru-RU"/>
        </w:rPr>
        <w:t xml:space="preserve"> </w:t>
      </w:r>
      <w:r w:rsidRPr="00C44421">
        <w:rPr>
          <w:rFonts w:ascii="Arial" w:eastAsia="Times New Roman" w:hAnsi="Arial" w:cs="Arial"/>
          <w:sz w:val="24"/>
          <w:szCs w:val="24"/>
          <w:lang w:eastAsia="ru-RU"/>
        </w:rPr>
        <w:t>перед государством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Устава (Основного закона) Алтайского края, законов Алтайского края, настоящего Устава, а также в случае ненадлежащего осуществления указанными органами и должностными лицами переданных им отдельных государственных полномочий.</w:t>
      </w:r>
    </w:p>
    <w:p w:rsidR="00C44421" w:rsidRPr="00C44421" w:rsidRDefault="00C44421" w:rsidP="00C44421">
      <w:pPr>
        <w:tabs>
          <w:tab w:val="left" w:pos="1080"/>
        </w:tabs>
        <w:spacing w:after="0" w:line="240" w:lineRule="auto"/>
        <w:ind w:firstLine="567"/>
        <w:jc w:val="both"/>
        <w:rPr>
          <w:rFonts w:ascii="Arial" w:eastAsia="Times New Roman" w:hAnsi="Arial" w:cs="Arial"/>
          <w:sz w:val="24"/>
          <w:szCs w:val="24"/>
          <w:lang w:val="x-none" w:eastAsia="x-none"/>
        </w:rPr>
      </w:pPr>
      <w:r w:rsidRPr="00C44421">
        <w:rPr>
          <w:rFonts w:ascii="Arial" w:eastAsia="Times New Roman" w:hAnsi="Arial" w:cs="Arial"/>
          <w:sz w:val="24"/>
          <w:szCs w:val="24"/>
          <w:lang w:val="x-none" w:eastAsia="x-none"/>
        </w:rPr>
        <w:t xml:space="preserve">2. Порядок наступления ответственности Собрания депутатов, главы сельсовета </w:t>
      </w:r>
      <w:r w:rsidRPr="00C44421">
        <w:rPr>
          <w:rFonts w:ascii="Arial" w:eastAsia="Times New Roman" w:hAnsi="Arial" w:cs="Arial"/>
          <w:b/>
          <w:sz w:val="24"/>
          <w:szCs w:val="24"/>
          <w:lang w:val="x-none" w:eastAsia="x-none"/>
        </w:rPr>
        <w:t xml:space="preserve"> </w:t>
      </w:r>
      <w:r w:rsidRPr="00C44421">
        <w:rPr>
          <w:rFonts w:ascii="Arial" w:eastAsia="Times New Roman" w:hAnsi="Arial" w:cs="Arial"/>
          <w:sz w:val="24"/>
          <w:szCs w:val="24"/>
          <w:lang w:val="x-none" w:eastAsia="x-none"/>
        </w:rPr>
        <w:t xml:space="preserve">перед государством регулируется статьями 73, 74, </w:t>
      </w:r>
      <w:r w:rsidRPr="00C44421">
        <w:rPr>
          <w:rFonts w:ascii="Arial" w:eastAsia="Times New Roman" w:hAnsi="Arial" w:cs="Arial"/>
          <w:bCs/>
          <w:iCs/>
          <w:sz w:val="24"/>
          <w:szCs w:val="24"/>
          <w:lang w:val="x-none" w:eastAsia="x-none"/>
        </w:rPr>
        <w:t>74.1</w:t>
      </w:r>
      <w:r w:rsidRPr="00C44421">
        <w:rPr>
          <w:rFonts w:ascii="Arial" w:eastAsia="Times New Roman" w:hAnsi="Arial" w:cs="Arial"/>
          <w:sz w:val="24"/>
          <w:szCs w:val="24"/>
          <w:lang w:val="x-none" w:eastAsia="x-none"/>
        </w:rPr>
        <w:t xml:space="preserve"> Федерального закона от 6 октября 2003 года № 131-ФЗ.</w:t>
      </w:r>
    </w:p>
    <w:p w:rsidR="00C44421" w:rsidRPr="00C44421" w:rsidRDefault="00C44421" w:rsidP="00C44421">
      <w:pPr>
        <w:autoSpaceDE w:val="0"/>
        <w:autoSpaceDN w:val="0"/>
        <w:adjustRightInd w:val="0"/>
        <w:spacing w:after="0" w:line="240" w:lineRule="auto"/>
        <w:ind w:firstLine="567"/>
        <w:rPr>
          <w:rFonts w:ascii="Arial" w:eastAsia="Times New Roman" w:hAnsi="Arial" w:cs="Arial"/>
          <w:b/>
          <w:sz w:val="24"/>
          <w:szCs w:val="24"/>
          <w:lang w:eastAsia="ru-RU"/>
        </w:rPr>
      </w:pPr>
    </w:p>
    <w:p w:rsidR="00C44421" w:rsidRPr="00C44421" w:rsidRDefault="00C44421" w:rsidP="00C44421">
      <w:pPr>
        <w:autoSpaceDE w:val="0"/>
        <w:autoSpaceDN w:val="0"/>
        <w:adjustRightInd w:val="0"/>
        <w:spacing w:after="0" w:line="240" w:lineRule="auto"/>
        <w:ind w:firstLine="567"/>
        <w:jc w:val="both"/>
        <w:outlineLvl w:val="1"/>
        <w:rPr>
          <w:rFonts w:ascii="Arial" w:eastAsia="Times New Roman" w:hAnsi="Arial" w:cs="Arial"/>
          <w:b/>
          <w:sz w:val="24"/>
          <w:szCs w:val="24"/>
          <w:lang w:eastAsia="ru-RU"/>
        </w:rPr>
      </w:pPr>
      <w:r w:rsidRPr="00C44421">
        <w:rPr>
          <w:rFonts w:ascii="Arial" w:eastAsia="Times New Roman" w:hAnsi="Arial" w:cs="Arial"/>
          <w:b/>
          <w:sz w:val="24"/>
          <w:szCs w:val="24"/>
          <w:lang w:eastAsia="ru-RU"/>
        </w:rPr>
        <w:t>Статья 61</w:t>
      </w:r>
      <w:r w:rsidRPr="00C44421">
        <w:rPr>
          <w:rFonts w:ascii="Arial" w:eastAsia="Times New Roman" w:hAnsi="Arial" w:cs="Arial"/>
          <w:b/>
          <w:bCs/>
          <w:iCs/>
          <w:sz w:val="24"/>
          <w:szCs w:val="24"/>
          <w:lang w:eastAsia="ru-RU"/>
        </w:rPr>
        <w:t>.</w:t>
      </w:r>
      <w:r w:rsidRPr="00C44421">
        <w:rPr>
          <w:rFonts w:ascii="Arial" w:eastAsia="Times New Roman" w:hAnsi="Arial" w:cs="Arial"/>
          <w:b/>
          <w:sz w:val="24"/>
          <w:szCs w:val="24"/>
          <w:lang w:eastAsia="ru-RU"/>
        </w:rPr>
        <w:t xml:space="preserve"> Ответственность Собрания депутатов, администрации сельсовета, главы сельсовета перед физическими и юридическими лицами</w:t>
      </w:r>
    </w:p>
    <w:p w:rsidR="00C44421" w:rsidRPr="00C44421" w:rsidRDefault="00C44421" w:rsidP="00C44421">
      <w:pPr>
        <w:autoSpaceDE w:val="0"/>
        <w:autoSpaceDN w:val="0"/>
        <w:adjustRightInd w:val="0"/>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Ответственность Собрания депутатов, администрации сельсовета, главы сельсовета перед физическими и юридическими лицами наступает в порядке, установленном федеральными законами.</w:t>
      </w:r>
    </w:p>
    <w:p w:rsidR="00C44421" w:rsidRPr="00C44421" w:rsidRDefault="00C44421" w:rsidP="00C44421">
      <w:pPr>
        <w:spacing w:after="0" w:line="240" w:lineRule="auto"/>
        <w:ind w:firstLine="567"/>
        <w:rPr>
          <w:rFonts w:ascii="Arial" w:eastAsia="Times New Roman" w:hAnsi="Arial" w:cs="Arial"/>
          <w:b/>
          <w:sz w:val="24"/>
          <w:szCs w:val="24"/>
          <w:lang w:eastAsia="ru-RU"/>
        </w:rPr>
      </w:pPr>
    </w:p>
    <w:p w:rsidR="00C44421" w:rsidRPr="00C44421" w:rsidRDefault="00C44421" w:rsidP="00C44421">
      <w:pPr>
        <w:spacing w:after="0" w:line="240" w:lineRule="auto"/>
        <w:ind w:firstLine="567"/>
        <w:jc w:val="center"/>
        <w:rPr>
          <w:rFonts w:ascii="Arial" w:eastAsia="Times New Roman" w:hAnsi="Arial" w:cs="Arial"/>
          <w:b/>
          <w:sz w:val="24"/>
          <w:szCs w:val="24"/>
          <w:lang w:eastAsia="ru-RU"/>
        </w:rPr>
      </w:pPr>
      <w:r w:rsidRPr="00C44421">
        <w:rPr>
          <w:rFonts w:ascii="Arial" w:eastAsia="Times New Roman" w:hAnsi="Arial" w:cs="Arial"/>
          <w:b/>
          <w:sz w:val="24"/>
          <w:szCs w:val="24"/>
          <w:lang w:eastAsia="ru-RU"/>
        </w:rPr>
        <w:t>ГЛАВА 10. ЗАКЛЮЧИТЕЛЬНЫЕ ПОЛОЖЕНИЯ</w:t>
      </w:r>
    </w:p>
    <w:p w:rsidR="00C44421" w:rsidRPr="00C44421" w:rsidRDefault="00C44421" w:rsidP="00C44421">
      <w:pPr>
        <w:spacing w:after="0" w:line="240" w:lineRule="auto"/>
        <w:ind w:firstLine="567"/>
        <w:rPr>
          <w:rFonts w:ascii="Arial" w:eastAsia="Times New Roman" w:hAnsi="Arial" w:cs="Arial"/>
          <w:b/>
          <w:sz w:val="24"/>
          <w:szCs w:val="24"/>
          <w:lang w:eastAsia="ru-RU"/>
        </w:rPr>
      </w:pPr>
    </w:p>
    <w:p w:rsidR="00C44421" w:rsidRPr="00C44421" w:rsidRDefault="00C44421" w:rsidP="00C44421">
      <w:pPr>
        <w:spacing w:after="0" w:line="240" w:lineRule="auto"/>
        <w:ind w:firstLine="567"/>
        <w:jc w:val="both"/>
        <w:rPr>
          <w:rFonts w:ascii="Arial" w:eastAsia="Times New Roman" w:hAnsi="Arial" w:cs="Arial"/>
          <w:b/>
          <w:sz w:val="24"/>
          <w:szCs w:val="24"/>
          <w:lang w:eastAsia="ru-RU"/>
        </w:rPr>
      </w:pPr>
      <w:r w:rsidRPr="00C44421">
        <w:rPr>
          <w:rFonts w:ascii="Arial" w:eastAsia="Times New Roman" w:hAnsi="Arial" w:cs="Arial"/>
          <w:b/>
          <w:sz w:val="24"/>
          <w:szCs w:val="24"/>
          <w:lang w:eastAsia="ru-RU"/>
        </w:rPr>
        <w:t>Статья 62</w:t>
      </w:r>
      <w:r w:rsidRPr="00C44421">
        <w:rPr>
          <w:rFonts w:ascii="Arial" w:eastAsia="Times New Roman" w:hAnsi="Arial" w:cs="Arial"/>
          <w:b/>
          <w:bCs/>
          <w:iCs/>
          <w:sz w:val="24"/>
          <w:szCs w:val="24"/>
          <w:lang w:eastAsia="ru-RU"/>
        </w:rPr>
        <w:t>.</w:t>
      </w:r>
      <w:r w:rsidRPr="00C44421">
        <w:rPr>
          <w:rFonts w:ascii="Arial" w:eastAsia="Times New Roman" w:hAnsi="Arial" w:cs="Arial"/>
          <w:b/>
          <w:sz w:val="24"/>
          <w:szCs w:val="24"/>
          <w:lang w:eastAsia="ru-RU"/>
        </w:rPr>
        <w:t xml:space="preserve"> Вступление настоящего Устава в силу</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 xml:space="preserve">Настоящий Устав, пройдя государственную регистрацию в органах юстиции, подлежит официальному обнародованию на информационном стенде в администрации сельсовета, а также на информационных стендах в селе </w:t>
      </w:r>
      <w:proofErr w:type="spellStart"/>
      <w:r w:rsidRPr="00C44421">
        <w:rPr>
          <w:rFonts w:ascii="Arial" w:eastAsia="Times New Roman" w:hAnsi="Arial" w:cs="Arial"/>
          <w:sz w:val="24"/>
          <w:szCs w:val="24"/>
          <w:lang w:eastAsia="ru-RU"/>
        </w:rPr>
        <w:t>Клабуковка</w:t>
      </w:r>
      <w:proofErr w:type="spellEnd"/>
      <w:r w:rsidRPr="00C44421">
        <w:rPr>
          <w:rFonts w:ascii="Arial" w:eastAsia="Times New Roman" w:hAnsi="Arial" w:cs="Arial"/>
          <w:sz w:val="24"/>
          <w:szCs w:val="24"/>
          <w:lang w:eastAsia="ru-RU"/>
        </w:rPr>
        <w:t xml:space="preserve"> и посёлке </w:t>
      </w:r>
      <w:proofErr w:type="spellStart"/>
      <w:r w:rsidRPr="00C44421">
        <w:rPr>
          <w:rFonts w:ascii="Arial" w:eastAsia="Times New Roman" w:hAnsi="Arial" w:cs="Arial"/>
          <w:sz w:val="24"/>
          <w:szCs w:val="24"/>
          <w:lang w:eastAsia="ru-RU"/>
        </w:rPr>
        <w:t>Новодресвянка</w:t>
      </w:r>
      <w:proofErr w:type="spellEnd"/>
      <w:r w:rsidRPr="00C44421">
        <w:rPr>
          <w:rFonts w:ascii="Arial" w:eastAsia="Times New Roman" w:hAnsi="Arial" w:cs="Arial"/>
          <w:sz w:val="24"/>
          <w:szCs w:val="24"/>
          <w:lang w:eastAsia="ru-RU"/>
        </w:rPr>
        <w:t>, вступает в силу и действует в соответствии с Федеральным законом от 6 октября 2003 года № 131-ФЗ.</w:t>
      </w:r>
    </w:p>
    <w:p w:rsidR="00C44421" w:rsidRPr="00C44421" w:rsidRDefault="00C44421" w:rsidP="00C44421">
      <w:pPr>
        <w:spacing w:after="0" w:line="240" w:lineRule="auto"/>
        <w:ind w:firstLine="567"/>
        <w:jc w:val="both"/>
        <w:rPr>
          <w:rFonts w:ascii="Arial" w:eastAsia="Times New Roman" w:hAnsi="Arial" w:cs="Arial"/>
          <w:b/>
          <w:sz w:val="24"/>
          <w:szCs w:val="24"/>
          <w:lang w:eastAsia="ru-RU"/>
        </w:rPr>
      </w:pPr>
    </w:p>
    <w:p w:rsidR="00C44421" w:rsidRPr="00C44421" w:rsidRDefault="00C44421" w:rsidP="00C44421">
      <w:pPr>
        <w:spacing w:after="0" w:line="240" w:lineRule="auto"/>
        <w:ind w:firstLine="567"/>
        <w:rPr>
          <w:rFonts w:ascii="Arial" w:eastAsia="Times New Roman" w:hAnsi="Arial" w:cs="Arial"/>
          <w:b/>
          <w:sz w:val="24"/>
          <w:szCs w:val="24"/>
          <w:lang w:eastAsia="ru-RU"/>
        </w:rPr>
      </w:pPr>
      <w:r w:rsidRPr="00C44421">
        <w:rPr>
          <w:rFonts w:ascii="Arial" w:eastAsia="Times New Roman" w:hAnsi="Arial" w:cs="Arial"/>
          <w:b/>
          <w:sz w:val="24"/>
          <w:szCs w:val="24"/>
          <w:lang w:eastAsia="ru-RU"/>
        </w:rPr>
        <w:t xml:space="preserve">Статья </w:t>
      </w:r>
      <w:r w:rsidRPr="00C44421">
        <w:rPr>
          <w:rFonts w:ascii="Arial" w:eastAsia="Times New Roman" w:hAnsi="Arial" w:cs="Arial"/>
          <w:b/>
          <w:bCs/>
          <w:iCs/>
          <w:sz w:val="24"/>
          <w:szCs w:val="24"/>
          <w:lang w:eastAsia="ru-RU"/>
        </w:rPr>
        <w:t>63</w:t>
      </w:r>
      <w:r w:rsidRPr="00C44421">
        <w:rPr>
          <w:rFonts w:ascii="Arial" w:eastAsia="Times New Roman" w:hAnsi="Arial" w:cs="Arial"/>
          <w:b/>
          <w:sz w:val="24"/>
          <w:szCs w:val="24"/>
          <w:lang w:eastAsia="ru-RU"/>
        </w:rPr>
        <w:t>. Признание утратившими силу муниципальных правовых актов</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lastRenderedPageBreak/>
        <w:t>Признать утратившим силу со дня вступления в силу настоящего Устава:</w:t>
      </w:r>
    </w:p>
    <w:p w:rsidR="00C44421" w:rsidRPr="00C44421" w:rsidRDefault="00C44421" w:rsidP="00C44421">
      <w:pPr>
        <w:spacing w:after="0" w:line="240" w:lineRule="auto"/>
        <w:ind w:firstLine="567"/>
        <w:jc w:val="both"/>
        <w:rPr>
          <w:rFonts w:ascii="Arial" w:eastAsia="Times New Roman" w:hAnsi="Arial" w:cs="Arial"/>
          <w:sz w:val="24"/>
          <w:szCs w:val="24"/>
          <w:lang w:eastAsia="ru-RU"/>
        </w:rPr>
      </w:pPr>
      <w:r w:rsidRPr="00C44421">
        <w:rPr>
          <w:rFonts w:ascii="Arial" w:eastAsia="Times New Roman" w:hAnsi="Arial" w:cs="Arial"/>
          <w:sz w:val="24"/>
          <w:szCs w:val="24"/>
          <w:lang w:eastAsia="ru-RU"/>
        </w:rPr>
        <w:t xml:space="preserve">Устав муниципального образования Хмелевский сельсовет </w:t>
      </w:r>
      <w:proofErr w:type="spellStart"/>
      <w:r w:rsidRPr="00C44421">
        <w:rPr>
          <w:rFonts w:ascii="Arial" w:eastAsia="Times New Roman" w:hAnsi="Arial" w:cs="Arial"/>
          <w:sz w:val="24"/>
          <w:szCs w:val="24"/>
          <w:lang w:eastAsia="ru-RU"/>
        </w:rPr>
        <w:t>Заринского</w:t>
      </w:r>
      <w:proofErr w:type="spellEnd"/>
      <w:r w:rsidRPr="00C44421">
        <w:rPr>
          <w:rFonts w:ascii="Arial" w:eastAsia="Times New Roman" w:hAnsi="Arial" w:cs="Arial"/>
          <w:sz w:val="24"/>
          <w:szCs w:val="24"/>
          <w:lang w:eastAsia="ru-RU"/>
        </w:rPr>
        <w:t xml:space="preserve"> района Алтайского края, принятый решением Собрания депутатов Хмелевского сельсовета </w:t>
      </w:r>
      <w:proofErr w:type="spellStart"/>
      <w:r w:rsidRPr="00C44421">
        <w:rPr>
          <w:rFonts w:ascii="Arial" w:eastAsia="Times New Roman" w:hAnsi="Arial" w:cs="Arial"/>
          <w:sz w:val="24"/>
          <w:szCs w:val="24"/>
          <w:lang w:eastAsia="ru-RU"/>
        </w:rPr>
        <w:t>Заринского</w:t>
      </w:r>
      <w:proofErr w:type="spellEnd"/>
      <w:r w:rsidRPr="00C44421">
        <w:rPr>
          <w:rFonts w:ascii="Arial" w:eastAsia="Times New Roman" w:hAnsi="Arial" w:cs="Arial"/>
          <w:sz w:val="24"/>
          <w:szCs w:val="24"/>
          <w:lang w:eastAsia="ru-RU"/>
        </w:rPr>
        <w:t xml:space="preserve"> района Алтайского края от 24 декабря 2019 года</w:t>
      </w:r>
      <w:r w:rsidRPr="00C44421">
        <w:rPr>
          <w:rFonts w:ascii="Arial" w:eastAsia="Times New Roman" w:hAnsi="Arial" w:cs="Arial"/>
          <w:spacing w:val="2"/>
          <w:sz w:val="24"/>
          <w:szCs w:val="24"/>
          <w:lang w:eastAsia="ru-RU"/>
        </w:rPr>
        <w:t xml:space="preserve"> № 41</w:t>
      </w:r>
      <w:r w:rsidRPr="00C44421">
        <w:rPr>
          <w:rFonts w:ascii="Arial" w:eastAsia="Times New Roman" w:hAnsi="Arial" w:cs="Arial"/>
          <w:sz w:val="24"/>
          <w:szCs w:val="24"/>
          <w:lang w:eastAsia="ru-RU"/>
        </w:rPr>
        <w:t>.</w:t>
      </w:r>
    </w:p>
    <w:p w:rsidR="00C44421" w:rsidRDefault="00C44421" w:rsidP="00C44421">
      <w:pPr>
        <w:keepNext/>
        <w:spacing w:after="0" w:line="240" w:lineRule="auto"/>
        <w:jc w:val="both"/>
        <w:outlineLvl w:val="1"/>
        <w:rPr>
          <w:rFonts w:ascii="Arial" w:eastAsia="Times New Roman" w:hAnsi="Arial" w:cs="Arial"/>
          <w:b/>
          <w:sz w:val="24"/>
          <w:szCs w:val="24"/>
          <w:lang w:val="x-none" w:eastAsia="x-none"/>
        </w:rPr>
      </w:pPr>
    </w:p>
    <w:p w:rsidR="00C44421" w:rsidRDefault="00C44421" w:rsidP="00C44421">
      <w:pPr>
        <w:keepNext/>
        <w:spacing w:after="0" w:line="240" w:lineRule="auto"/>
        <w:jc w:val="both"/>
        <w:outlineLvl w:val="1"/>
        <w:rPr>
          <w:rFonts w:ascii="Arial" w:eastAsia="Times New Roman" w:hAnsi="Arial" w:cs="Arial"/>
          <w:b/>
          <w:sz w:val="24"/>
          <w:szCs w:val="24"/>
          <w:lang w:val="x-none" w:eastAsia="x-none"/>
        </w:rPr>
      </w:pPr>
      <w:bookmarkStart w:id="0" w:name="_GoBack"/>
    </w:p>
    <w:p w:rsidR="00C44421" w:rsidRPr="00C44421" w:rsidRDefault="00C44421" w:rsidP="00C44421">
      <w:pPr>
        <w:keepNext/>
        <w:spacing w:after="0" w:line="240" w:lineRule="auto"/>
        <w:jc w:val="both"/>
        <w:outlineLvl w:val="1"/>
        <w:rPr>
          <w:rFonts w:ascii="Arial" w:eastAsia="Times New Roman" w:hAnsi="Arial" w:cs="Arial"/>
          <w:sz w:val="24"/>
          <w:szCs w:val="24"/>
          <w:lang w:eastAsia="x-none"/>
        </w:rPr>
      </w:pPr>
      <w:r w:rsidRPr="00C44421">
        <w:rPr>
          <w:rFonts w:ascii="Arial" w:eastAsia="Times New Roman" w:hAnsi="Arial" w:cs="Arial"/>
          <w:sz w:val="24"/>
          <w:szCs w:val="24"/>
          <w:lang w:eastAsia="x-none"/>
        </w:rPr>
        <w:t>Глава сельсо</w:t>
      </w:r>
      <w:bookmarkEnd w:id="0"/>
      <w:r w:rsidRPr="00C44421">
        <w:rPr>
          <w:rFonts w:ascii="Arial" w:eastAsia="Times New Roman" w:hAnsi="Arial" w:cs="Arial"/>
          <w:sz w:val="24"/>
          <w:szCs w:val="24"/>
          <w:lang w:eastAsia="x-none"/>
        </w:rPr>
        <w:t>вета   М.Г. Корчагина</w:t>
      </w:r>
    </w:p>
    <w:p w:rsidR="00C44421" w:rsidRPr="00C44421" w:rsidRDefault="00C44421" w:rsidP="00C44421">
      <w:pPr>
        <w:spacing w:after="0" w:line="240" w:lineRule="auto"/>
        <w:jc w:val="both"/>
        <w:rPr>
          <w:rFonts w:ascii="Arial" w:eastAsia="Times New Roman" w:hAnsi="Arial" w:cs="Arial"/>
          <w:snapToGrid w:val="0"/>
          <w:sz w:val="24"/>
          <w:szCs w:val="24"/>
          <w:lang w:eastAsia="ru-RU"/>
        </w:rPr>
      </w:pPr>
      <w:r w:rsidRPr="00C44421">
        <w:rPr>
          <w:rFonts w:ascii="Arial" w:eastAsia="Times New Roman" w:hAnsi="Arial" w:cs="Arial"/>
          <w:snapToGrid w:val="0"/>
          <w:sz w:val="24"/>
          <w:szCs w:val="24"/>
          <w:lang w:eastAsia="ru-RU"/>
        </w:rPr>
        <w:t>____ __________ 2020 г.</w:t>
      </w:r>
    </w:p>
    <w:p w:rsidR="00C44421" w:rsidRPr="00C44421" w:rsidRDefault="00C44421" w:rsidP="00C44421">
      <w:pPr>
        <w:spacing w:after="0" w:line="240" w:lineRule="auto"/>
        <w:jc w:val="both"/>
        <w:rPr>
          <w:rFonts w:ascii="Arial" w:eastAsia="Times New Roman" w:hAnsi="Arial" w:cs="Arial"/>
          <w:snapToGrid w:val="0"/>
          <w:sz w:val="24"/>
          <w:szCs w:val="24"/>
          <w:lang w:eastAsia="ru-RU"/>
        </w:rPr>
      </w:pPr>
      <w:r w:rsidRPr="00C44421">
        <w:rPr>
          <w:rFonts w:ascii="Arial" w:eastAsia="Times New Roman" w:hAnsi="Arial" w:cs="Arial"/>
          <w:snapToGrid w:val="0"/>
          <w:sz w:val="24"/>
          <w:szCs w:val="24"/>
          <w:lang w:eastAsia="ru-RU"/>
        </w:rPr>
        <w:t>№_____</w:t>
      </w:r>
    </w:p>
    <w:p w:rsidR="000A4C8E" w:rsidRPr="00C44421" w:rsidRDefault="000A4C8E">
      <w:pPr>
        <w:rPr>
          <w:rFonts w:ascii="Arial" w:hAnsi="Arial" w:cs="Arial"/>
          <w:sz w:val="24"/>
          <w:szCs w:val="24"/>
        </w:rPr>
      </w:pPr>
    </w:p>
    <w:sectPr w:rsidR="000A4C8E" w:rsidRPr="00C44421" w:rsidSect="00C44421">
      <w:pgSz w:w="11906" w:h="16838"/>
      <w:pgMar w:top="1134" w:right="851"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onsultant">
    <w:altName w:val="Courier New"/>
    <w:charset w:val="00"/>
    <w:family w:val="modern"/>
    <w:pitch w:val="fixed"/>
    <w:sig w:usb0="00000203" w:usb1="00000000" w:usb2="00000000" w:usb3="00000000" w:csb0="00000005"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86577"/>
    <w:multiLevelType w:val="singleLevel"/>
    <w:tmpl w:val="0419000B"/>
    <w:lvl w:ilvl="0">
      <w:start w:val="1"/>
      <w:numFmt w:val="bullet"/>
      <w:lvlText w:val=""/>
      <w:lvlJc w:val="left"/>
      <w:pPr>
        <w:tabs>
          <w:tab w:val="num" w:pos="360"/>
        </w:tabs>
        <w:ind w:left="360" w:hanging="360"/>
      </w:pPr>
      <w:rPr>
        <w:rFonts w:ascii="Wingdings" w:hAnsi="Wingdings" w:hint="default"/>
      </w:rPr>
    </w:lvl>
  </w:abstractNum>
  <w:abstractNum w:abstractNumId="1" w15:restartNumberingAfterBreak="0">
    <w:nsid w:val="06104EAC"/>
    <w:multiLevelType w:val="singleLevel"/>
    <w:tmpl w:val="0419000B"/>
    <w:lvl w:ilvl="0">
      <w:start w:val="1"/>
      <w:numFmt w:val="bullet"/>
      <w:lvlText w:val=""/>
      <w:lvlJc w:val="left"/>
      <w:pPr>
        <w:tabs>
          <w:tab w:val="num" w:pos="360"/>
        </w:tabs>
        <w:ind w:left="360" w:hanging="360"/>
      </w:pPr>
      <w:rPr>
        <w:rFonts w:ascii="Wingdings" w:hAnsi="Wingdings" w:hint="default"/>
      </w:rPr>
    </w:lvl>
  </w:abstractNum>
  <w:abstractNum w:abstractNumId="2" w15:restartNumberingAfterBreak="0">
    <w:nsid w:val="0F2B0CC9"/>
    <w:multiLevelType w:val="singleLevel"/>
    <w:tmpl w:val="0419000B"/>
    <w:lvl w:ilvl="0">
      <w:start w:val="1"/>
      <w:numFmt w:val="bullet"/>
      <w:lvlText w:val=""/>
      <w:lvlJc w:val="left"/>
      <w:pPr>
        <w:tabs>
          <w:tab w:val="num" w:pos="360"/>
        </w:tabs>
        <w:ind w:left="360" w:hanging="360"/>
      </w:pPr>
      <w:rPr>
        <w:rFonts w:ascii="Wingdings" w:hAnsi="Wingdings" w:hint="default"/>
      </w:rPr>
    </w:lvl>
  </w:abstractNum>
  <w:abstractNum w:abstractNumId="3" w15:restartNumberingAfterBreak="0">
    <w:nsid w:val="13153C06"/>
    <w:multiLevelType w:val="hybridMultilevel"/>
    <w:tmpl w:val="245AFA9C"/>
    <w:lvl w:ilvl="0" w:tplc="D7706280">
      <w:start w:val="1"/>
      <w:numFmt w:val="decimal"/>
      <w:lvlText w:val="%1."/>
      <w:lvlJc w:val="left"/>
      <w:pPr>
        <w:tabs>
          <w:tab w:val="num" w:pos="1422"/>
        </w:tabs>
        <w:ind w:left="1422" w:hanging="855"/>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4" w15:restartNumberingAfterBreak="0">
    <w:nsid w:val="13E27604"/>
    <w:multiLevelType w:val="singleLevel"/>
    <w:tmpl w:val="0419000B"/>
    <w:lvl w:ilvl="0">
      <w:start w:val="1"/>
      <w:numFmt w:val="bullet"/>
      <w:lvlText w:val=""/>
      <w:lvlJc w:val="left"/>
      <w:pPr>
        <w:tabs>
          <w:tab w:val="num" w:pos="360"/>
        </w:tabs>
        <w:ind w:left="360" w:hanging="360"/>
      </w:pPr>
      <w:rPr>
        <w:rFonts w:ascii="Wingdings" w:hAnsi="Wingdings" w:hint="default"/>
      </w:rPr>
    </w:lvl>
  </w:abstractNum>
  <w:abstractNum w:abstractNumId="5" w15:restartNumberingAfterBreak="0">
    <w:nsid w:val="19410BE3"/>
    <w:multiLevelType w:val="singleLevel"/>
    <w:tmpl w:val="0419000B"/>
    <w:lvl w:ilvl="0">
      <w:start w:val="1"/>
      <w:numFmt w:val="bullet"/>
      <w:lvlText w:val=""/>
      <w:lvlJc w:val="left"/>
      <w:pPr>
        <w:tabs>
          <w:tab w:val="num" w:pos="360"/>
        </w:tabs>
        <w:ind w:left="360" w:hanging="360"/>
      </w:pPr>
      <w:rPr>
        <w:rFonts w:ascii="Wingdings" w:hAnsi="Wingdings" w:hint="default"/>
      </w:rPr>
    </w:lvl>
  </w:abstractNum>
  <w:abstractNum w:abstractNumId="6" w15:restartNumberingAfterBreak="0">
    <w:nsid w:val="1AFA294D"/>
    <w:multiLevelType w:val="singleLevel"/>
    <w:tmpl w:val="0419000B"/>
    <w:lvl w:ilvl="0">
      <w:start w:val="1"/>
      <w:numFmt w:val="bullet"/>
      <w:lvlText w:val=""/>
      <w:lvlJc w:val="left"/>
      <w:pPr>
        <w:tabs>
          <w:tab w:val="num" w:pos="360"/>
        </w:tabs>
        <w:ind w:left="360" w:hanging="360"/>
      </w:pPr>
      <w:rPr>
        <w:rFonts w:ascii="Wingdings" w:hAnsi="Wingdings" w:hint="default"/>
      </w:rPr>
    </w:lvl>
  </w:abstractNum>
  <w:abstractNum w:abstractNumId="7" w15:restartNumberingAfterBreak="0">
    <w:nsid w:val="1B24574A"/>
    <w:multiLevelType w:val="hybridMultilevel"/>
    <w:tmpl w:val="FD4A8E16"/>
    <w:lvl w:ilvl="0" w:tplc="2B026960">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8" w15:restartNumberingAfterBreak="0">
    <w:nsid w:val="1B6D5FF9"/>
    <w:multiLevelType w:val="singleLevel"/>
    <w:tmpl w:val="0419000B"/>
    <w:lvl w:ilvl="0">
      <w:start w:val="1"/>
      <w:numFmt w:val="bullet"/>
      <w:lvlText w:val=""/>
      <w:lvlJc w:val="left"/>
      <w:pPr>
        <w:tabs>
          <w:tab w:val="num" w:pos="360"/>
        </w:tabs>
        <w:ind w:left="360" w:hanging="360"/>
      </w:pPr>
      <w:rPr>
        <w:rFonts w:ascii="Wingdings" w:hAnsi="Wingdings" w:hint="default"/>
      </w:rPr>
    </w:lvl>
  </w:abstractNum>
  <w:abstractNum w:abstractNumId="9" w15:restartNumberingAfterBreak="0">
    <w:nsid w:val="1D6155C0"/>
    <w:multiLevelType w:val="singleLevel"/>
    <w:tmpl w:val="0419000B"/>
    <w:lvl w:ilvl="0">
      <w:start w:val="1"/>
      <w:numFmt w:val="bullet"/>
      <w:lvlText w:val=""/>
      <w:lvlJc w:val="left"/>
      <w:pPr>
        <w:tabs>
          <w:tab w:val="num" w:pos="360"/>
        </w:tabs>
        <w:ind w:left="360" w:hanging="360"/>
      </w:pPr>
      <w:rPr>
        <w:rFonts w:ascii="Wingdings" w:hAnsi="Wingdings" w:hint="default"/>
      </w:rPr>
    </w:lvl>
  </w:abstractNum>
  <w:abstractNum w:abstractNumId="10" w15:restartNumberingAfterBreak="0">
    <w:nsid w:val="23DE28C7"/>
    <w:multiLevelType w:val="singleLevel"/>
    <w:tmpl w:val="0419000B"/>
    <w:lvl w:ilvl="0">
      <w:start w:val="1"/>
      <w:numFmt w:val="bullet"/>
      <w:lvlText w:val=""/>
      <w:lvlJc w:val="left"/>
      <w:pPr>
        <w:tabs>
          <w:tab w:val="num" w:pos="360"/>
        </w:tabs>
        <w:ind w:left="360" w:hanging="360"/>
      </w:pPr>
      <w:rPr>
        <w:rFonts w:ascii="Wingdings" w:hAnsi="Wingdings" w:hint="default"/>
      </w:rPr>
    </w:lvl>
  </w:abstractNum>
  <w:abstractNum w:abstractNumId="11" w15:restartNumberingAfterBreak="0">
    <w:nsid w:val="261D703E"/>
    <w:multiLevelType w:val="singleLevel"/>
    <w:tmpl w:val="0419000B"/>
    <w:lvl w:ilvl="0">
      <w:start w:val="1"/>
      <w:numFmt w:val="bullet"/>
      <w:lvlText w:val=""/>
      <w:lvlJc w:val="left"/>
      <w:pPr>
        <w:tabs>
          <w:tab w:val="num" w:pos="360"/>
        </w:tabs>
        <w:ind w:left="360" w:hanging="360"/>
      </w:pPr>
      <w:rPr>
        <w:rFonts w:ascii="Wingdings" w:hAnsi="Wingdings" w:hint="default"/>
      </w:rPr>
    </w:lvl>
  </w:abstractNum>
  <w:abstractNum w:abstractNumId="12" w15:restartNumberingAfterBreak="0">
    <w:nsid w:val="26B06302"/>
    <w:multiLevelType w:val="singleLevel"/>
    <w:tmpl w:val="37D8C9A4"/>
    <w:lvl w:ilvl="0">
      <w:start w:val="1"/>
      <w:numFmt w:val="decimal"/>
      <w:lvlText w:val="%1."/>
      <w:lvlJc w:val="left"/>
      <w:pPr>
        <w:tabs>
          <w:tab w:val="num" w:pos="450"/>
        </w:tabs>
        <w:ind w:left="450" w:hanging="360"/>
      </w:pPr>
      <w:rPr>
        <w:rFonts w:hint="default"/>
      </w:rPr>
    </w:lvl>
  </w:abstractNum>
  <w:abstractNum w:abstractNumId="13" w15:restartNumberingAfterBreak="0">
    <w:nsid w:val="27A81573"/>
    <w:multiLevelType w:val="singleLevel"/>
    <w:tmpl w:val="0419000B"/>
    <w:lvl w:ilvl="0">
      <w:start w:val="1"/>
      <w:numFmt w:val="bullet"/>
      <w:lvlText w:val=""/>
      <w:lvlJc w:val="left"/>
      <w:pPr>
        <w:tabs>
          <w:tab w:val="num" w:pos="360"/>
        </w:tabs>
        <w:ind w:left="360" w:hanging="360"/>
      </w:pPr>
      <w:rPr>
        <w:rFonts w:ascii="Wingdings" w:hAnsi="Wingdings" w:hint="default"/>
      </w:rPr>
    </w:lvl>
  </w:abstractNum>
  <w:abstractNum w:abstractNumId="14" w15:restartNumberingAfterBreak="0">
    <w:nsid w:val="28BC74F0"/>
    <w:multiLevelType w:val="singleLevel"/>
    <w:tmpl w:val="0419000B"/>
    <w:lvl w:ilvl="0">
      <w:start w:val="1"/>
      <w:numFmt w:val="bullet"/>
      <w:lvlText w:val=""/>
      <w:lvlJc w:val="left"/>
      <w:pPr>
        <w:tabs>
          <w:tab w:val="num" w:pos="360"/>
        </w:tabs>
        <w:ind w:left="360" w:hanging="360"/>
      </w:pPr>
      <w:rPr>
        <w:rFonts w:ascii="Wingdings" w:hAnsi="Wingdings" w:hint="default"/>
      </w:rPr>
    </w:lvl>
  </w:abstractNum>
  <w:abstractNum w:abstractNumId="15" w15:restartNumberingAfterBreak="0">
    <w:nsid w:val="3652356A"/>
    <w:multiLevelType w:val="singleLevel"/>
    <w:tmpl w:val="0419000B"/>
    <w:lvl w:ilvl="0">
      <w:start w:val="1"/>
      <w:numFmt w:val="bullet"/>
      <w:lvlText w:val=""/>
      <w:lvlJc w:val="left"/>
      <w:pPr>
        <w:tabs>
          <w:tab w:val="num" w:pos="360"/>
        </w:tabs>
        <w:ind w:left="360" w:hanging="360"/>
      </w:pPr>
      <w:rPr>
        <w:rFonts w:ascii="Wingdings" w:hAnsi="Wingdings" w:hint="default"/>
      </w:rPr>
    </w:lvl>
  </w:abstractNum>
  <w:abstractNum w:abstractNumId="16" w15:restartNumberingAfterBreak="0">
    <w:nsid w:val="36C67F33"/>
    <w:multiLevelType w:val="singleLevel"/>
    <w:tmpl w:val="0419000B"/>
    <w:lvl w:ilvl="0">
      <w:start w:val="1"/>
      <w:numFmt w:val="bullet"/>
      <w:lvlText w:val=""/>
      <w:lvlJc w:val="left"/>
      <w:pPr>
        <w:tabs>
          <w:tab w:val="num" w:pos="360"/>
        </w:tabs>
        <w:ind w:left="360" w:hanging="360"/>
      </w:pPr>
      <w:rPr>
        <w:rFonts w:ascii="Wingdings" w:hAnsi="Wingdings" w:hint="default"/>
      </w:rPr>
    </w:lvl>
  </w:abstractNum>
  <w:abstractNum w:abstractNumId="17" w15:restartNumberingAfterBreak="0">
    <w:nsid w:val="37EE7624"/>
    <w:multiLevelType w:val="singleLevel"/>
    <w:tmpl w:val="0419000B"/>
    <w:lvl w:ilvl="0">
      <w:start w:val="1"/>
      <w:numFmt w:val="bullet"/>
      <w:lvlText w:val=""/>
      <w:lvlJc w:val="left"/>
      <w:pPr>
        <w:tabs>
          <w:tab w:val="num" w:pos="360"/>
        </w:tabs>
        <w:ind w:left="360" w:hanging="360"/>
      </w:pPr>
      <w:rPr>
        <w:rFonts w:ascii="Wingdings" w:hAnsi="Wingdings" w:hint="default"/>
      </w:rPr>
    </w:lvl>
  </w:abstractNum>
  <w:abstractNum w:abstractNumId="18" w15:restartNumberingAfterBreak="0">
    <w:nsid w:val="382C2D1C"/>
    <w:multiLevelType w:val="singleLevel"/>
    <w:tmpl w:val="0419000B"/>
    <w:lvl w:ilvl="0">
      <w:start w:val="1"/>
      <w:numFmt w:val="bullet"/>
      <w:lvlText w:val=""/>
      <w:lvlJc w:val="left"/>
      <w:pPr>
        <w:tabs>
          <w:tab w:val="num" w:pos="360"/>
        </w:tabs>
        <w:ind w:left="360" w:hanging="360"/>
      </w:pPr>
      <w:rPr>
        <w:rFonts w:ascii="Wingdings" w:hAnsi="Wingdings" w:hint="default"/>
      </w:rPr>
    </w:lvl>
  </w:abstractNum>
  <w:abstractNum w:abstractNumId="19" w15:restartNumberingAfterBreak="0">
    <w:nsid w:val="3FCD63BF"/>
    <w:multiLevelType w:val="singleLevel"/>
    <w:tmpl w:val="0419000B"/>
    <w:lvl w:ilvl="0">
      <w:start w:val="1"/>
      <w:numFmt w:val="bullet"/>
      <w:lvlText w:val=""/>
      <w:lvlJc w:val="left"/>
      <w:pPr>
        <w:tabs>
          <w:tab w:val="num" w:pos="360"/>
        </w:tabs>
        <w:ind w:left="360" w:hanging="360"/>
      </w:pPr>
      <w:rPr>
        <w:rFonts w:ascii="Wingdings" w:hAnsi="Wingdings" w:hint="default"/>
      </w:rPr>
    </w:lvl>
  </w:abstractNum>
  <w:abstractNum w:abstractNumId="20" w15:restartNumberingAfterBreak="0">
    <w:nsid w:val="407C2766"/>
    <w:multiLevelType w:val="singleLevel"/>
    <w:tmpl w:val="0419000B"/>
    <w:lvl w:ilvl="0">
      <w:start w:val="1"/>
      <w:numFmt w:val="bullet"/>
      <w:lvlText w:val=""/>
      <w:lvlJc w:val="left"/>
      <w:pPr>
        <w:tabs>
          <w:tab w:val="num" w:pos="360"/>
        </w:tabs>
        <w:ind w:left="360" w:hanging="360"/>
      </w:pPr>
      <w:rPr>
        <w:rFonts w:ascii="Wingdings" w:hAnsi="Wingdings" w:hint="default"/>
      </w:rPr>
    </w:lvl>
  </w:abstractNum>
  <w:abstractNum w:abstractNumId="21" w15:restartNumberingAfterBreak="0">
    <w:nsid w:val="41521E81"/>
    <w:multiLevelType w:val="hybridMultilevel"/>
    <w:tmpl w:val="A3183A9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15:restartNumberingAfterBreak="0">
    <w:nsid w:val="4327739B"/>
    <w:multiLevelType w:val="singleLevel"/>
    <w:tmpl w:val="0419000B"/>
    <w:lvl w:ilvl="0">
      <w:start w:val="1"/>
      <w:numFmt w:val="bullet"/>
      <w:lvlText w:val=""/>
      <w:lvlJc w:val="left"/>
      <w:pPr>
        <w:tabs>
          <w:tab w:val="num" w:pos="360"/>
        </w:tabs>
        <w:ind w:left="360" w:hanging="360"/>
      </w:pPr>
      <w:rPr>
        <w:rFonts w:ascii="Wingdings" w:hAnsi="Wingdings" w:hint="default"/>
      </w:rPr>
    </w:lvl>
  </w:abstractNum>
  <w:abstractNum w:abstractNumId="23" w15:restartNumberingAfterBreak="0">
    <w:nsid w:val="434E3929"/>
    <w:multiLevelType w:val="singleLevel"/>
    <w:tmpl w:val="0419000B"/>
    <w:lvl w:ilvl="0">
      <w:start w:val="1"/>
      <w:numFmt w:val="bullet"/>
      <w:lvlText w:val=""/>
      <w:lvlJc w:val="left"/>
      <w:pPr>
        <w:tabs>
          <w:tab w:val="num" w:pos="360"/>
        </w:tabs>
        <w:ind w:left="360" w:hanging="360"/>
      </w:pPr>
      <w:rPr>
        <w:rFonts w:ascii="Wingdings" w:hAnsi="Wingdings" w:hint="default"/>
      </w:rPr>
    </w:lvl>
  </w:abstractNum>
  <w:abstractNum w:abstractNumId="24" w15:restartNumberingAfterBreak="0">
    <w:nsid w:val="496D224B"/>
    <w:multiLevelType w:val="singleLevel"/>
    <w:tmpl w:val="0419000B"/>
    <w:lvl w:ilvl="0">
      <w:start w:val="1"/>
      <w:numFmt w:val="bullet"/>
      <w:lvlText w:val=""/>
      <w:lvlJc w:val="left"/>
      <w:pPr>
        <w:tabs>
          <w:tab w:val="num" w:pos="360"/>
        </w:tabs>
        <w:ind w:left="360" w:hanging="360"/>
      </w:pPr>
      <w:rPr>
        <w:rFonts w:ascii="Wingdings" w:hAnsi="Wingdings" w:hint="default"/>
      </w:rPr>
    </w:lvl>
  </w:abstractNum>
  <w:abstractNum w:abstractNumId="25" w15:restartNumberingAfterBreak="0">
    <w:nsid w:val="502D1915"/>
    <w:multiLevelType w:val="hybridMultilevel"/>
    <w:tmpl w:val="29FC133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15:restartNumberingAfterBreak="0">
    <w:nsid w:val="52B64F93"/>
    <w:multiLevelType w:val="singleLevel"/>
    <w:tmpl w:val="0419000B"/>
    <w:lvl w:ilvl="0">
      <w:start w:val="1"/>
      <w:numFmt w:val="bullet"/>
      <w:lvlText w:val=""/>
      <w:lvlJc w:val="left"/>
      <w:pPr>
        <w:tabs>
          <w:tab w:val="num" w:pos="360"/>
        </w:tabs>
        <w:ind w:left="360" w:hanging="360"/>
      </w:pPr>
      <w:rPr>
        <w:rFonts w:ascii="Wingdings" w:hAnsi="Wingdings" w:hint="default"/>
      </w:rPr>
    </w:lvl>
  </w:abstractNum>
  <w:abstractNum w:abstractNumId="27" w15:restartNumberingAfterBreak="0">
    <w:nsid w:val="543D7C56"/>
    <w:multiLevelType w:val="singleLevel"/>
    <w:tmpl w:val="0419000B"/>
    <w:lvl w:ilvl="0">
      <w:start w:val="1"/>
      <w:numFmt w:val="bullet"/>
      <w:lvlText w:val=""/>
      <w:lvlJc w:val="left"/>
      <w:pPr>
        <w:tabs>
          <w:tab w:val="num" w:pos="360"/>
        </w:tabs>
        <w:ind w:left="360" w:hanging="360"/>
      </w:pPr>
      <w:rPr>
        <w:rFonts w:ascii="Wingdings" w:hAnsi="Wingdings" w:hint="default"/>
      </w:rPr>
    </w:lvl>
  </w:abstractNum>
  <w:abstractNum w:abstractNumId="28" w15:restartNumberingAfterBreak="0">
    <w:nsid w:val="563272AE"/>
    <w:multiLevelType w:val="hybridMultilevel"/>
    <w:tmpl w:val="02AE0B42"/>
    <w:lvl w:ilvl="0" w:tplc="EB441556">
      <w:start w:val="1"/>
      <w:numFmt w:val="decimal"/>
      <w:lvlText w:val="%1)"/>
      <w:lvlJc w:val="left"/>
      <w:pPr>
        <w:tabs>
          <w:tab w:val="num" w:pos="1774"/>
        </w:tabs>
        <w:ind w:left="1774" w:hanging="1065"/>
      </w:pPr>
      <w:rPr>
        <w:rFonts w:hint="default"/>
      </w:rPr>
    </w:lvl>
    <w:lvl w:ilvl="1" w:tplc="04190019">
      <w:start w:val="1"/>
      <w:numFmt w:val="lowerLetter"/>
      <w:lvlText w:val="%2."/>
      <w:lvlJc w:val="left"/>
      <w:pPr>
        <w:tabs>
          <w:tab w:val="num" w:pos="1789"/>
        </w:tabs>
        <w:ind w:left="1789" w:hanging="360"/>
      </w:pPr>
    </w:lvl>
    <w:lvl w:ilvl="2" w:tplc="0419001B">
      <w:start w:val="1"/>
      <w:numFmt w:val="lowerRoman"/>
      <w:lvlText w:val="%3."/>
      <w:lvlJc w:val="right"/>
      <w:pPr>
        <w:tabs>
          <w:tab w:val="num" w:pos="2509"/>
        </w:tabs>
        <w:ind w:left="2509" w:hanging="180"/>
      </w:pPr>
    </w:lvl>
    <w:lvl w:ilvl="3" w:tplc="0419000F">
      <w:start w:val="1"/>
      <w:numFmt w:val="decimal"/>
      <w:lvlText w:val="%4."/>
      <w:lvlJc w:val="left"/>
      <w:pPr>
        <w:tabs>
          <w:tab w:val="num" w:pos="3229"/>
        </w:tabs>
        <w:ind w:left="3229" w:hanging="360"/>
      </w:pPr>
    </w:lvl>
    <w:lvl w:ilvl="4" w:tplc="04190019">
      <w:start w:val="1"/>
      <w:numFmt w:val="lowerLetter"/>
      <w:lvlText w:val="%5."/>
      <w:lvlJc w:val="left"/>
      <w:pPr>
        <w:tabs>
          <w:tab w:val="num" w:pos="3949"/>
        </w:tabs>
        <w:ind w:left="3949" w:hanging="360"/>
      </w:pPr>
    </w:lvl>
    <w:lvl w:ilvl="5" w:tplc="0419001B">
      <w:start w:val="1"/>
      <w:numFmt w:val="lowerRoman"/>
      <w:lvlText w:val="%6."/>
      <w:lvlJc w:val="right"/>
      <w:pPr>
        <w:tabs>
          <w:tab w:val="num" w:pos="4669"/>
        </w:tabs>
        <w:ind w:left="4669" w:hanging="180"/>
      </w:pPr>
    </w:lvl>
    <w:lvl w:ilvl="6" w:tplc="0419000F">
      <w:start w:val="1"/>
      <w:numFmt w:val="decimal"/>
      <w:lvlText w:val="%7."/>
      <w:lvlJc w:val="left"/>
      <w:pPr>
        <w:tabs>
          <w:tab w:val="num" w:pos="5389"/>
        </w:tabs>
        <w:ind w:left="5389" w:hanging="360"/>
      </w:pPr>
    </w:lvl>
    <w:lvl w:ilvl="7" w:tplc="04190019">
      <w:start w:val="1"/>
      <w:numFmt w:val="lowerLetter"/>
      <w:lvlText w:val="%8."/>
      <w:lvlJc w:val="left"/>
      <w:pPr>
        <w:tabs>
          <w:tab w:val="num" w:pos="6109"/>
        </w:tabs>
        <w:ind w:left="6109" w:hanging="360"/>
      </w:pPr>
    </w:lvl>
    <w:lvl w:ilvl="8" w:tplc="0419001B">
      <w:start w:val="1"/>
      <w:numFmt w:val="lowerRoman"/>
      <w:lvlText w:val="%9."/>
      <w:lvlJc w:val="right"/>
      <w:pPr>
        <w:tabs>
          <w:tab w:val="num" w:pos="6829"/>
        </w:tabs>
        <w:ind w:left="6829" w:hanging="180"/>
      </w:pPr>
    </w:lvl>
  </w:abstractNum>
  <w:abstractNum w:abstractNumId="29" w15:restartNumberingAfterBreak="0">
    <w:nsid w:val="566F2BAA"/>
    <w:multiLevelType w:val="hybridMultilevel"/>
    <w:tmpl w:val="544AEC32"/>
    <w:lvl w:ilvl="0" w:tplc="FFFFFFFF">
      <w:start w:val="1"/>
      <w:numFmt w:val="decimal"/>
      <w:lvlText w:val="%1."/>
      <w:lvlJc w:val="left"/>
      <w:pPr>
        <w:tabs>
          <w:tab w:val="num" w:pos="1069"/>
        </w:tabs>
        <w:ind w:left="1069" w:hanging="360"/>
      </w:pPr>
      <w:rPr>
        <w:rFonts w:hint="default"/>
      </w:rPr>
    </w:lvl>
    <w:lvl w:ilvl="1" w:tplc="FFFFFFFF" w:tentative="1">
      <w:start w:val="1"/>
      <w:numFmt w:val="lowerLetter"/>
      <w:lvlText w:val="%2."/>
      <w:lvlJc w:val="left"/>
      <w:pPr>
        <w:tabs>
          <w:tab w:val="num" w:pos="1789"/>
        </w:tabs>
        <w:ind w:left="1789" w:hanging="360"/>
      </w:pPr>
    </w:lvl>
    <w:lvl w:ilvl="2" w:tplc="FFFFFFFF" w:tentative="1">
      <w:start w:val="1"/>
      <w:numFmt w:val="lowerRoman"/>
      <w:lvlText w:val="%3."/>
      <w:lvlJc w:val="right"/>
      <w:pPr>
        <w:tabs>
          <w:tab w:val="num" w:pos="2509"/>
        </w:tabs>
        <w:ind w:left="2509" w:hanging="180"/>
      </w:pPr>
    </w:lvl>
    <w:lvl w:ilvl="3" w:tplc="FFFFFFFF" w:tentative="1">
      <w:start w:val="1"/>
      <w:numFmt w:val="decimal"/>
      <w:lvlText w:val="%4."/>
      <w:lvlJc w:val="left"/>
      <w:pPr>
        <w:tabs>
          <w:tab w:val="num" w:pos="3229"/>
        </w:tabs>
        <w:ind w:left="3229" w:hanging="360"/>
      </w:pPr>
    </w:lvl>
    <w:lvl w:ilvl="4" w:tplc="FFFFFFFF" w:tentative="1">
      <w:start w:val="1"/>
      <w:numFmt w:val="lowerLetter"/>
      <w:lvlText w:val="%5."/>
      <w:lvlJc w:val="left"/>
      <w:pPr>
        <w:tabs>
          <w:tab w:val="num" w:pos="3949"/>
        </w:tabs>
        <w:ind w:left="3949" w:hanging="360"/>
      </w:pPr>
    </w:lvl>
    <w:lvl w:ilvl="5" w:tplc="FFFFFFFF" w:tentative="1">
      <w:start w:val="1"/>
      <w:numFmt w:val="lowerRoman"/>
      <w:lvlText w:val="%6."/>
      <w:lvlJc w:val="right"/>
      <w:pPr>
        <w:tabs>
          <w:tab w:val="num" w:pos="4669"/>
        </w:tabs>
        <w:ind w:left="4669" w:hanging="180"/>
      </w:pPr>
    </w:lvl>
    <w:lvl w:ilvl="6" w:tplc="FFFFFFFF" w:tentative="1">
      <w:start w:val="1"/>
      <w:numFmt w:val="decimal"/>
      <w:lvlText w:val="%7."/>
      <w:lvlJc w:val="left"/>
      <w:pPr>
        <w:tabs>
          <w:tab w:val="num" w:pos="5389"/>
        </w:tabs>
        <w:ind w:left="5389" w:hanging="360"/>
      </w:pPr>
    </w:lvl>
    <w:lvl w:ilvl="7" w:tplc="FFFFFFFF" w:tentative="1">
      <w:start w:val="1"/>
      <w:numFmt w:val="lowerLetter"/>
      <w:lvlText w:val="%8."/>
      <w:lvlJc w:val="left"/>
      <w:pPr>
        <w:tabs>
          <w:tab w:val="num" w:pos="6109"/>
        </w:tabs>
        <w:ind w:left="6109" w:hanging="360"/>
      </w:pPr>
    </w:lvl>
    <w:lvl w:ilvl="8" w:tplc="FFFFFFFF" w:tentative="1">
      <w:start w:val="1"/>
      <w:numFmt w:val="lowerRoman"/>
      <w:lvlText w:val="%9."/>
      <w:lvlJc w:val="right"/>
      <w:pPr>
        <w:tabs>
          <w:tab w:val="num" w:pos="6829"/>
        </w:tabs>
        <w:ind w:left="6829" w:hanging="180"/>
      </w:pPr>
    </w:lvl>
  </w:abstractNum>
  <w:abstractNum w:abstractNumId="30" w15:restartNumberingAfterBreak="0">
    <w:nsid w:val="5AE41925"/>
    <w:multiLevelType w:val="singleLevel"/>
    <w:tmpl w:val="BAB06C36"/>
    <w:lvl w:ilvl="0">
      <w:numFmt w:val="bullet"/>
      <w:lvlText w:val="-"/>
      <w:lvlJc w:val="left"/>
      <w:pPr>
        <w:tabs>
          <w:tab w:val="num" w:pos="3240"/>
        </w:tabs>
        <w:ind w:left="3240" w:hanging="360"/>
      </w:pPr>
      <w:rPr>
        <w:rFonts w:hint="default"/>
      </w:rPr>
    </w:lvl>
  </w:abstractNum>
  <w:abstractNum w:abstractNumId="31" w15:restartNumberingAfterBreak="0">
    <w:nsid w:val="5C9876E7"/>
    <w:multiLevelType w:val="singleLevel"/>
    <w:tmpl w:val="0419000B"/>
    <w:lvl w:ilvl="0">
      <w:start w:val="1"/>
      <w:numFmt w:val="bullet"/>
      <w:lvlText w:val=""/>
      <w:lvlJc w:val="left"/>
      <w:pPr>
        <w:tabs>
          <w:tab w:val="num" w:pos="360"/>
        </w:tabs>
        <w:ind w:left="360" w:hanging="360"/>
      </w:pPr>
      <w:rPr>
        <w:rFonts w:ascii="Wingdings" w:hAnsi="Wingdings" w:hint="default"/>
      </w:rPr>
    </w:lvl>
  </w:abstractNum>
  <w:abstractNum w:abstractNumId="32" w15:restartNumberingAfterBreak="0">
    <w:nsid w:val="5CFA3028"/>
    <w:multiLevelType w:val="singleLevel"/>
    <w:tmpl w:val="0419000B"/>
    <w:lvl w:ilvl="0">
      <w:start w:val="1"/>
      <w:numFmt w:val="bullet"/>
      <w:lvlText w:val=""/>
      <w:lvlJc w:val="left"/>
      <w:pPr>
        <w:tabs>
          <w:tab w:val="num" w:pos="360"/>
        </w:tabs>
        <w:ind w:left="360" w:hanging="360"/>
      </w:pPr>
      <w:rPr>
        <w:rFonts w:ascii="Wingdings" w:hAnsi="Wingdings" w:hint="default"/>
      </w:rPr>
    </w:lvl>
  </w:abstractNum>
  <w:abstractNum w:abstractNumId="33" w15:restartNumberingAfterBreak="0">
    <w:nsid w:val="609D2850"/>
    <w:multiLevelType w:val="singleLevel"/>
    <w:tmpl w:val="0419000B"/>
    <w:lvl w:ilvl="0">
      <w:start w:val="1"/>
      <w:numFmt w:val="bullet"/>
      <w:lvlText w:val=""/>
      <w:lvlJc w:val="left"/>
      <w:pPr>
        <w:tabs>
          <w:tab w:val="num" w:pos="360"/>
        </w:tabs>
        <w:ind w:left="360" w:hanging="360"/>
      </w:pPr>
      <w:rPr>
        <w:rFonts w:ascii="Wingdings" w:hAnsi="Wingdings" w:hint="default"/>
      </w:rPr>
    </w:lvl>
  </w:abstractNum>
  <w:abstractNum w:abstractNumId="34" w15:restartNumberingAfterBreak="0">
    <w:nsid w:val="62B618E4"/>
    <w:multiLevelType w:val="singleLevel"/>
    <w:tmpl w:val="0419000B"/>
    <w:lvl w:ilvl="0">
      <w:start w:val="1"/>
      <w:numFmt w:val="bullet"/>
      <w:lvlText w:val=""/>
      <w:lvlJc w:val="left"/>
      <w:pPr>
        <w:tabs>
          <w:tab w:val="num" w:pos="360"/>
        </w:tabs>
        <w:ind w:left="360" w:hanging="360"/>
      </w:pPr>
      <w:rPr>
        <w:rFonts w:ascii="Wingdings" w:hAnsi="Wingdings" w:hint="default"/>
      </w:rPr>
    </w:lvl>
  </w:abstractNum>
  <w:abstractNum w:abstractNumId="35" w15:restartNumberingAfterBreak="0">
    <w:nsid w:val="63672659"/>
    <w:multiLevelType w:val="hybridMultilevel"/>
    <w:tmpl w:val="69101804"/>
    <w:lvl w:ilvl="0" w:tplc="5CF80530">
      <w:start w:val="1"/>
      <w:numFmt w:val="decimal"/>
      <w:lvlText w:val="%1."/>
      <w:lvlJc w:val="left"/>
      <w:pPr>
        <w:tabs>
          <w:tab w:val="num" w:pos="990"/>
        </w:tabs>
        <w:ind w:left="990" w:hanging="990"/>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36" w15:restartNumberingAfterBreak="0">
    <w:nsid w:val="66B3216E"/>
    <w:multiLevelType w:val="hybridMultilevel"/>
    <w:tmpl w:val="58729028"/>
    <w:lvl w:ilvl="0" w:tplc="84E2739A">
      <w:start w:val="1"/>
      <w:numFmt w:val="decimal"/>
      <w:lvlText w:val="%1."/>
      <w:lvlJc w:val="left"/>
      <w:pPr>
        <w:tabs>
          <w:tab w:val="num" w:pos="1422"/>
        </w:tabs>
        <w:ind w:left="1422" w:hanging="855"/>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37" w15:restartNumberingAfterBreak="0">
    <w:nsid w:val="6D5A6CF1"/>
    <w:multiLevelType w:val="singleLevel"/>
    <w:tmpl w:val="0419000B"/>
    <w:lvl w:ilvl="0">
      <w:start w:val="1"/>
      <w:numFmt w:val="bullet"/>
      <w:lvlText w:val=""/>
      <w:lvlJc w:val="left"/>
      <w:pPr>
        <w:tabs>
          <w:tab w:val="num" w:pos="360"/>
        </w:tabs>
        <w:ind w:left="360" w:hanging="360"/>
      </w:pPr>
      <w:rPr>
        <w:rFonts w:ascii="Wingdings" w:hAnsi="Wingdings" w:hint="default"/>
      </w:rPr>
    </w:lvl>
  </w:abstractNum>
  <w:abstractNum w:abstractNumId="38" w15:restartNumberingAfterBreak="0">
    <w:nsid w:val="71B7551F"/>
    <w:multiLevelType w:val="singleLevel"/>
    <w:tmpl w:val="0419000B"/>
    <w:lvl w:ilvl="0">
      <w:start w:val="1"/>
      <w:numFmt w:val="bullet"/>
      <w:lvlText w:val=""/>
      <w:lvlJc w:val="left"/>
      <w:pPr>
        <w:tabs>
          <w:tab w:val="num" w:pos="360"/>
        </w:tabs>
        <w:ind w:left="360" w:hanging="360"/>
      </w:pPr>
      <w:rPr>
        <w:rFonts w:ascii="Wingdings" w:hAnsi="Wingdings" w:hint="default"/>
      </w:rPr>
    </w:lvl>
  </w:abstractNum>
  <w:abstractNum w:abstractNumId="39" w15:restartNumberingAfterBreak="0">
    <w:nsid w:val="76C81B23"/>
    <w:multiLevelType w:val="singleLevel"/>
    <w:tmpl w:val="0419000B"/>
    <w:lvl w:ilvl="0">
      <w:start w:val="1"/>
      <w:numFmt w:val="bullet"/>
      <w:lvlText w:val=""/>
      <w:lvlJc w:val="left"/>
      <w:pPr>
        <w:tabs>
          <w:tab w:val="num" w:pos="360"/>
        </w:tabs>
        <w:ind w:left="360" w:hanging="360"/>
      </w:pPr>
      <w:rPr>
        <w:rFonts w:ascii="Wingdings" w:hAnsi="Wingdings" w:hint="default"/>
      </w:rPr>
    </w:lvl>
  </w:abstractNum>
  <w:abstractNum w:abstractNumId="40" w15:restartNumberingAfterBreak="0">
    <w:nsid w:val="786053F3"/>
    <w:multiLevelType w:val="singleLevel"/>
    <w:tmpl w:val="99A00C0E"/>
    <w:lvl w:ilvl="0">
      <w:start w:val="1"/>
      <w:numFmt w:val="decimal"/>
      <w:lvlText w:val="%1."/>
      <w:lvlJc w:val="left"/>
      <w:pPr>
        <w:tabs>
          <w:tab w:val="num" w:pos="450"/>
        </w:tabs>
        <w:ind w:left="450" w:hanging="360"/>
      </w:pPr>
      <w:rPr>
        <w:rFonts w:hint="default"/>
      </w:rPr>
    </w:lvl>
  </w:abstractNum>
  <w:abstractNum w:abstractNumId="41" w15:restartNumberingAfterBreak="0">
    <w:nsid w:val="78D5615A"/>
    <w:multiLevelType w:val="singleLevel"/>
    <w:tmpl w:val="0419000B"/>
    <w:lvl w:ilvl="0">
      <w:start w:val="1"/>
      <w:numFmt w:val="bullet"/>
      <w:lvlText w:val=""/>
      <w:lvlJc w:val="left"/>
      <w:pPr>
        <w:tabs>
          <w:tab w:val="num" w:pos="360"/>
        </w:tabs>
        <w:ind w:left="360" w:hanging="360"/>
      </w:pPr>
      <w:rPr>
        <w:rFonts w:ascii="Wingdings" w:hAnsi="Wingdings" w:hint="default"/>
      </w:rPr>
    </w:lvl>
  </w:abstractNum>
  <w:abstractNum w:abstractNumId="42" w15:restartNumberingAfterBreak="0">
    <w:nsid w:val="7AF967E8"/>
    <w:multiLevelType w:val="hybridMultilevel"/>
    <w:tmpl w:val="2634DD7A"/>
    <w:lvl w:ilvl="0" w:tplc="FFFFFFFF">
      <w:start w:val="1"/>
      <w:numFmt w:val="decimal"/>
      <w:lvlText w:val="%1."/>
      <w:lvlJc w:val="left"/>
      <w:pPr>
        <w:tabs>
          <w:tab w:val="num" w:pos="1069"/>
        </w:tabs>
        <w:ind w:left="1069" w:hanging="360"/>
      </w:pPr>
      <w:rPr>
        <w:rFonts w:hint="default"/>
      </w:rPr>
    </w:lvl>
    <w:lvl w:ilvl="1" w:tplc="FFFFFFFF" w:tentative="1">
      <w:start w:val="1"/>
      <w:numFmt w:val="lowerLetter"/>
      <w:lvlText w:val="%2."/>
      <w:lvlJc w:val="left"/>
      <w:pPr>
        <w:tabs>
          <w:tab w:val="num" w:pos="1789"/>
        </w:tabs>
        <w:ind w:left="1789" w:hanging="360"/>
      </w:pPr>
    </w:lvl>
    <w:lvl w:ilvl="2" w:tplc="FFFFFFFF" w:tentative="1">
      <w:start w:val="1"/>
      <w:numFmt w:val="lowerRoman"/>
      <w:lvlText w:val="%3."/>
      <w:lvlJc w:val="right"/>
      <w:pPr>
        <w:tabs>
          <w:tab w:val="num" w:pos="2509"/>
        </w:tabs>
        <w:ind w:left="2509" w:hanging="180"/>
      </w:pPr>
    </w:lvl>
    <w:lvl w:ilvl="3" w:tplc="FFFFFFFF" w:tentative="1">
      <w:start w:val="1"/>
      <w:numFmt w:val="decimal"/>
      <w:lvlText w:val="%4."/>
      <w:lvlJc w:val="left"/>
      <w:pPr>
        <w:tabs>
          <w:tab w:val="num" w:pos="3229"/>
        </w:tabs>
        <w:ind w:left="3229" w:hanging="360"/>
      </w:pPr>
    </w:lvl>
    <w:lvl w:ilvl="4" w:tplc="FFFFFFFF" w:tentative="1">
      <w:start w:val="1"/>
      <w:numFmt w:val="lowerLetter"/>
      <w:lvlText w:val="%5."/>
      <w:lvlJc w:val="left"/>
      <w:pPr>
        <w:tabs>
          <w:tab w:val="num" w:pos="3949"/>
        </w:tabs>
        <w:ind w:left="3949" w:hanging="360"/>
      </w:pPr>
    </w:lvl>
    <w:lvl w:ilvl="5" w:tplc="FFFFFFFF" w:tentative="1">
      <w:start w:val="1"/>
      <w:numFmt w:val="lowerRoman"/>
      <w:lvlText w:val="%6."/>
      <w:lvlJc w:val="right"/>
      <w:pPr>
        <w:tabs>
          <w:tab w:val="num" w:pos="4669"/>
        </w:tabs>
        <w:ind w:left="4669" w:hanging="180"/>
      </w:pPr>
    </w:lvl>
    <w:lvl w:ilvl="6" w:tplc="FFFFFFFF" w:tentative="1">
      <w:start w:val="1"/>
      <w:numFmt w:val="decimal"/>
      <w:lvlText w:val="%7."/>
      <w:lvlJc w:val="left"/>
      <w:pPr>
        <w:tabs>
          <w:tab w:val="num" w:pos="5389"/>
        </w:tabs>
        <w:ind w:left="5389" w:hanging="360"/>
      </w:pPr>
    </w:lvl>
    <w:lvl w:ilvl="7" w:tplc="FFFFFFFF" w:tentative="1">
      <w:start w:val="1"/>
      <w:numFmt w:val="lowerLetter"/>
      <w:lvlText w:val="%8."/>
      <w:lvlJc w:val="left"/>
      <w:pPr>
        <w:tabs>
          <w:tab w:val="num" w:pos="6109"/>
        </w:tabs>
        <w:ind w:left="6109" w:hanging="360"/>
      </w:pPr>
    </w:lvl>
    <w:lvl w:ilvl="8" w:tplc="FFFFFFFF" w:tentative="1">
      <w:start w:val="1"/>
      <w:numFmt w:val="lowerRoman"/>
      <w:lvlText w:val="%9."/>
      <w:lvlJc w:val="right"/>
      <w:pPr>
        <w:tabs>
          <w:tab w:val="num" w:pos="6829"/>
        </w:tabs>
        <w:ind w:left="6829" w:hanging="180"/>
      </w:pPr>
    </w:lvl>
  </w:abstractNum>
  <w:abstractNum w:abstractNumId="43" w15:restartNumberingAfterBreak="0">
    <w:nsid w:val="7BA116F7"/>
    <w:multiLevelType w:val="hybridMultilevel"/>
    <w:tmpl w:val="83E6B7C8"/>
    <w:lvl w:ilvl="0" w:tplc="0A0AA46E">
      <w:start w:val="1"/>
      <w:numFmt w:val="decimal"/>
      <w:lvlText w:val="%1."/>
      <w:lvlJc w:val="left"/>
      <w:pPr>
        <w:ind w:left="1437" w:hanging="87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4" w15:restartNumberingAfterBreak="0">
    <w:nsid w:val="7F263BD6"/>
    <w:multiLevelType w:val="hybridMultilevel"/>
    <w:tmpl w:val="D9203034"/>
    <w:lvl w:ilvl="0" w:tplc="54862612">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num w:numId="1">
    <w:abstractNumId w:val="17"/>
  </w:num>
  <w:num w:numId="2">
    <w:abstractNumId w:val="2"/>
  </w:num>
  <w:num w:numId="3">
    <w:abstractNumId w:val="6"/>
  </w:num>
  <w:num w:numId="4">
    <w:abstractNumId w:val="8"/>
  </w:num>
  <w:num w:numId="5">
    <w:abstractNumId w:val="4"/>
  </w:num>
  <w:num w:numId="6">
    <w:abstractNumId w:val="19"/>
  </w:num>
  <w:num w:numId="7">
    <w:abstractNumId w:val="37"/>
  </w:num>
  <w:num w:numId="8">
    <w:abstractNumId w:val="15"/>
  </w:num>
  <w:num w:numId="9">
    <w:abstractNumId w:val="34"/>
  </w:num>
  <w:num w:numId="10">
    <w:abstractNumId w:val="12"/>
  </w:num>
  <w:num w:numId="11">
    <w:abstractNumId w:val="13"/>
  </w:num>
  <w:num w:numId="12">
    <w:abstractNumId w:val="5"/>
  </w:num>
  <w:num w:numId="13">
    <w:abstractNumId w:val="10"/>
  </w:num>
  <w:num w:numId="14">
    <w:abstractNumId w:val="1"/>
  </w:num>
  <w:num w:numId="15">
    <w:abstractNumId w:val="30"/>
  </w:num>
  <w:num w:numId="16">
    <w:abstractNumId w:val="32"/>
  </w:num>
  <w:num w:numId="17">
    <w:abstractNumId w:val="11"/>
  </w:num>
  <w:num w:numId="18">
    <w:abstractNumId w:val="26"/>
  </w:num>
  <w:num w:numId="19">
    <w:abstractNumId w:val="41"/>
  </w:num>
  <w:num w:numId="20">
    <w:abstractNumId w:val="39"/>
  </w:num>
  <w:num w:numId="21">
    <w:abstractNumId w:val="18"/>
  </w:num>
  <w:num w:numId="22">
    <w:abstractNumId w:val="22"/>
  </w:num>
  <w:num w:numId="23">
    <w:abstractNumId w:val="33"/>
  </w:num>
  <w:num w:numId="24">
    <w:abstractNumId w:val="24"/>
  </w:num>
  <w:num w:numId="25">
    <w:abstractNumId w:val="31"/>
  </w:num>
  <w:num w:numId="26">
    <w:abstractNumId w:val="20"/>
  </w:num>
  <w:num w:numId="27">
    <w:abstractNumId w:val="9"/>
  </w:num>
  <w:num w:numId="28">
    <w:abstractNumId w:val="0"/>
  </w:num>
  <w:num w:numId="29">
    <w:abstractNumId w:val="23"/>
  </w:num>
  <w:num w:numId="30">
    <w:abstractNumId w:val="14"/>
  </w:num>
  <w:num w:numId="31">
    <w:abstractNumId w:val="38"/>
  </w:num>
  <w:num w:numId="32">
    <w:abstractNumId w:val="27"/>
  </w:num>
  <w:num w:numId="33">
    <w:abstractNumId w:val="16"/>
  </w:num>
  <w:num w:numId="34">
    <w:abstractNumId w:val="40"/>
  </w:num>
  <w:num w:numId="35">
    <w:abstractNumId w:val="42"/>
  </w:num>
  <w:num w:numId="36">
    <w:abstractNumId w:val="29"/>
  </w:num>
  <w:num w:numId="37">
    <w:abstractNumId w:val="28"/>
  </w:num>
  <w:num w:numId="38">
    <w:abstractNumId w:val="35"/>
  </w:num>
  <w:num w:numId="39">
    <w:abstractNumId w:val="7"/>
  </w:num>
  <w:num w:numId="40">
    <w:abstractNumId w:val="44"/>
  </w:num>
  <w:num w:numId="41">
    <w:abstractNumId w:val="25"/>
  </w:num>
  <w:num w:numId="42">
    <w:abstractNumId w:val="21"/>
  </w:num>
  <w:num w:numId="43">
    <w:abstractNumId w:val="3"/>
  </w:num>
  <w:num w:numId="44">
    <w:abstractNumId w:val="36"/>
  </w:num>
  <w:num w:numId="45">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5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1C8F"/>
    <w:rsid w:val="000A4C8E"/>
    <w:rsid w:val="00501C8F"/>
    <w:rsid w:val="00C4442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15F97B"/>
  <w15:chartTrackingRefBased/>
  <w15:docId w15:val="{D3A5B88E-294C-41A2-8CCD-C78F2AADFD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qFormat/>
    <w:rsid w:val="00C44421"/>
    <w:pPr>
      <w:keepNext/>
      <w:spacing w:after="0" w:line="240" w:lineRule="auto"/>
      <w:jc w:val="both"/>
      <w:outlineLvl w:val="0"/>
    </w:pPr>
    <w:rPr>
      <w:rFonts w:ascii="Times New Roman" w:eastAsia="Times New Roman" w:hAnsi="Times New Roman" w:cs="Times New Roman"/>
      <w:sz w:val="28"/>
      <w:szCs w:val="20"/>
      <w:lang w:val="x-none" w:eastAsia="x-none"/>
    </w:rPr>
  </w:style>
  <w:style w:type="paragraph" w:styleId="2">
    <w:name w:val="heading 2"/>
    <w:basedOn w:val="a"/>
    <w:next w:val="a"/>
    <w:link w:val="20"/>
    <w:qFormat/>
    <w:rsid w:val="00C44421"/>
    <w:pPr>
      <w:keepNext/>
      <w:spacing w:after="0" w:line="240" w:lineRule="auto"/>
      <w:ind w:firstLine="709"/>
      <w:jc w:val="both"/>
      <w:outlineLvl w:val="1"/>
    </w:pPr>
    <w:rPr>
      <w:rFonts w:ascii="Times New Roman" w:eastAsia="Times New Roman" w:hAnsi="Times New Roman" w:cs="Times New Roman"/>
      <w:b/>
      <w:sz w:val="28"/>
      <w:szCs w:val="20"/>
      <w:lang w:val="x-none" w:eastAsia="x-none"/>
    </w:rPr>
  </w:style>
  <w:style w:type="paragraph" w:styleId="3">
    <w:name w:val="heading 3"/>
    <w:basedOn w:val="a"/>
    <w:next w:val="a"/>
    <w:link w:val="30"/>
    <w:qFormat/>
    <w:rsid w:val="00C44421"/>
    <w:pPr>
      <w:keepNext/>
      <w:spacing w:after="0" w:line="240" w:lineRule="auto"/>
      <w:jc w:val="both"/>
      <w:outlineLvl w:val="2"/>
    </w:pPr>
    <w:rPr>
      <w:rFonts w:ascii="Times New Roman" w:eastAsia="Times New Roman" w:hAnsi="Times New Roman" w:cs="Times New Roman"/>
      <w:b/>
      <w:sz w:val="24"/>
      <w:szCs w:val="20"/>
      <w:lang w:val="x-none" w:eastAsia="x-none"/>
    </w:rPr>
  </w:style>
  <w:style w:type="paragraph" w:styleId="4">
    <w:name w:val="heading 4"/>
    <w:basedOn w:val="a"/>
    <w:next w:val="a"/>
    <w:link w:val="40"/>
    <w:qFormat/>
    <w:rsid w:val="00C44421"/>
    <w:pPr>
      <w:keepNext/>
      <w:spacing w:before="240" w:after="60" w:line="240" w:lineRule="auto"/>
      <w:outlineLvl w:val="3"/>
    </w:pPr>
    <w:rPr>
      <w:rFonts w:ascii="Times New Roman" w:eastAsia="Times New Roman" w:hAnsi="Times New Roman" w:cs="Times New Roman"/>
      <w:b/>
      <w:bCs/>
      <w:sz w:val="28"/>
      <w:szCs w:val="28"/>
      <w:lang w:val="x-none" w:eastAsia="x-none"/>
    </w:rPr>
  </w:style>
  <w:style w:type="paragraph" w:styleId="6">
    <w:name w:val="heading 6"/>
    <w:basedOn w:val="a"/>
    <w:next w:val="a"/>
    <w:link w:val="60"/>
    <w:qFormat/>
    <w:rsid w:val="00C44421"/>
    <w:pPr>
      <w:spacing w:before="240" w:after="60" w:line="240" w:lineRule="auto"/>
      <w:outlineLvl w:val="5"/>
    </w:pPr>
    <w:rPr>
      <w:rFonts w:ascii="Calibri" w:eastAsia="Times New Roman" w:hAnsi="Calibri" w:cs="Times New Roman"/>
      <w:b/>
      <w:bCs/>
      <w:lang w:val="x-none" w:eastAsia="x-none"/>
    </w:rPr>
  </w:style>
  <w:style w:type="paragraph" w:styleId="7">
    <w:name w:val="heading 7"/>
    <w:basedOn w:val="a"/>
    <w:next w:val="a"/>
    <w:link w:val="70"/>
    <w:qFormat/>
    <w:rsid w:val="00C44421"/>
    <w:pPr>
      <w:keepNext/>
      <w:spacing w:after="0" w:line="360" w:lineRule="auto"/>
      <w:outlineLvl w:val="6"/>
    </w:pPr>
    <w:rPr>
      <w:rFonts w:ascii="Times New Roman" w:eastAsia="Times New Roman" w:hAnsi="Times New Roman" w:cs="Times New Roman"/>
      <w:b/>
      <w:sz w:val="24"/>
      <w:szCs w:val="20"/>
      <w:lang w:val="x-none" w:eastAsia="x-none"/>
    </w:rPr>
  </w:style>
  <w:style w:type="paragraph" w:styleId="9">
    <w:name w:val="heading 9"/>
    <w:basedOn w:val="a"/>
    <w:next w:val="a"/>
    <w:link w:val="90"/>
    <w:qFormat/>
    <w:rsid w:val="00C44421"/>
    <w:pPr>
      <w:spacing w:before="240" w:after="60" w:line="240" w:lineRule="auto"/>
      <w:outlineLvl w:val="8"/>
    </w:pPr>
    <w:rPr>
      <w:rFonts w:ascii="Arial" w:eastAsia="Times New Roman" w:hAnsi="Arial" w:cs="Times New Roman"/>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semiHidden/>
    <w:unhideWhenUsed/>
    <w:rsid w:val="00501C8F"/>
    <w:pPr>
      <w:spacing w:after="0" w:line="240" w:lineRule="auto"/>
    </w:pPr>
    <w:rPr>
      <w:rFonts w:ascii="Segoe UI" w:hAnsi="Segoe UI" w:cs="Segoe UI"/>
      <w:sz w:val="18"/>
      <w:szCs w:val="18"/>
    </w:rPr>
  </w:style>
  <w:style w:type="character" w:customStyle="1" w:styleId="a4">
    <w:name w:val="Текст выноски Знак"/>
    <w:basedOn w:val="a0"/>
    <w:link w:val="a3"/>
    <w:semiHidden/>
    <w:rsid w:val="00501C8F"/>
    <w:rPr>
      <w:rFonts w:ascii="Segoe UI" w:hAnsi="Segoe UI" w:cs="Segoe UI"/>
      <w:sz w:val="18"/>
      <w:szCs w:val="18"/>
    </w:rPr>
  </w:style>
  <w:style w:type="character" w:customStyle="1" w:styleId="10">
    <w:name w:val="Заголовок 1 Знак"/>
    <w:basedOn w:val="a0"/>
    <w:link w:val="1"/>
    <w:rsid w:val="00C44421"/>
    <w:rPr>
      <w:rFonts w:ascii="Times New Roman" w:eastAsia="Times New Roman" w:hAnsi="Times New Roman" w:cs="Times New Roman"/>
      <w:sz w:val="28"/>
      <w:szCs w:val="20"/>
      <w:lang w:val="x-none" w:eastAsia="x-none"/>
    </w:rPr>
  </w:style>
  <w:style w:type="character" w:customStyle="1" w:styleId="20">
    <w:name w:val="Заголовок 2 Знак"/>
    <w:basedOn w:val="a0"/>
    <w:link w:val="2"/>
    <w:rsid w:val="00C44421"/>
    <w:rPr>
      <w:rFonts w:ascii="Times New Roman" w:eastAsia="Times New Roman" w:hAnsi="Times New Roman" w:cs="Times New Roman"/>
      <w:b/>
      <w:sz w:val="28"/>
      <w:szCs w:val="20"/>
      <w:lang w:val="x-none" w:eastAsia="x-none"/>
    </w:rPr>
  </w:style>
  <w:style w:type="character" w:customStyle="1" w:styleId="30">
    <w:name w:val="Заголовок 3 Знак"/>
    <w:basedOn w:val="a0"/>
    <w:link w:val="3"/>
    <w:rsid w:val="00C44421"/>
    <w:rPr>
      <w:rFonts w:ascii="Times New Roman" w:eastAsia="Times New Roman" w:hAnsi="Times New Roman" w:cs="Times New Roman"/>
      <w:b/>
      <w:sz w:val="24"/>
      <w:szCs w:val="20"/>
      <w:lang w:val="x-none" w:eastAsia="x-none"/>
    </w:rPr>
  </w:style>
  <w:style w:type="character" w:customStyle="1" w:styleId="40">
    <w:name w:val="Заголовок 4 Знак"/>
    <w:basedOn w:val="a0"/>
    <w:link w:val="4"/>
    <w:rsid w:val="00C44421"/>
    <w:rPr>
      <w:rFonts w:ascii="Times New Roman" w:eastAsia="Times New Roman" w:hAnsi="Times New Roman" w:cs="Times New Roman"/>
      <w:b/>
      <w:bCs/>
      <w:sz w:val="28"/>
      <w:szCs w:val="28"/>
      <w:lang w:val="x-none" w:eastAsia="x-none"/>
    </w:rPr>
  </w:style>
  <w:style w:type="character" w:customStyle="1" w:styleId="60">
    <w:name w:val="Заголовок 6 Знак"/>
    <w:basedOn w:val="a0"/>
    <w:link w:val="6"/>
    <w:rsid w:val="00C44421"/>
    <w:rPr>
      <w:rFonts w:ascii="Calibri" w:eastAsia="Times New Roman" w:hAnsi="Calibri" w:cs="Times New Roman"/>
      <w:b/>
      <w:bCs/>
      <w:lang w:val="x-none" w:eastAsia="x-none"/>
    </w:rPr>
  </w:style>
  <w:style w:type="character" w:customStyle="1" w:styleId="70">
    <w:name w:val="Заголовок 7 Знак"/>
    <w:basedOn w:val="a0"/>
    <w:link w:val="7"/>
    <w:rsid w:val="00C44421"/>
    <w:rPr>
      <w:rFonts w:ascii="Times New Roman" w:eastAsia="Times New Roman" w:hAnsi="Times New Roman" w:cs="Times New Roman"/>
      <w:b/>
      <w:sz w:val="24"/>
      <w:szCs w:val="20"/>
      <w:lang w:val="x-none" w:eastAsia="x-none"/>
    </w:rPr>
  </w:style>
  <w:style w:type="character" w:customStyle="1" w:styleId="90">
    <w:name w:val="Заголовок 9 Знак"/>
    <w:basedOn w:val="a0"/>
    <w:link w:val="9"/>
    <w:rsid w:val="00C44421"/>
    <w:rPr>
      <w:rFonts w:ascii="Arial" w:eastAsia="Times New Roman" w:hAnsi="Arial" w:cs="Times New Roman"/>
      <w:lang w:val="x-none" w:eastAsia="x-none"/>
    </w:rPr>
  </w:style>
  <w:style w:type="numbering" w:customStyle="1" w:styleId="11">
    <w:name w:val="Нет списка1"/>
    <w:next w:val="a2"/>
    <w:semiHidden/>
    <w:unhideWhenUsed/>
    <w:rsid w:val="00C44421"/>
  </w:style>
  <w:style w:type="paragraph" w:styleId="a5">
    <w:name w:val="Plain Text"/>
    <w:basedOn w:val="a"/>
    <w:link w:val="a6"/>
    <w:rsid w:val="00C44421"/>
    <w:pPr>
      <w:spacing w:after="0" w:line="240" w:lineRule="auto"/>
    </w:pPr>
    <w:rPr>
      <w:rFonts w:ascii="Courier New" w:eastAsia="Times New Roman" w:hAnsi="Courier New" w:cs="Times New Roman"/>
      <w:sz w:val="20"/>
      <w:szCs w:val="20"/>
      <w:lang w:val="x-none" w:eastAsia="x-none"/>
    </w:rPr>
  </w:style>
  <w:style w:type="character" w:customStyle="1" w:styleId="a6">
    <w:name w:val="Текст Знак"/>
    <w:basedOn w:val="a0"/>
    <w:link w:val="a5"/>
    <w:rsid w:val="00C44421"/>
    <w:rPr>
      <w:rFonts w:ascii="Courier New" w:eastAsia="Times New Roman" w:hAnsi="Courier New" w:cs="Times New Roman"/>
      <w:sz w:val="20"/>
      <w:szCs w:val="20"/>
      <w:lang w:val="x-none" w:eastAsia="x-none"/>
    </w:rPr>
  </w:style>
  <w:style w:type="paragraph" w:customStyle="1" w:styleId="Normal">
    <w:name w:val="Normal"/>
    <w:rsid w:val="00C44421"/>
    <w:pPr>
      <w:spacing w:after="0" w:line="240" w:lineRule="auto"/>
      <w:ind w:firstLine="720"/>
    </w:pPr>
    <w:rPr>
      <w:rFonts w:ascii="Times New Roman" w:eastAsia="Times New Roman" w:hAnsi="Times New Roman" w:cs="Times New Roman"/>
      <w:snapToGrid w:val="0"/>
      <w:sz w:val="20"/>
      <w:szCs w:val="20"/>
      <w:lang w:eastAsia="ru-RU"/>
    </w:rPr>
  </w:style>
  <w:style w:type="paragraph" w:customStyle="1" w:styleId="Nonformat">
    <w:name w:val="Nonformat"/>
    <w:basedOn w:val="Normal"/>
    <w:rsid w:val="00C44421"/>
    <w:pPr>
      <w:ind w:firstLine="0"/>
    </w:pPr>
    <w:rPr>
      <w:rFonts w:ascii="Consultant" w:hAnsi="Consultant"/>
    </w:rPr>
  </w:style>
  <w:style w:type="paragraph" w:styleId="a7">
    <w:name w:val="header"/>
    <w:basedOn w:val="a"/>
    <w:link w:val="a8"/>
    <w:rsid w:val="00C44421"/>
    <w:pPr>
      <w:tabs>
        <w:tab w:val="center" w:pos="4153"/>
        <w:tab w:val="right" w:pos="8306"/>
      </w:tabs>
      <w:spacing w:after="0" w:line="240" w:lineRule="auto"/>
    </w:pPr>
    <w:rPr>
      <w:rFonts w:ascii="Times New Roman" w:eastAsia="Times New Roman" w:hAnsi="Times New Roman" w:cs="Times New Roman"/>
      <w:sz w:val="20"/>
      <w:szCs w:val="20"/>
      <w:lang w:eastAsia="ru-RU"/>
    </w:rPr>
  </w:style>
  <w:style w:type="character" w:customStyle="1" w:styleId="a8">
    <w:name w:val="Верхний колонтитул Знак"/>
    <w:basedOn w:val="a0"/>
    <w:link w:val="a7"/>
    <w:rsid w:val="00C44421"/>
    <w:rPr>
      <w:rFonts w:ascii="Times New Roman" w:eastAsia="Times New Roman" w:hAnsi="Times New Roman" w:cs="Times New Roman"/>
      <w:sz w:val="20"/>
      <w:szCs w:val="20"/>
      <w:lang w:eastAsia="ru-RU"/>
    </w:rPr>
  </w:style>
  <w:style w:type="character" w:styleId="a9">
    <w:name w:val="page number"/>
    <w:basedOn w:val="a0"/>
    <w:rsid w:val="00C44421"/>
  </w:style>
  <w:style w:type="paragraph" w:styleId="aa">
    <w:basedOn w:val="a"/>
    <w:next w:val="ab"/>
    <w:link w:val="ac"/>
    <w:qFormat/>
    <w:rsid w:val="00C44421"/>
    <w:pPr>
      <w:spacing w:after="0" w:line="240" w:lineRule="auto"/>
      <w:jc w:val="center"/>
    </w:pPr>
    <w:rPr>
      <w:b/>
      <w:sz w:val="28"/>
    </w:rPr>
  </w:style>
  <w:style w:type="paragraph" w:styleId="ad">
    <w:name w:val="Body Text Indent"/>
    <w:basedOn w:val="a"/>
    <w:link w:val="ae"/>
    <w:rsid w:val="00C44421"/>
    <w:pPr>
      <w:spacing w:after="0" w:line="240" w:lineRule="auto"/>
      <w:ind w:firstLine="709"/>
      <w:jc w:val="both"/>
    </w:pPr>
    <w:rPr>
      <w:rFonts w:ascii="Times New Roman" w:eastAsia="Times New Roman" w:hAnsi="Times New Roman" w:cs="Times New Roman"/>
      <w:sz w:val="28"/>
      <w:szCs w:val="20"/>
      <w:lang w:val="x-none" w:eastAsia="x-none"/>
    </w:rPr>
  </w:style>
  <w:style w:type="character" w:customStyle="1" w:styleId="ae">
    <w:name w:val="Основной текст с отступом Знак"/>
    <w:basedOn w:val="a0"/>
    <w:link w:val="ad"/>
    <w:rsid w:val="00C44421"/>
    <w:rPr>
      <w:rFonts w:ascii="Times New Roman" w:eastAsia="Times New Roman" w:hAnsi="Times New Roman" w:cs="Times New Roman"/>
      <w:sz w:val="28"/>
      <w:szCs w:val="20"/>
      <w:lang w:val="x-none" w:eastAsia="x-none"/>
    </w:rPr>
  </w:style>
  <w:style w:type="paragraph" w:styleId="21">
    <w:name w:val="Body Text Indent 2"/>
    <w:basedOn w:val="a"/>
    <w:link w:val="22"/>
    <w:rsid w:val="00C44421"/>
    <w:pPr>
      <w:suppressAutoHyphens/>
      <w:spacing w:after="0" w:line="240" w:lineRule="auto"/>
      <w:ind w:firstLine="720"/>
      <w:jc w:val="both"/>
    </w:pPr>
    <w:rPr>
      <w:rFonts w:ascii="Times New Roman" w:eastAsia="Times New Roman" w:hAnsi="Times New Roman" w:cs="Times New Roman"/>
      <w:sz w:val="28"/>
      <w:szCs w:val="20"/>
      <w:lang w:val="x-none" w:eastAsia="x-none"/>
    </w:rPr>
  </w:style>
  <w:style w:type="character" w:customStyle="1" w:styleId="22">
    <w:name w:val="Основной текст с отступом 2 Знак"/>
    <w:basedOn w:val="a0"/>
    <w:link w:val="21"/>
    <w:rsid w:val="00C44421"/>
    <w:rPr>
      <w:rFonts w:ascii="Times New Roman" w:eastAsia="Times New Roman" w:hAnsi="Times New Roman" w:cs="Times New Roman"/>
      <w:sz w:val="28"/>
      <w:szCs w:val="20"/>
      <w:lang w:val="x-none" w:eastAsia="x-none"/>
    </w:rPr>
  </w:style>
  <w:style w:type="paragraph" w:styleId="31">
    <w:name w:val="Body Text Indent 3"/>
    <w:basedOn w:val="a"/>
    <w:link w:val="32"/>
    <w:rsid w:val="00C44421"/>
    <w:pPr>
      <w:spacing w:after="0" w:line="240" w:lineRule="auto"/>
      <w:ind w:firstLine="709"/>
      <w:jc w:val="both"/>
    </w:pPr>
    <w:rPr>
      <w:rFonts w:ascii="Times New Roman" w:eastAsia="Times New Roman" w:hAnsi="Times New Roman" w:cs="Times New Roman"/>
      <w:b/>
      <w:sz w:val="28"/>
      <w:szCs w:val="20"/>
      <w:lang w:val="x-none" w:eastAsia="x-none"/>
    </w:rPr>
  </w:style>
  <w:style w:type="character" w:customStyle="1" w:styleId="32">
    <w:name w:val="Основной текст с отступом 3 Знак"/>
    <w:basedOn w:val="a0"/>
    <w:link w:val="31"/>
    <w:rsid w:val="00C44421"/>
    <w:rPr>
      <w:rFonts w:ascii="Times New Roman" w:eastAsia="Times New Roman" w:hAnsi="Times New Roman" w:cs="Times New Roman"/>
      <w:b/>
      <w:sz w:val="28"/>
      <w:szCs w:val="20"/>
      <w:lang w:val="x-none" w:eastAsia="x-none"/>
    </w:rPr>
  </w:style>
  <w:style w:type="paragraph" w:customStyle="1" w:styleId="ConsNormal">
    <w:name w:val="ConsNormal"/>
    <w:rsid w:val="00C44421"/>
    <w:pPr>
      <w:widowControl w:val="0"/>
      <w:spacing w:after="0" w:line="240" w:lineRule="auto"/>
      <w:ind w:firstLine="720"/>
    </w:pPr>
    <w:rPr>
      <w:rFonts w:ascii="Arial" w:eastAsia="Times New Roman" w:hAnsi="Arial" w:cs="Times New Roman"/>
      <w:snapToGrid w:val="0"/>
      <w:sz w:val="20"/>
      <w:szCs w:val="20"/>
      <w:lang w:eastAsia="ru-RU"/>
    </w:rPr>
  </w:style>
  <w:style w:type="paragraph" w:customStyle="1" w:styleId="ConsNonformat">
    <w:name w:val="ConsNonformat"/>
    <w:rsid w:val="00C44421"/>
    <w:pPr>
      <w:widowControl w:val="0"/>
      <w:spacing w:after="0" w:line="240" w:lineRule="auto"/>
    </w:pPr>
    <w:rPr>
      <w:rFonts w:ascii="Courier New" w:eastAsia="Times New Roman" w:hAnsi="Courier New" w:cs="Times New Roman"/>
      <w:snapToGrid w:val="0"/>
      <w:sz w:val="20"/>
      <w:szCs w:val="20"/>
      <w:lang w:eastAsia="ru-RU"/>
    </w:rPr>
  </w:style>
  <w:style w:type="paragraph" w:styleId="23">
    <w:name w:val="Body Text 2"/>
    <w:basedOn w:val="a"/>
    <w:link w:val="24"/>
    <w:rsid w:val="00C44421"/>
    <w:pPr>
      <w:spacing w:after="0" w:line="240" w:lineRule="auto"/>
    </w:pPr>
    <w:rPr>
      <w:rFonts w:ascii="Times New Roman" w:eastAsia="Times New Roman" w:hAnsi="Times New Roman" w:cs="Times New Roman"/>
      <w:color w:val="FF0000"/>
      <w:sz w:val="24"/>
      <w:szCs w:val="20"/>
      <w:lang w:val="x-none" w:eastAsia="x-none"/>
    </w:rPr>
  </w:style>
  <w:style w:type="character" w:customStyle="1" w:styleId="24">
    <w:name w:val="Основной текст 2 Знак"/>
    <w:basedOn w:val="a0"/>
    <w:link w:val="23"/>
    <w:rsid w:val="00C44421"/>
    <w:rPr>
      <w:rFonts w:ascii="Times New Roman" w:eastAsia="Times New Roman" w:hAnsi="Times New Roman" w:cs="Times New Roman"/>
      <w:color w:val="FF0000"/>
      <w:sz w:val="24"/>
      <w:szCs w:val="20"/>
      <w:lang w:val="x-none" w:eastAsia="x-none"/>
    </w:rPr>
  </w:style>
  <w:style w:type="paragraph" w:styleId="af">
    <w:name w:val="footer"/>
    <w:basedOn w:val="a"/>
    <w:link w:val="af0"/>
    <w:rsid w:val="00C44421"/>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f0">
    <w:name w:val="Нижний колонтитул Знак"/>
    <w:basedOn w:val="a0"/>
    <w:link w:val="af"/>
    <w:rsid w:val="00C44421"/>
    <w:rPr>
      <w:rFonts w:ascii="Times New Roman" w:eastAsia="Times New Roman" w:hAnsi="Times New Roman" w:cs="Times New Roman"/>
      <w:sz w:val="20"/>
      <w:szCs w:val="20"/>
      <w:lang w:eastAsia="ru-RU"/>
    </w:rPr>
  </w:style>
  <w:style w:type="paragraph" w:styleId="af1">
    <w:name w:val="Normal (Web)"/>
    <w:basedOn w:val="a"/>
    <w:rsid w:val="00C4442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2">
    <w:name w:val="1"/>
    <w:basedOn w:val="a"/>
    <w:next w:val="af1"/>
    <w:rsid w:val="00C4442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rsid w:val="00C44421"/>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C44421"/>
    <w:pPr>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f2">
    <w:name w:val="Hyperlink"/>
    <w:uiPriority w:val="99"/>
    <w:unhideWhenUsed/>
    <w:rsid w:val="00C44421"/>
    <w:rPr>
      <w:color w:val="0000FF"/>
      <w:u w:val="single"/>
    </w:rPr>
  </w:style>
  <w:style w:type="paragraph" w:customStyle="1" w:styleId="af3">
    <w:name w:val=" Знак Знак"/>
    <w:basedOn w:val="a"/>
    <w:rsid w:val="00C44421"/>
    <w:pPr>
      <w:spacing w:line="240" w:lineRule="exact"/>
      <w:ind w:firstLine="567"/>
      <w:jc w:val="both"/>
    </w:pPr>
    <w:rPr>
      <w:rFonts w:ascii="Verdana" w:eastAsia="Times New Roman" w:hAnsi="Verdana" w:cs="Times New Roman"/>
      <w:sz w:val="28"/>
      <w:szCs w:val="24"/>
      <w:lang w:val="en-US"/>
    </w:rPr>
  </w:style>
  <w:style w:type="character" w:customStyle="1" w:styleId="ac">
    <w:name w:val="Название Знак"/>
    <w:link w:val="aa"/>
    <w:rsid w:val="00C44421"/>
    <w:rPr>
      <w:b/>
      <w:sz w:val="28"/>
    </w:rPr>
  </w:style>
  <w:style w:type="paragraph" w:styleId="ab">
    <w:name w:val="Title"/>
    <w:basedOn w:val="a"/>
    <w:next w:val="a"/>
    <w:link w:val="af4"/>
    <w:uiPriority w:val="10"/>
    <w:qFormat/>
    <w:rsid w:val="00C44421"/>
    <w:pPr>
      <w:spacing w:after="0" w:line="240" w:lineRule="auto"/>
      <w:contextualSpacing/>
    </w:pPr>
    <w:rPr>
      <w:rFonts w:asciiTheme="majorHAnsi" w:eastAsiaTheme="majorEastAsia" w:hAnsiTheme="majorHAnsi" w:cstheme="majorBidi"/>
      <w:spacing w:val="-10"/>
      <w:kern w:val="28"/>
      <w:sz w:val="56"/>
      <w:szCs w:val="56"/>
      <w:lang w:eastAsia="ru-RU"/>
    </w:rPr>
  </w:style>
  <w:style w:type="character" w:customStyle="1" w:styleId="af4">
    <w:name w:val="Заголовок Знак"/>
    <w:basedOn w:val="a0"/>
    <w:link w:val="ab"/>
    <w:uiPriority w:val="10"/>
    <w:rsid w:val="00C44421"/>
    <w:rPr>
      <w:rFonts w:asciiTheme="majorHAnsi" w:eastAsiaTheme="majorEastAsia" w:hAnsiTheme="majorHAnsi" w:cstheme="majorBidi"/>
      <w:spacing w:val="-10"/>
      <w:kern w:val="28"/>
      <w:sz w:val="56"/>
      <w:szCs w:val="5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1087;&#1088;&#1072;&#1074;&#1086;-&#1084;&#1080;&#1085;&#1102;&#1089;&#1090;" TargetMode="External"/><Relationship Id="rId3" Type="http://schemas.openxmlformats.org/officeDocument/2006/relationships/settings" Target="settings.xml"/><Relationship Id="rId7" Type="http://schemas.openxmlformats.org/officeDocument/2006/relationships/hyperlink" Target="http://pravo-minjust.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1087;&#1088;&#1072;&#1074;&#1086;-&#1084;&#1080;&#1085;&#1102;&#1089;&#1090;" TargetMode="External"/><Relationship Id="rId5" Type="http://schemas.openxmlformats.org/officeDocument/2006/relationships/hyperlink" Target="http://pravo-minjust.ru"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37</Pages>
  <Words>15624</Words>
  <Characters>89060</Characters>
  <Application>Microsoft Office Word</Application>
  <DocSecurity>0</DocSecurity>
  <Lines>742</Lines>
  <Paragraphs>208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104476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2020-12-28T08:20:00Z</cp:lastPrinted>
  <dcterms:created xsi:type="dcterms:W3CDTF">2020-12-30T05:30:00Z</dcterms:created>
  <dcterms:modified xsi:type="dcterms:W3CDTF">2020-12-30T05:30:00Z</dcterms:modified>
</cp:coreProperties>
</file>