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9A" w:rsidRPr="00040F33" w:rsidRDefault="00805A9A" w:rsidP="00805A9A">
      <w:r>
        <w:t xml:space="preserve">                 </w:t>
      </w: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E11AA2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proofErr w:type="gramStart"/>
      <w:r w:rsidRPr="00E11AA2">
        <w:rPr>
          <w:rFonts w:ascii="Times New Roman" w:hAnsi="Times New Roman" w:cs="Times New Roman"/>
          <w:b/>
          <w:sz w:val="26"/>
          <w:szCs w:val="26"/>
        </w:rPr>
        <w:t>ХМЕЛЕВСКОГО  СЕЛЬСОВЕТА</w:t>
      </w:r>
      <w:proofErr w:type="gramEnd"/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1AA2">
        <w:rPr>
          <w:rFonts w:ascii="Times New Roman" w:hAnsi="Times New Roman" w:cs="Times New Roman"/>
          <w:b/>
          <w:sz w:val="26"/>
          <w:szCs w:val="26"/>
        </w:rPr>
        <w:t>ЗАРИНСКОГО  РАЙОНА</w:t>
      </w:r>
      <w:proofErr w:type="gramEnd"/>
      <w:r w:rsidRPr="00E11AA2">
        <w:rPr>
          <w:rFonts w:ascii="Times New Roman" w:hAnsi="Times New Roman" w:cs="Times New Roman"/>
          <w:b/>
          <w:sz w:val="26"/>
          <w:szCs w:val="26"/>
        </w:rPr>
        <w:t xml:space="preserve">  АЛТАЙСКОГО  КРАЯ</w:t>
      </w: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 Е Ш Е Н И Е</w:t>
      </w:r>
      <w:r w:rsidR="001417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923A7F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805A9A">
        <w:rPr>
          <w:rFonts w:ascii="Times New Roman" w:hAnsi="Times New Roman" w:cs="Times New Roman"/>
          <w:sz w:val="26"/>
          <w:szCs w:val="26"/>
        </w:rPr>
        <w:t>.12</w:t>
      </w:r>
      <w:r w:rsidR="00805A9A" w:rsidRPr="00E11AA2">
        <w:rPr>
          <w:rFonts w:ascii="Times New Roman" w:hAnsi="Times New Roman" w:cs="Times New Roman"/>
          <w:sz w:val="26"/>
          <w:szCs w:val="26"/>
        </w:rPr>
        <w:t>.20</w:t>
      </w:r>
      <w:r w:rsidR="00805A9A">
        <w:rPr>
          <w:rFonts w:ascii="Times New Roman" w:hAnsi="Times New Roman" w:cs="Times New Roman"/>
          <w:sz w:val="26"/>
          <w:szCs w:val="26"/>
        </w:rPr>
        <w:t>2</w:t>
      </w:r>
      <w:r w:rsidR="001417F0">
        <w:rPr>
          <w:rFonts w:ascii="Times New Roman" w:hAnsi="Times New Roman" w:cs="Times New Roman"/>
          <w:sz w:val="26"/>
          <w:szCs w:val="26"/>
        </w:rPr>
        <w:t>1</w:t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  <w:t xml:space="preserve">             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1417F0">
        <w:rPr>
          <w:rFonts w:ascii="Times New Roman" w:hAnsi="Times New Roman" w:cs="Times New Roman"/>
          <w:sz w:val="26"/>
          <w:szCs w:val="26"/>
        </w:rPr>
        <w:t>0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с. Хмелевка</w:t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35"/>
      </w:tblGrid>
      <w:tr w:rsidR="00805A9A" w:rsidRPr="00E11AA2" w:rsidTr="00E9788F">
        <w:trPr>
          <w:trHeight w:val="1230"/>
        </w:trPr>
        <w:tc>
          <w:tcPr>
            <w:tcW w:w="4335" w:type="dxa"/>
          </w:tcPr>
          <w:p w:rsidR="00805A9A" w:rsidRPr="00E11AA2" w:rsidRDefault="00805A9A" w:rsidP="00805A9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назначении публичных слушаний об исполнении </w:t>
            </w:r>
            <w:proofErr w:type="gramStart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бюджета  муниципального</w:t>
            </w:r>
            <w:proofErr w:type="gramEnd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образования  Хмелевский сельсовет </w:t>
            </w:r>
            <w:proofErr w:type="spellStart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Заринского</w:t>
            </w:r>
            <w:proofErr w:type="spellEnd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района Алтайског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края</w:t>
            </w: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 20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1417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bookmarkEnd w:id="0"/>
          </w:p>
          <w:p w:rsidR="00805A9A" w:rsidRPr="00E11AA2" w:rsidRDefault="00805A9A" w:rsidP="00E9788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805A9A" w:rsidRPr="00E11AA2" w:rsidRDefault="00805A9A" w:rsidP="00805A9A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 xml:space="preserve"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статьей 23 Устава муниципального образования Хмелевский сельсовет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 Алтайского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края,  Собрание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депутатов Хмелевского сельсовета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РЕШИЛО</w:t>
      </w:r>
      <w:r w:rsidRPr="00E11AA2">
        <w:rPr>
          <w:rFonts w:ascii="Times New Roman" w:hAnsi="Times New Roman" w:cs="Times New Roman"/>
          <w:sz w:val="26"/>
          <w:szCs w:val="26"/>
        </w:rPr>
        <w:t>: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1. Назначить публичные слушания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по  проекту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</w:t>
      </w:r>
      <w:r w:rsidRPr="00E11AA2">
        <w:rPr>
          <w:rFonts w:ascii="Times New Roman" w:hAnsi="Times New Roman" w:cs="Times New Roman"/>
          <w:sz w:val="26"/>
          <w:szCs w:val="28"/>
        </w:rPr>
        <w:t xml:space="preserve">«Об исполнении бюджета </w:t>
      </w:r>
      <w:r w:rsidRPr="00E11AA2">
        <w:rPr>
          <w:rFonts w:ascii="Times New Roman" w:hAnsi="Times New Roman" w:cs="Times New Roman"/>
          <w:sz w:val="26"/>
        </w:rPr>
        <w:t>муниципального образования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Pr="00E11AA2">
        <w:rPr>
          <w:rFonts w:ascii="Times New Roman" w:hAnsi="Times New Roman" w:cs="Times New Roman"/>
          <w:sz w:val="26"/>
        </w:rPr>
        <w:t xml:space="preserve">Хмелевский сельсовет </w:t>
      </w:r>
      <w:proofErr w:type="spellStart"/>
      <w:r w:rsidRPr="00E11AA2">
        <w:rPr>
          <w:rFonts w:ascii="Times New Roman" w:hAnsi="Times New Roman" w:cs="Times New Roman"/>
          <w:sz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</w:rPr>
        <w:t xml:space="preserve">  района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="0077484C">
        <w:rPr>
          <w:rFonts w:ascii="Times New Roman" w:hAnsi="Times New Roman" w:cs="Times New Roman"/>
          <w:sz w:val="26"/>
        </w:rPr>
        <w:t>Алтайского края за 202</w:t>
      </w:r>
      <w:r w:rsidR="001417F0">
        <w:rPr>
          <w:rFonts w:ascii="Times New Roman" w:hAnsi="Times New Roman" w:cs="Times New Roman"/>
          <w:sz w:val="26"/>
        </w:rPr>
        <w:t>1</w:t>
      </w:r>
      <w:r w:rsidRPr="00E11AA2">
        <w:rPr>
          <w:rFonts w:ascii="Times New Roman" w:hAnsi="Times New Roman" w:cs="Times New Roman"/>
          <w:sz w:val="26"/>
        </w:rPr>
        <w:t xml:space="preserve"> год» на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</w:t>
      </w:r>
      <w:r w:rsidR="0077484C" w:rsidRPr="00923A7F">
        <w:rPr>
          <w:rFonts w:ascii="Times New Roman" w:hAnsi="Times New Roman" w:cs="Times New Roman"/>
          <w:color w:val="auto"/>
          <w:sz w:val="26"/>
          <w:szCs w:val="26"/>
        </w:rPr>
        <w:t>27</w:t>
      </w:r>
      <w:r w:rsidRPr="00923A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1AA2">
        <w:rPr>
          <w:rFonts w:ascii="Times New Roman" w:hAnsi="Times New Roman" w:cs="Times New Roman"/>
          <w:color w:val="auto"/>
          <w:sz w:val="26"/>
          <w:szCs w:val="26"/>
        </w:rPr>
        <w:t>января</w:t>
      </w:r>
      <w:r w:rsidRPr="00E11AA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417F0">
        <w:rPr>
          <w:rFonts w:ascii="Times New Roman" w:hAnsi="Times New Roman" w:cs="Times New Roman"/>
          <w:sz w:val="26"/>
          <w:szCs w:val="26"/>
        </w:rPr>
        <w:t>2</w:t>
      </w:r>
      <w:r w:rsidRPr="00E11AA2">
        <w:rPr>
          <w:rFonts w:ascii="Times New Roman" w:hAnsi="Times New Roman" w:cs="Times New Roman"/>
          <w:sz w:val="26"/>
          <w:szCs w:val="26"/>
        </w:rPr>
        <w:t xml:space="preserve"> года, на 14 часов.</w:t>
      </w:r>
      <w:r w:rsidRPr="00E11AA2">
        <w:rPr>
          <w:rFonts w:ascii="Times New Roman" w:hAnsi="Times New Roman" w:cs="Times New Roman"/>
          <w:sz w:val="26"/>
          <w:szCs w:val="26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 Алтайского края, ул. Коммунистическая, 52 (большой зал администрации Хмелевского сельсовета).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3. Для подготовки и проведения публичных слушаний утвердить оргкомитет, согласно приложению, в составе трех человек, который будет работать в администрации сельсовета (прилагается).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4. Обнародовать данное решение в установленном порядке.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5. Контроль за исполнением настоящего решения возложить на постоянную комиссию по финансам, планированию и социальным вопросам.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</w:p>
    <w:p w:rsidR="001417F0" w:rsidRDefault="001417F0" w:rsidP="00805A9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Исполняющий полномочия</w:t>
      </w:r>
    </w:p>
    <w:p w:rsidR="00805A9A" w:rsidRPr="00E11AA2" w:rsidRDefault="001417F0" w:rsidP="00805A9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</w:t>
      </w:r>
      <w:r w:rsidR="00805A9A" w:rsidRPr="00E11AA2">
        <w:rPr>
          <w:rFonts w:ascii="Times New Roman" w:hAnsi="Times New Roman" w:cs="Times New Roman"/>
          <w:sz w:val="26"/>
        </w:rPr>
        <w:t>лав</w:t>
      </w:r>
      <w:r>
        <w:rPr>
          <w:rFonts w:ascii="Times New Roman" w:hAnsi="Times New Roman" w:cs="Times New Roman"/>
          <w:sz w:val="26"/>
        </w:rPr>
        <w:t>ы</w:t>
      </w:r>
      <w:r w:rsidR="00805A9A" w:rsidRPr="00E11AA2">
        <w:rPr>
          <w:rFonts w:ascii="Times New Roman" w:hAnsi="Times New Roman" w:cs="Times New Roman"/>
          <w:sz w:val="26"/>
        </w:rPr>
        <w:t xml:space="preserve"> сельсовета</w:t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Е.А. Мишукова</w:t>
      </w:r>
      <w:r w:rsidR="00805A9A" w:rsidRPr="00E11AA2">
        <w:rPr>
          <w:rFonts w:ascii="Times New Roman" w:hAnsi="Times New Roman" w:cs="Times New Roman"/>
          <w:sz w:val="26"/>
        </w:rPr>
        <w:t xml:space="preserve"> 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</w:rPr>
      </w:pP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  <w:t>к решению Собрания депутатов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  <w:t xml:space="preserve">Хмелевского сельсовета </w:t>
      </w:r>
    </w:p>
    <w:p w:rsidR="00805A9A" w:rsidRPr="00E11AA2" w:rsidRDefault="00805A9A" w:rsidP="00805A9A">
      <w:pPr>
        <w:ind w:left="566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</w:t>
      </w:r>
      <w:r w:rsidR="00923A7F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923A7F">
        <w:rPr>
          <w:rFonts w:ascii="Times New Roman" w:hAnsi="Times New Roman" w:cs="Times New Roman"/>
          <w:sz w:val="26"/>
          <w:szCs w:val="26"/>
        </w:rPr>
        <w:t xml:space="preserve"> района Алтайского края от 23</w:t>
      </w:r>
      <w:r w:rsidRPr="00E11AA2">
        <w:rPr>
          <w:rFonts w:ascii="Times New Roman" w:hAnsi="Times New Roman" w:cs="Times New Roman"/>
          <w:sz w:val="26"/>
          <w:szCs w:val="26"/>
        </w:rPr>
        <w:t>.12.20</w:t>
      </w:r>
      <w:r w:rsidR="0077484C">
        <w:rPr>
          <w:rFonts w:ascii="Times New Roman" w:hAnsi="Times New Roman" w:cs="Times New Roman"/>
          <w:sz w:val="26"/>
          <w:szCs w:val="26"/>
        </w:rPr>
        <w:t>2</w:t>
      </w:r>
      <w:r w:rsidR="00923A7F">
        <w:rPr>
          <w:rFonts w:ascii="Times New Roman" w:hAnsi="Times New Roman" w:cs="Times New Roman"/>
          <w:sz w:val="26"/>
          <w:szCs w:val="26"/>
        </w:rPr>
        <w:t>1 № 40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Состав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11AA2">
        <w:rPr>
          <w:rFonts w:ascii="Times New Roman" w:hAnsi="Times New Roman" w:cs="Times New Roman"/>
          <w:sz w:val="26"/>
          <w:szCs w:val="26"/>
        </w:rPr>
        <w:t>оргкомитета  по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подготовке и проведению публичных слушаний по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E11AA2">
        <w:rPr>
          <w:rFonts w:ascii="Times New Roman" w:hAnsi="Times New Roman" w:cs="Times New Roman"/>
          <w:sz w:val="26"/>
          <w:szCs w:val="28"/>
        </w:rPr>
        <w:t xml:space="preserve">«Об исполнении бюджета </w:t>
      </w:r>
      <w:r w:rsidRPr="00E11AA2">
        <w:rPr>
          <w:rFonts w:ascii="Times New Roman" w:hAnsi="Times New Roman" w:cs="Times New Roman"/>
          <w:sz w:val="26"/>
        </w:rPr>
        <w:t>муниципального образования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Pr="00E11AA2">
        <w:rPr>
          <w:rFonts w:ascii="Times New Roman" w:hAnsi="Times New Roman" w:cs="Times New Roman"/>
          <w:sz w:val="26"/>
        </w:rPr>
        <w:t xml:space="preserve">Хмелевский сельсовет </w:t>
      </w:r>
      <w:proofErr w:type="spellStart"/>
      <w:proofErr w:type="gramStart"/>
      <w:r w:rsidRPr="00E11AA2">
        <w:rPr>
          <w:rFonts w:ascii="Times New Roman" w:hAnsi="Times New Roman" w:cs="Times New Roman"/>
          <w:sz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</w:rPr>
        <w:t xml:space="preserve">  района</w:t>
      </w:r>
      <w:proofErr w:type="gramEnd"/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="0077484C">
        <w:rPr>
          <w:rFonts w:ascii="Times New Roman" w:hAnsi="Times New Roman" w:cs="Times New Roman"/>
          <w:sz w:val="26"/>
        </w:rPr>
        <w:t>Алтайского края за 202</w:t>
      </w:r>
      <w:r w:rsidR="001417F0">
        <w:rPr>
          <w:rFonts w:ascii="Times New Roman" w:hAnsi="Times New Roman" w:cs="Times New Roman"/>
          <w:sz w:val="26"/>
        </w:rPr>
        <w:t>1</w:t>
      </w:r>
      <w:r w:rsidRPr="00E11AA2">
        <w:rPr>
          <w:rFonts w:ascii="Times New Roman" w:hAnsi="Times New Roman" w:cs="Times New Roman"/>
          <w:sz w:val="26"/>
        </w:rPr>
        <w:t xml:space="preserve"> год»</w:t>
      </w:r>
    </w:p>
    <w:p w:rsidR="00805A9A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17F0" w:rsidRPr="00E11AA2" w:rsidRDefault="001417F0" w:rsidP="00805A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Викторовна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11AA2">
        <w:rPr>
          <w:rFonts w:ascii="Times New Roman" w:hAnsi="Times New Roman" w:cs="Times New Roman"/>
          <w:sz w:val="26"/>
          <w:szCs w:val="26"/>
        </w:rPr>
        <w:t xml:space="preserve">, </w:t>
      </w:r>
      <w:r w:rsidR="00612D3A">
        <w:rPr>
          <w:rFonts w:ascii="Times New Roman" w:hAnsi="Times New Roman" w:cs="Times New Roman"/>
          <w:sz w:val="26"/>
          <w:szCs w:val="26"/>
        </w:rPr>
        <w:t>повар в Детском саде МКОУ «Хме</w:t>
      </w:r>
      <w:r>
        <w:rPr>
          <w:rFonts w:ascii="Times New Roman" w:hAnsi="Times New Roman" w:cs="Times New Roman"/>
          <w:sz w:val="26"/>
          <w:szCs w:val="26"/>
        </w:rPr>
        <w:t>л</w:t>
      </w:r>
      <w:r w:rsidR="00612D3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вская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сош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11AA2">
        <w:rPr>
          <w:rFonts w:ascii="Times New Roman" w:hAnsi="Times New Roman" w:cs="Times New Roman"/>
          <w:sz w:val="26"/>
          <w:szCs w:val="26"/>
        </w:rPr>
        <w:t>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2. Куликова Любовь Анатольевна –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секретарь  администрации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Хмелевского сельсовета.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3. Бучнева Инна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Вальтеровна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от избирательного округа № 3, временно не работает.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4. Усольцева Татьяна Ивановна – бухгалтер централизованной бухгалтерии Администрации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5. Цыпленкова Ирина Ивановна, депутат от избирательного округа № 10, фельдшер Хмелевского ФАП.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17F0" w:rsidRDefault="001417F0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805A9A" w:rsidRPr="00E11AA2" w:rsidRDefault="001417F0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05A9A" w:rsidRPr="00E11AA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05A9A" w:rsidRPr="00E11AA2">
        <w:rPr>
          <w:rFonts w:ascii="Times New Roman" w:hAnsi="Times New Roman" w:cs="Times New Roman"/>
          <w:sz w:val="26"/>
          <w:szCs w:val="26"/>
        </w:rPr>
        <w:t xml:space="preserve"> Хмелевского сельсовета</w:t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Е.А. Мишукова</w:t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505AAB" w:rsidRDefault="00505AAB"/>
    <w:sectPr w:rsidR="0050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9A"/>
    <w:rsid w:val="001417F0"/>
    <w:rsid w:val="00505AAB"/>
    <w:rsid w:val="00612D3A"/>
    <w:rsid w:val="0077484C"/>
    <w:rsid w:val="00805A9A"/>
    <w:rsid w:val="00923A7F"/>
    <w:rsid w:val="00C1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6B1B"/>
  <w15:chartTrackingRefBased/>
  <w15:docId w15:val="{6F4DC2B7-5556-4F4E-9269-CA764F2F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05A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84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2021-02-03T04:26:00Z</cp:lastPrinted>
  <dcterms:created xsi:type="dcterms:W3CDTF">2021-12-13T08:06:00Z</dcterms:created>
  <dcterms:modified xsi:type="dcterms:W3CDTF">2021-12-27T03:14:00Z</dcterms:modified>
</cp:coreProperties>
</file>