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C0" w:rsidRDefault="004E2ED1">
      <w:pPr>
        <w:rPr>
          <w:rFonts w:ascii="Times New Roman" w:hAnsi="Times New Roman" w:cs="Times New Roman"/>
          <w:sz w:val="28"/>
          <w:szCs w:val="28"/>
        </w:rPr>
      </w:pPr>
      <w:r w:rsidRPr="004E2ED1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Заринского района – пол</w:t>
      </w:r>
      <w:r w:rsidR="00AD7004">
        <w:rPr>
          <w:rFonts w:ascii="Times New Roman" w:hAnsi="Times New Roman" w:cs="Times New Roman"/>
          <w:sz w:val="28"/>
          <w:szCs w:val="28"/>
        </w:rPr>
        <w:t>учателей поддержки на 01.01.202</w:t>
      </w:r>
      <w:r w:rsidR="00EB2EE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E2ED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7"/>
        <w:gridCol w:w="1683"/>
        <w:gridCol w:w="1488"/>
        <w:gridCol w:w="1725"/>
        <w:gridCol w:w="2045"/>
        <w:gridCol w:w="1400"/>
        <w:gridCol w:w="1400"/>
        <w:gridCol w:w="1419"/>
        <w:gridCol w:w="1159"/>
        <w:gridCol w:w="1809"/>
      </w:tblGrid>
      <w:tr w:rsidR="00EA509D" w:rsidTr="00BC10B7">
        <w:tc>
          <w:tcPr>
            <w:tcW w:w="1397" w:type="dxa"/>
            <w:vMerge w:val="restart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Дата включения сведений   в реестр</w:t>
            </w:r>
          </w:p>
        </w:tc>
        <w:tc>
          <w:tcPr>
            <w:tcW w:w="1683" w:type="dxa"/>
            <w:vMerge w:val="restart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Орган, представляющий  поддержку</w:t>
            </w:r>
          </w:p>
        </w:tc>
        <w:tc>
          <w:tcPr>
            <w:tcW w:w="1488" w:type="dxa"/>
            <w:vMerge w:val="restart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Основания для включения (исключения) сведений в реестр</w:t>
            </w:r>
          </w:p>
        </w:tc>
        <w:tc>
          <w:tcPr>
            <w:tcW w:w="3770" w:type="dxa"/>
            <w:gridSpan w:val="2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Сведения  о субъекте малого и среднего предпринимательства</w:t>
            </w:r>
            <w:r w:rsidR="00EA509D" w:rsidRPr="00EA5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-получателе поддержки</w:t>
            </w:r>
          </w:p>
        </w:tc>
        <w:tc>
          <w:tcPr>
            <w:tcW w:w="5378" w:type="dxa"/>
            <w:gridSpan w:val="4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 поддержке</w:t>
            </w:r>
          </w:p>
        </w:tc>
        <w:tc>
          <w:tcPr>
            <w:tcW w:w="1809" w:type="dxa"/>
            <w:vMerge w:val="restart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имеются), в том числе о нецелевом использовании средств поддержки</w:t>
            </w:r>
          </w:p>
        </w:tc>
      </w:tr>
      <w:tr w:rsidR="00EA509D" w:rsidTr="00BC10B7">
        <w:tc>
          <w:tcPr>
            <w:tcW w:w="1397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2045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400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400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419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Размер поддержки, руб.</w:t>
            </w:r>
          </w:p>
        </w:tc>
        <w:tc>
          <w:tcPr>
            <w:tcW w:w="1159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809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09D" w:rsidTr="00BC10B7">
        <w:tc>
          <w:tcPr>
            <w:tcW w:w="1397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3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5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E2ED1" w:rsidRPr="004E2ED1" w:rsidRDefault="004E2ED1">
      <w:pPr>
        <w:rPr>
          <w:rFonts w:ascii="Times New Roman" w:hAnsi="Times New Roman" w:cs="Times New Roman"/>
          <w:sz w:val="28"/>
          <w:szCs w:val="28"/>
        </w:rPr>
      </w:pPr>
    </w:p>
    <w:sectPr w:rsidR="004E2ED1" w:rsidRPr="004E2ED1" w:rsidSect="004E2ED1">
      <w:pgSz w:w="16838" w:h="11906" w:orient="landscape"/>
      <w:pgMar w:top="993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2ED1"/>
    <w:rsid w:val="003D5291"/>
    <w:rsid w:val="004E2ED1"/>
    <w:rsid w:val="00A238C0"/>
    <w:rsid w:val="00AD7004"/>
    <w:rsid w:val="00B72EF8"/>
    <w:rsid w:val="00BC10B7"/>
    <w:rsid w:val="00EA509D"/>
    <w:rsid w:val="00E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529F"/>
  <w15:docId w15:val="{0822CE56-424D-468F-8A06-FD884EFC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Викторовна</dc:creator>
  <cp:keywords/>
  <dc:description/>
  <cp:lastModifiedBy>Роор Артем Александрович</cp:lastModifiedBy>
  <cp:revision>8</cp:revision>
  <dcterms:created xsi:type="dcterms:W3CDTF">2020-02-07T02:52:00Z</dcterms:created>
  <dcterms:modified xsi:type="dcterms:W3CDTF">2023-01-12T07:31:00Z</dcterms:modified>
</cp:coreProperties>
</file>