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2B" w:rsidRPr="005945D2" w:rsidRDefault="00E8742B" w:rsidP="00E8742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75565</wp:posOffset>
            </wp:positionV>
            <wp:extent cx="719455" cy="71945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42B" w:rsidRPr="005945D2" w:rsidRDefault="00E8742B" w:rsidP="00E8742B">
      <w:pPr>
        <w:rPr>
          <w:rFonts w:ascii="Times New Roman" w:hAnsi="Times New Roman" w:cs="Times New Roman"/>
        </w:rPr>
      </w:pPr>
    </w:p>
    <w:p w:rsidR="00E8742B" w:rsidRPr="005945D2" w:rsidRDefault="00E8742B" w:rsidP="00E874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742B" w:rsidRPr="005945D2" w:rsidRDefault="00E8742B" w:rsidP="00E874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742B" w:rsidRPr="005945D2" w:rsidRDefault="00E8742B" w:rsidP="00E8742B">
      <w:pPr>
        <w:pStyle w:val="a3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</w:t>
      </w:r>
      <w:r>
        <w:rPr>
          <w:rFonts w:ascii="Times New Roman" w:hAnsi="Times New Roman" w:cs="Times New Roman"/>
          <w:sz w:val="26"/>
          <w:szCs w:val="26"/>
        </w:rPr>
        <w:t xml:space="preserve">ИНСКИЙ РАЙОННЫЙ СОВЕТ НАРОДНЫХ </w:t>
      </w:r>
      <w:r w:rsidRPr="005945D2">
        <w:rPr>
          <w:rFonts w:ascii="Times New Roman" w:hAnsi="Times New Roman" w:cs="Times New Roman"/>
          <w:sz w:val="26"/>
          <w:szCs w:val="26"/>
        </w:rPr>
        <w:t>ДЕПУТАТОВ</w:t>
      </w:r>
    </w:p>
    <w:p w:rsidR="00E8742B" w:rsidRDefault="00E8742B" w:rsidP="00E8742B">
      <w:pPr>
        <w:pStyle w:val="a3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E8742B" w:rsidRPr="009C2E05" w:rsidRDefault="00E8742B" w:rsidP="006E78BD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526BD">
        <w:rPr>
          <w:color w:val="auto"/>
          <w:sz w:val="36"/>
          <w:szCs w:val="36"/>
        </w:rPr>
        <w:t>Р Е Ш Е Н И Е</w:t>
      </w:r>
      <w:r>
        <w:rPr>
          <w:color w:val="auto"/>
          <w:sz w:val="36"/>
          <w:szCs w:val="36"/>
        </w:rPr>
        <w:t xml:space="preserve">    </w:t>
      </w:r>
    </w:p>
    <w:p w:rsidR="00E8742B" w:rsidRPr="009C2E05" w:rsidRDefault="00E8742B" w:rsidP="00E8742B">
      <w:pPr>
        <w:rPr>
          <w:rFonts w:ascii="Times New Roman" w:hAnsi="Times New Roman" w:cs="Times New Roman"/>
          <w:sz w:val="20"/>
          <w:szCs w:val="20"/>
        </w:rPr>
      </w:pPr>
    </w:p>
    <w:p w:rsidR="00E8742B" w:rsidRPr="00EA265B" w:rsidRDefault="00E8742B" w:rsidP="00E8742B">
      <w:pPr>
        <w:rPr>
          <w:rFonts w:ascii="Times New Roman" w:hAnsi="Times New Roman" w:cs="Times New Roman"/>
          <w:sz w:val="16"/>
          <w:szCs w:val="16"/>
        </w:rPr>
      </w:pPr>
    </w:p>
    <w:p w:rsidR="00E8742B" w:rsidRPr="005945D2" w:rsidRDefault="00E8742B" w:rsidP="00E874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22.03</w:t>
      </w:r>
      <w:r w:rsidRPr="00DD7897">
        <w:rPr>
          <w:rFonts w:ascii="Times New Roman" w:hAnsi="Times New Roman" w:cs="Times New Roman"/>
          <w:sz w:val="26"/>
          <w:szCs w:val="26"/>
        </w:rPr>
        <w:t>.</w:t>
      </w:r>
      <w:r w:rsidR="00DA2528">
        <w:rPr>
          <w:rFonts w:ascii="Times New Roman" w:hAnsi="Times New Roman" w:cs="Times New Roman"/>
          <w:sz w:val="26"/>
          <w:szCs w:val="26"/>
        </w:rPr>
        <w:t>2022</w:t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</w:r>
      <w:r w:rsidR="00DA2528">
        <w:rPr>
          <w:rFonts w:ascii="Times New Roman" w:hAnsi="Times New Roman" w:cs="Times New Roman"/>
          <w:sz w:val="26"/>
          <w:szCs w:val="26"/>
        </w:rPr>
        <w:tab/>
        <w:t xml:space="preserve">    № </w:t>
      </w:r>
      <w:bookmarkStart w:id="0" w:name="_GoBack"/>
      <w:bookmarkEnd w:id="0"/>
      <w:r w:rsidR="00DA2528">
        <w:rPr>
          <w:rFonts w:ascii="Times New Roman" w:hAnsi="Times New Roman" w:cs="Times New Roman"/>
          <w:sz w:val="26"/>
          <w:szCs w:val="26"/>
        </w:rPr>
        <w:t>27</w:t>
      </w:r>
    </w:p>
    <w:p w:rsidR="00E8742B" w:rsidRPr="00040784" w:rsidRDefault="00E8742B" w:rsidP="00E8742B">
      <w:pPr>
        <w:ind w:left="3600" w:firstLine="0"/>
        <w:rPr>
          <w:rFonts w:ascii="Times New Roman" w:hAnsi="Times New Roman" w:cs="Times New Roman"/>
          <w:sz w:val="18"/>
          <w:szCs w:val="18"/>
        </w:rPr>
      </w:pPr>
      <w:r w:rsidRPr="00040784">
        <w:rPr>
          <w:rFonts w:ascii="Times New Roman" w:hAnsi="Times New Roman" w:cs="Times New Roman"/>
          <w:sz w:val="18"/>
          <w:szCs w:val="18"/>
        </w:rPr>
        <w:t>г. Заринск</w:t>
      </w:r>
    </w:p>
    <w:p w:rsidR="00E8742B" w:rsidRPr="005D6A80" w:rsidRDefault="00E8742B" w:rsidP="00E8742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8742B" w:rsidRPr="004C3247" w:rsidTr="000A2D3E">
        <w:tc>
          <w:tcPr>
            <w:tcW w:w="4503" w:type="dxa"/>
          </w:tcPr>
          <w:p w:rsidR="00E8742B" w:rsidRPr="00E526BD" w:rsidRDefault="00E8742B" w:rsidP="000A2D3E">
            <w:pPr>
              <w:pStyle w:val="ConsPlusTitle"/>
              <w:widowControl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 проекте закона Алтайского края «О внесении изменений в статьи 1 и 2 закона Алтайского края «О порядке избрания глав муниципальных образований Алтайского края»</w:t>
            </w:r>
          </w:p>
        </w:tc>
      </w:tr>
    </w:tbl>
    <w:p w:rsidR="00E8742B" w:rsidRPr="005D6A80" w:rsidRDefault="00E8742B" w:rsidP="00E8742B">
      <w:pPr>
        <w:pStyle w:val="a5"/>
        <w:rPr>
          <w:rFonts w:ascii="Times New Roman" w:hAnsi="Times New Roman" w:cs="Times New Roman"/>
        </w:rPr>
      </w:pPr>
    </w:p>
    <w:p w:rsidR="00E8742B" w:rsidRPr="00FA612F" w:rsidRDefault="00E8742B" w:rsidP="00E8742B">
      <w:pPr>
        <w:rPr>
          <w:rFonts w:ascii="Times New Roman" w:hAnsi="Times New Roman" w:cs="Times New Roman"/>
          <w:sz w:val="26"/>
          <w:szCs w:val="26"/>
        </w:rPr>
      </w:pPr>
    </w:p>
    <w:p w:rsidR="00E8742B" w:rsidRPr="00FA612F" w:rsidRDefault="00E8742B" w:rsidP="00E874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проект закона Алтайского края «О внесении изменений в статьи 1 и 2 Закона Алтайского края «О порядке избрания глав муниципальных образований Алтайского края», районный Совет народных депутатов </w:t>
      </w:r>
    </w:p>
    <w:p w:rsidR="00E8742B" w:rsidRDefault="00E8742B" w:rsidP="00E874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42B" w:rsidRPr="00FA612F" w:rsidRDefault="00E8742B" w:rsidP="00E8742B">
      <w:pPr>
        <w:jc w:val="center"/>
        <w:rPr>
          <w:rFonts w:ascii="Times New Roman" w:hAnsi="Times New Roman" w:cs="Times New Roman"/>
          <w:sz w:val="26"/>
          <w:szCs w:val="26"/>
        </w:rPr>
      </w:pPr>
      <w:r w:rsidRPr="00FA612F">
        <w:rPr>
          <w:rFonts w:ascii="Times New Roman" w:hAnsi="Times New Roman" w:cs="Times New Roman"/>
          <w:sz w:val="26"/>
          <w:szCs w:val="26"/>
        </w:rPr>
        <w:t>Р Е Ш И Л:</w:t>
      </w:r>
    </w:p>
    <w:p w:rsidR="00E8742B" w:rsidRDefault="00E8742B" w:rsidP="00E8742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4FD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Проект закона Алтайского края «О внесении изменений в статьи 1 и 2 закона Алтайского края «О порядке избрания глав муниципальных образований Алтайского края» принять к сведению без предложений и замечаний</w:t>
      </w:r>
    </w:p>
    <w:p w:rsidR="00E8742B" w:rsidRDefault="00E8742B" w:rsidP="00E8742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принятие проекта закона Алтайского края «О внесении изменений в статьи 1 и 2 закона Алтайского края «О порядке избрания глав муниципальных образований Алтайского края» нецелесообразным.</w:t>
      </w:r>
    </w:p>
    <w:p w:rsidR="00E8742B" w:rsidRPr="00CB5EC8" w:rsidRDefault="00E8742B" w:rsidP="00E8742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комиссию по социально – правовым вопрос</w:t>
      </w:r>
      <w:r w:rsidR="00DA2528">
        <w:rPr>
          <w:rFonts w:ascii="Times New Roman" w:hAnsi="Times New Roman" w:cs="Times New Roman"/>
          <w:sz w:val="26"/>
          <w:szCs w:val="26"/>
        </w:rPr>
        <w:t xml:space="preserve">ам </w:t>
      </w:r>
      <w:r w:rsidR="00040784">
        <w:rPr>
          <w:rFonts w:ascii="Times New Roman" w:hAnsi="Times New Roman" w:cs="Times New Roman"/>
          <w:sz w:val="26"/>
          <w:szCs w:val="26"/>
        </w:rPr>
        <w:t>(Гордымов Н.П.)</w:t>
      </w:r>
    </w:p>
    <w:p w:rsidR="00E8742B" w:rsidRPr="00CB5EC8" w:rsidRDefault="00E8742B" w:rsidP="00E8742B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E8742B" w:rsidRPr="006565AA" w:rsidRDefault="00E8742B" w:rsidP="00E8742B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E8742B" w:rsidRPr="009D0FE3" w:rsidRDefault="00E8742B" w:rsidP="00E8742B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Заместитель п</w:t>
      </w:r>
      <w:r w:rsidRPr="009D0FE3">
        <w:rPr>
          <w:rFonts w:ascii="Times New Roman" w:hAnsi="Times New Roman" w:cs="Times New Roman"/>
          <w:szCs w:val="24"/>
        </w:rPr>
        <w:t>редс</w:t>
      </w:r>
      <w:r>
        <w:rPr>
          <w:rFonts w:ascii="Times New Roman" w:hAnsi="Times New Roman" w:cs="Times New Roman"/>
          <w:szCs w:val="24"/>
        </w:rPr>
        <w:t>едателя</w:t>
      </w:r>
      <w:r w:rsidRPr="009D0FE3">
        <w:rPr>
          <w:rFonts w:ascii="Times New Roman" w:hAnsi="Times New Roman" w:cs="Times New Roman"/>
          <w:szCs w:val="24"/>
        </w:rPr>
        <w:t xml:space="preserve"> районного </w:t>
      </w:r>
    </w:p>
    <w:p w:rsidR="00E8742B" w:rsidRPr="009D0FE3" w:rsidRDefault="00E8742B" w:rsidP="00E8742B">
      <w:pPr>
        <w:pStyle w:val="a5"/>
        <w:rPr>
          <w:rFonts w:ascii="Times New Roman" w:hAnsi="Times New Roman" w:cs="Times New Roman"/>
          <w:szCs w:val="24"/>
        </w:rPr>
      </w:pPr>
      <w:r w:rsidRPr="009D0FE3">
        <w:rPr>
          <w:rFonts w:ascii="Times New Roman" w:hAnsi="Times New Roman" w:cs="Times New Roman"/>
          <w:szCs w:val="24"/>
        </w:rPr>
        <w:t>Совета народных депутатов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Л.С.Турубанова</w:t>
      </w:r>
    </w:p>
    <w:p w:rsidR="00E8742B" w:rsidRPr="00A776BF" w:rsidRDefault="00E8742B" w:rsidP="00E8742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71E4B" w:rsidRDefault="00B71E4B"/>
    <w:sectPr w:rsidR="00B71E4B" w:rsidSect="006075BB">
      <w:footerReference w:type="default" r:id="rId7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A" w:rsidRDefault="00992B3A" w:rsidP="00992B3A">
      <w:r>
        <w:separator/>
      </w:r>
    </w:p>
  </w:endnote>
  <w:endnote w:type="continuationSeparator" w:id="0">
    <w:p w:rsidR="00992B3A" w:rsidRDefault="00992B3A" w:rsidP="009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4C" w:rsidRDefault="00DA2528" w:rsidP="002E71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A" w:rsidRDefault="00992B3A" w:rsidP="00992B3A">
      <w:r>
        <w:separator/>
      </w:r>
    </w:p>
  </w:footnote>
  <w:footnote w:type="continuationSeparator" w:id="0">
    <w:p w:rsidR="00992B3A" w:rsidRDefault="00992B3A" w:rsidP="0099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028"/>
    <w:rsid w:val="00040784"/>
    <w:rsid w:val="006E78BD"/>
    <w:rsid w:val="007C4028"/>
    <w:rsid w:val="00992B3A"/>
    <w:rsid w:val="00B71E4B"/>
    <w:rsid w:val="00DA2528"/>
    <w:rsid w:val="00E8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DB26"/>
  <w15:docId w15:val="{1D252B4B-4FAA-4AED-9798-206668B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42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4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8742B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8742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E8742B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E8742B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99"/>
    <w:rsid w:val="00E87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87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42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8742B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8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4</cp:revision>
  <dcterms:created xsi:type="dcterms:W3CDTF">2022-03-21T03:51:00Z</dcterms:created>
  <dcterms:modified xsi:type="dcterms:W3CDTF">2022-03-22T07:50:00Z</dcterms:modified>
</cp:coreProperties>
</file>